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1AE" w:rsidRPr="000A648C" w:rsidRDefault="0021765F">
      <w:pPr>
        <w:spacing w:after="0"/>
        <w:ind w:left="120"/>
        <w:rPr>
          <w:lang w:val="ru-RU"/>
        </w:rPr>
      </w:pPr>
      <w:bookmarkStart w:id="0" w:name="block-4115307"/>
      <w:r>
        <w:rPr>
          <w:rFonts w:ascii="Times New Roman" w:hAnsi="Times New Roman"/>
          <w:b/>
          <w:noProof/>
          <w:color w:val="000000"/>
          <w:sz w:val="28"/>
          <w:lang w:val="ru-RU" w:eastAsia="ru-RU"/>
        </w:rPr>
        <w:drawing>
          <wp:inline distT="0" distB="0" distL="0" distR="0">
            <wp:extent cx="5940425" cy="83845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4513"/>
                    </a:xfrm>
                    <a:prstGeom prst="rect">
                      <a:avLst/>
                    </a:prstGeom>
                    <a:noFill/>
                    <a:ln>
                      <a:noFill/>
                    </a:ln>
                  </pic:spPr>
                </pic:pic>
              </a:graphicData>
            </a:graphic>
          </wp:inline>
        </w:drawing>
      </w:r>
      <w:bookmarkStart w:id="1" w:name="_GoBack"/>
      <w:bookmarkEnd w:id="1"/>
    </w:p>
    <w:p w:rsidR="003521AE" w:rsidRPr="000A648C" w:rsidRDefault="003521AE">
      <w:pPr>
        <w:rPr>
          <w:lang w:val="ru-RU"/>
        </w:rPr>
        <w:sectPr w:rsidR="003521AE" w:rsidRPr="000A648C">
          <w:pgSz w:w="11906" w:h="16383"/>
          <w:pgMar w:top="1134" w:right="850" w:bottom="1134" w:left="1701" w:header="720" w:footer="720" w:gutter="0"/>
          <w:cols w:space="720"/>
        </w:sectPr>
      </w:pPr>
    </w:p>
    <w:p w:rsidR="003521AE" w:rsidRPr="000A648C" w:rsidRDefault="008A2608">
      <w:pPr>
        <w:spacing w:after="0" w:line="264" w:lineRule="auto"/>
        <w:ind w:left="120"/>
        <w:jc w:val="both"/>
        <w:rPr>
          <w:lang w:val="ru-RU"/>
        </w:rPr>
      </w:pPr>
      <w:bookmarkStart w:id="2" w:name="block-4115306"/>
      <w:bookmarkEnd w:id="0"/>
      <w:r w:rsidRPr="000A648C">
        <w:rPr>
          <w:rFonts w:ascii="Times New Roman" w:hAnsi="Times New Roman"/>
          <w:b/>
          <w:color w:val="000000"/>
          <w:sz w:val="28"/>
          <w:lang w:val="ru-RU"/>
        </w:rPr>
        <w:lastRenderedPageBreak/>
        <w:t>ПОЯСНИТЕЛЬНАЯ ЗАПИСКА</w:t>
      </w:r>
    </w:p>
    <w:p w:rsidR="003521AE" w:rsidRPr="000A648C" w:rsidRDefault="003521AE">
      <w:pPr>
        <w:spacing w:after="0" w:line="264" w:lineRule="auto"/>
        <w:ind w:left="120"/>
        <w:jc w:val="both"/>
        <w:rPr>
          <w:lang w:val="ru-RU"/>
        </w:rPr>
      </w:pP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0A648C">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0A648C">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3521AE" w:rsidRDefault="008A2608" w:rsidP="007F5892">
      <w:pPr>
        <w:spacing w:after="0" w:line="264" w:lineRule="auto"/>
        <w:ind w:firstLine="600"/>
        <w:rPr>
          <w:rFonts w:ascii="Times New Roman" w:hAnsi="Times New Roman"/>
          <w:color w:val="000000"/>
          <w:sz w:val="28"/>
          <w:lang w:val="ru-RU"/>
        </w:rPr>
      </w:pPr>
      <w:r w:rsidRPr="000A648C">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w:t>
      </w:r>
      <w:r w:rsidR="00393F76">
        <w:rPr>
          <w:rFonts w:ascii="Times New Roman" w:hAnsi="Times New Roman"/>
          <w:color w:val="000000"/>
          <w:sz w:val="28"/>
          <w:lang w:val="ru-RU"/>
        </w:rPr>
        <w:t>ассе – 34 часа (1 час в неделю</w:t>
      </w:r>
    </w:p>
    <w:p w:rsidR="00393F76" w:rsidRPr="00393F76" w:rsidRDefault="00393F76" w:rsidP="00393F76">
      <w:pPr>
        <w:spacing w:after="0" w:line="360" w:lineRule="auto"/>
        <w:contextualSpacing/>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к контрольной работе по биологии  в 11 классе</w:t>
      </w:r>
    </w:p>
    <w:p w:rsidR="00393F76" w:rsidRPr="00393F76" w:rsidRDefault="00393F76" w:rsidP="00393F76">
      <w:pPr>
        <w:spacing w:after="0" w:line="360" w:lineRule="auto"/>
        <w:contextualSpacing/>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для промежуточной аттестации</w:t>
      </w:r>
    </w:p>
    <w:p w:rsidR="00393F76" w:rsidRPr="00393F76" w:rsidRDefault="00393F76" w:rsidP="00E36EBD">
      <w:pPr>
        <w:spacing w:after="0" w:line="360" w:lineRule="auto"/>
        <w:contextualSpacing/>
        <w:rPr>
          <w:rFonts w:ascii="Times New Roman" w:eastAsia="Times New Roman" w:hAnsi="Times New Roman" w:cs="Times New Roman"/>
          <w:b/>
          <w:sz w:val="24"/>
          <w:szCs w:val="24"/>
          <w:lang w:val="ru-RU" w:eastAsia="ru-RU"/>
        </w:rPr>
      </w:pPr>
    </w:p>
    <w:p w:rsidR="00393F76" w:rsidRPr="00393F76" w:rsidRDefault="00393F76" w:rsidP="00393F76">
      <w:pPr>
        <w:autoSpaceDE w:val="0"/>
        <w:autoSpaceDN w:val="0"/>
        <w:adjustRightInd w:val="0"/>
        <w:spacing w:after="0" w:line="360" w:lineRule="auto"/>
        <w:ind w:firstLine="567"/>
        <w:contextualSpacing/>
        <w:jc w:val="both"/>
        <w:rPr>
          <w:rFonts w:ascii="TimesNewRomanPSMT" w:eastAsia="Times New Roman" w:hAnsi="TimesNewRomanPSMT" w:cs="TimesNewRomanPSMT"/>
          <w:sz w:val="24"/>
          <w:szCs w:val="24"/>
          <w:lang w:val="ru-RU" w:eastAsia="ru-RU"/>
        </w:rPr>
      </w:pPr>
      <w:r w:rsidRPr="00393F76">
        <w:rPr>
          <w:rFonts w:ascii="Times New Roman" w:eastAsia="Times New Roman" w:hAnsi="Times New Roman" w:cs="Times New Roman"/>
          <w:b/>
          <w:sz w:val="24"/>
          <w:szCs w:val="24"/>
          <w:lang w:val="ru-RU" w:eastAsia="ru-RU"/>
        </w:rPr>
        <w:t xml:space="preserve">     1.   Назначение тестовой работы</w:t>
      </w:r>
    </w:p>
    <w:p w:rsidR="00393F76" w:rsidRPr="00393F76" w:rsidRDefault="00393F76" w:rsidP="00393F76">
      <w:pPr>
        <w:autoSpaceDE w:val="0"/>
        <w:autoSpaceDN w:val="0"/>
        <w:adjustRightInd w:val="0"/>
        <w:spacing w:after="0" w:line="360" w:lineRule="auto"/>
        <w:ind w:firstLine="567"/>
        <w:contextualSpacing/>
        <w:jc w:val="both"/>
        <w:rPr>
          <w:rFonts w:ascii="TimesNewRomanPSMT" w:eastAsia="Times New Roman" w:hAnsi="TimesNewRomanPSMT" w:cs="TimesNewRomanPSMT"/>
          <w:sz w:val="24"/>
          <w:szCs w:val="24"/>
          <w:lang w:val="ru-RU" w:eastAsia="ru-RU"/>
        </w:rPr>
      </w:pPr>
      <w:r w:rsidRPr="00393F76">
        <w:rPr>
          <w:rFonts w:ascii="TimesNewRomanPSMT" w:eastAsia="Times New Roman" w:hAnsi="TimesNewRomanPSMT" w:cs="TimesNewRomanPSMT"/>
          <w:sz w:val="24"/>
          <w:szCs w:val="24"/>
          <w:lang w:val="ru-RU" w:eastAsia="ru-RU"/>
        </w:rPr>
        <w:t>Промежуточная аттестация по биологии в 11 классе проводится в форме тестовой работы. Проверочная работа   позволяет установить уровень освоения обучающимися Федерального компонента государственного образовательного стандарта среднего общего образования по биологии.</w:t>
      </w:r>
    </w:p>
    <w:p w:rsidR="00393F76" w:rsidRPr="00393F76" w:rsidRDefault="00393F76" w:rsidP="00393F76">
      <w:pPr>
        <w:spacing w:after="0" w:line="360" w:lineRule="auto"/>
        <w:ind w:firstLine="567"/>
        <w:contextualSpacing/>
        <w:jc w:val="both"/>
        <w:rPr>
          <w:rFonts w:ascii="TimesNewRomanPSMT" w:eastAsia="Times New Roman" w:hAnsi="TimesNewRomanPSMT" w:cs="TimesNewRomanPSMT"/>
          <w:b/>
          <w:sz w:val="24"/>
          <w:szCs w:val="24"/>
          <w:lang w:val="ru-RU" w:eastAsia="ru-RU"/>
        </w:rPr>
      </w:pPr>
      <w:r w:rsidRPr="00393F76">
        <w:rPr>
          <w:rFonts w:ascii="TimesNewRomanPSMT" w:eastAsia="Times New Roman" w:hAnsi="TimesNewRomanPSMT" w:cs="TimesNewRomanPSMT"/>
          <w:sz w:val="24"/>
          <w:szCs w:val="24"/>
          <w:lang w:val="ru-RU" w:eastAsia="ru-RU"/>
        </w:rPr>
        <w:t xml:space="preserve">   </w:t>
      </w:r>
      <w:r w:rsidRPr="00393F76">
        <w:rPr>
          <w:rFonts w:ascii="TimesNewRomanPSMT" w:eastAsia="Times New Roman" w:hAnsi="TimesNewRomanPSMT" w:cs="TimesNewRomanPSMT"/>
          <w:b/>
          <w:sz w:val="24"/>
          <w:szCs w:val="24"/>
          <w:lang w:val="ru-RU" w:eastAsia="ru-RU"/>
        </w:rPr>
        <w:t xml:space="preserve"> 2.Содержание тестовой работы.</w:t>
      </w:r>
    </w:p>
    <w:p w:rsidR="00393F76" w:rsidRPr="00393F76" w:rsidRDefault="00393F76" w:rsidP="00393F76">
      <w:pPr>
        <w:spacing w:after="0" w:line="360" w:lineRule="auto"/>
        <w:ind w:firstLine="567"/>
        <w:contextualSpacing/>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Цель работы: выявить уровень овладения знаниями и умениями, при изучении раздела «Общая биология»</w:t>
      </w:r>
    </w:p>
    <w:p w:rsidR="00393F76" w:rsidRPr="00393F76" w:rsidRDefault="00393F76" w:rsidP="00393F76">
      <w:pPr>
        <w:autoSpaceDE w:val="0"/>
        <w:autoSpaceDN w:val="0"/>
        <w:adjustRightInd w:val="0"/>
        <w:spacing w:after="0" w:line="360" w:lineRule="auto"/>
        <w:ind w:firstLine="567"/>
        <w:contextualSpacing/>
        <w:jc w:val="both"/>
        <w:rPr>
          <w:rFonts w:ascii="TimesNewRomanPSMT" w:eastAsia="Times New Roman" w:hAnsi="TimesNewRomanPSMT" w:cs="TimesNewRomanPSMT"/>
          <w:b/>
          <w:sz w:val="24"/>
          <w:szCs w:val="24"/>
          <w:lang w:val="ru-RU" w:eastAsia="ru-RU"/>
        </w:rPr>
      </w:pPr>
      <w:r w:rsidRPr="00393F76">
        <w:rPr>
          <w:rFonts w:ascii="Times New Roman" w:eastAsia="Times New Roman" w:hAnsi="Times New Roman" w:cs="Times New Roman"/>
          <w:sz w:val="24"/>
          <w:szCs w:val="24"/>
          <w:lang w:val="ru-RU" w:eastAsia="ru-RU"/>
        </w:rPr>
        <w:t xml:space="preserve">    </w:t>
      </w:r>
      <w:r w:rsidRPr="00393F76">
        <w:rPr>
          <w:rFonts w:ascii="TimesNewRomanPS-BoldMT" w:eastAsia="Times New Roman" w:hAnsi="TimesNewRomanPS-BoldMT" w:cs="TimesNewRomanPS-BoldMT"/>
          <w:b/>
          <w:bCs/>
          <w:sz w:val="24"/>
          <w:szCs w:val="24"/>
          <w:lang w:val="ru-RU" w:eastAsia="ru-RU"/>
        </w:rPr>
        <w:t xml:space="preserve">3.Структура </w:t>
      </w:r>
      <w:r w:rsidRPr="00393F76">
        <w:rPr>
          <w:rFonts w:ascii="TimesNewRomanPSMT" w:eastAsia="Times New Roman" w:hAnsi="TimesNewRomanPSMT" w:cs="TimesNewRomanPSMT"/>
          <w:b/>
          <w:sz w:val="24"/>
          <w:szCs w:val="24"/>
          <w:lang w:val="ru-RU" w:eastAsia="ru-RU"/>
        </w:rPr>
        <w:t>тестовой работы.</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Тестовая работа по биологии для 11 класса содержит 10 заданий, которые различаются как формой представления, так и уровнем сложности. Работа включает следующие типы заданий:</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1) Задания с выбором ответа, к каждому из которых приводится четыре варианта</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ответа, из которых верен только один (часть А, включает 7 заданий)</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2) Задания с выбором трёх ответов из шести (часть В, задания В1)</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3) Задания на установление соответствия биологических объектов (часть В, задание В2)</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4) Задания со свободным ответом (часть С)</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В работу включаются 10 заданий. В рамках каждого варианта работы проверяется уровень подготовки школьников по всем  элементам содержания. Соотношение числа заданий по разным элементам содержания опирается на примерную программу по биологии и отражает учебное время, отводимое в процессе изучения предмета на тот или иной вопрос темы.</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Работа по биологии   состоит из 4-х  частей:</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часть 1 (А1–7) содержит задания с кратким ответом базового уровня сложности;</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часть 2 (В1)  задание с выбором ответа базового уровня сложности;</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часть 3 (В2)  задание с кратким ответом повышенного  уровня сложности;</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часть 4 (С1)  задание со свободным ответом повышенного уровня сложности.</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p>
    <w:p w:rsidR="00393F76" w:rsidRPr="00393F76" w:rsidRDefault="00393F76" w:rsidP="00393F76">
      <w:pPr>
        <w:autoSpaceDE w:val="0"/>
        <w:autoSpaceDN w:val="0"/>
        <w:adjustRightInd w:val="0"/>
        <w:spacing w:after="0" w:line="360" w:lineRule="auto"/>
        <w:ind w:firstLine="567"/>
        <w:contextualSpacing/>
        <w:jc w:val="both"/>
        <w:rPr>
          <w:rFonts w:ascii="TimesNewRomanPS-ItalicMT" w:eastAsia="Times New Roman" w:hAnsi="TimesNewRomanPS-ItalicMT" w:cs="TimesNewRomanPS-ItalicMT"/>
          <w:b/>
          <w:iCs/>
          <w:sz w:val="24"/>
          <w:szCs w:val="24"/>
          <w:lang w:val="ru-RU" w:eastAsia="ru-RU"/>
        </w:rPr>
      </w:pPr>
      <w:r w:rsidRPr="00393F76">
        <w:rPr>
          <w:rFonts w:ascii="TimesNewRomanPS-ItalicMT" w:eastAsia="Times New Roman" w:hAnsi="TimesNewRomanPS-ItalicMT" w:cs="TimesNewRomanPS-ItalicMT"/>
          <w:b/>
          <w:iCs/>
          <w:sz w:val="24"/>
          <w:szCs w:val="24"/>
          <w:lang w:val="ru-RU" w:eastAsia="ru-RU"/>
        </w:rPr>
        <w:t>4. Распределение заданий экзаменационной работы по разделам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1729"/>
        <w:gridCol w:w="1417"/>
        <w:gridCol w:w="4565"/>
        <w:gridCol w:w="1843"/>
      </w:tblGrid>
      <w:tr w:rsidR="00393F76" w:rsidRPr="00393F76" w:rsidTr="00393F76">
        <w:tc>
          <w:tcPr>
            <w:tcW w:w="506"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w:t>
            </w:r>
          </w:p>
        </w:tc>
        <w:tc>
          <w:tcPr>
            <w:tcW w:w="1729"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Раздел работы</w:t>
            </w:r>
          </w:p>
        </w:tc>
        <w:tc>
          <w:tcPr>
            <w:tcW w:w="1417"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Количество заданий</w:t>
            </w:r>
          </w:p>
        </w:tc>
        <w:tc>
          <w:tcPr>
            <w:tcW w:w="4565"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Тип заданий</w:t>
            </w:r>
          </w:p>
        </w:tc>
        <w:tc>
          <w:tcPr>
            <w:tcW w:w="1843"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393F76">
              <w:rPr>
                <w:rFonts w:ascii="TimesNewRomanPSMT" w:eastAsia="Times New Roman" w:hAnsi="TimesNewRomanPSMT" w:cs="TimesNewRomanPSMT"/>
                <w:sz w:val="24"/>
                <w:szCs w:val="24"/>
                <w:lang w:val="ru-RU" w:eastAsia="ru-RU"/>
              </w:rPr>
              <w:t>Максимальный</w:t>
            </w:r>
          </w:p>
          <w:p w:rsidR="00393F76" w:rsidRPr="00393F76" w:rsidRDefault="00393F76" w:rsidP="00393F76">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393F76">
              <w:rPr>
                <w:rFonts w:ascii="TimesNewRomanPSMT" w:eastAsia="Times New Roman" w:hAnsi="TimesNewRomanPSMT" w:cs="TimesNewRomanPSMT"/>
                <w:sz w:val="24"/>
                <w:szCs w:val="24"/>
                <w:lang w:val="ru-RU" w:eastAsia="ru-RU"/>
              </w:rPr>
              <w:t>первичный</w:t>
            </w:r>
          </w:p>
          <w:p w:rsidR="00393F76" w:rsidRPr="00393F76" w:rsidRDefault="00393F76" w:rsidP="00393F76">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393F76">
              <w:rPr>
                <w:rFonts w:ascii="TimesNewRomanPSMT" w:eastAsia="Times New Roman" w:hAnsi="TimesNewRomanPSMT" w:cs="TimesNewRomanPSMT"/>
                <w:sz w:val="24"/>
                <w:szCs w:val="24"/>
                <w:lang w:val="ru-RU" w:eastAsia="ru-RU"/>
              </w:rPr>
              <w:t>балл</w:t>
            </w:r>
          </w:p>
        </w:tc>
      </w:tr>
      <w:tr w:rsidR="00393F76" w:rsidRPr="00393F76" w:rsidTr="00393F76">
        <w:tc>
          <w:tcPr>
            <w:tcW w:w="506"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1</w:t>
            </w:r>
          </w:p>
        </w:tc>
        <w:tc>
          <w:tcPr>
            <w:tcW w:w="1729"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393F76">
              <w:rPr>
                <w:rFonts w:ascii="TimesNewRomanPSMT" w:eastAsia="Times New Roman" w:hAnsi="TimesNewRomanPSMT" w:cs="TimesNewRomanPSMT"/>
                <w:sz w:val="24"/>
                <w:szCs w:val="24"/>
                <w:lang w:val="ru-RU" w:eastAsia="ru-RU"/>
              </w:rPr>
              <w:t>Часть1</w:t>
            </w:r>
          </w:p>
        </w:tc>
        <w:tc>
          <w:tcPr>
            <w:tcW w:w="1417"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7</w:t>
            </w:r>
          </w:p>
        </w:tc>
        <w:tc>
          <w:tcPr>
            <w:tcW w:w="4565" w:type="dxa"/>
            <w:vMerge w:val="restart"/>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393F76">
              <w:rPr>
                <w:rFonts w:ascii="TimesNewRomanPSMT" w:eastAsia="Times New Roman" w:hAnsi="TimesNewRomanPSMT" w:cs="TimesNewRomanPSMT"/>
                <w:sz w:val="24"/>
                <w:szCs w:val="24"/>
                <w:lang w:val="ru-RU" w:eastAsia="ru-RU"/>
              </w:rPr>
              <w:t>Задания с кратким ответом;</w:t>
            </w:r>
          </w:p>
          <w:p w:rsidR="00393F76" w:rsidRPr="00393F76" w:rsidRDefault="00393F76" w:rsidP="00393F76">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393F76">
              <w:rPr>
                <w:rFonts w:ascii="Times New Roman" w:eastAsia="Times New Roman" w:hAnsi="Times New Roman" w:cs="Times New Roman"/>
                <w:sz w:val="24"/>
                <w:szCs w:val="24"/>
                <w:lang w:val="ru-RU" w:eastAsia="ru-RU"/>
              </w:rPr>
              <w:t>Задания с выбором трёх ответов из шести (часть В, задания В1)</w:t>
            </w:r>
          </w:p>
        </w:tc>
        <w:tc>
          <w:tcPr>
            <w:tcW w:w="1843"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7</w:t>
            </w:r>
          </w:p>
        </w:tc>
      </w:tr>
      <w:tr w:rsidR="00393F76" w:rsidRPr="00393F76" w:rsidTr="00393F76">
        <w:tc>
          <w:tcPr>
            <w:tcW w:w="506"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2</w:t>
            </w:r>
          </w:p>
        </w:tc>
        <w:tc>
          <w:tcPr>
            <w:tcW w:w="1729"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393F76">
              <w:rPr>
                <w:rFonts w:ascii="TimesNewRomanPSMT" w:eastAsia="Times New Roman" w:hAnsi="TimesNewRomanPSMT" w:cs="TimesNewRomanPSMT"/>
                <w:sz w:val="24"/>
                <w:szCs w:val="24"/>
                <w:lang w:val="ru-RU" w:eastAsia="ru-RU"/>
              </w:rPr>
              <w:t>Часть2</w:t>
            </w:r>
          </w:p>
        </w:tc>
        <w:tc>
          <w:tcPr>
            <w:tcW w:w="1417"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1</w:t>
            </w:r>
          </w:p>
        </w:tc>
        <w:tc>
          <w:tcPr>
            <w:tcW w:w="4565" w:type="dxa"/>
            <w:vMerge/>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p>
        </w:tc>
        <w:tc>
          <w:tcPr>
            <w:tcW w:w="1843"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p>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2</w:t>
            </w:r>
          </w:p>
        </w:tc>
      </w:tr>
      <w:tr w:rsidR="00393F76" w:rsidRPr="00393F76" w:rsidTr="00393F76">
        <w:tc>
          <w:tcPr>
            <w:tcW w:w="506"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3</w:t>
            </w:r>
          </w:p>
        </w:tc>
        <w:tc>
          <w:tcPr>
            <w:tcW w:w="1729"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Часть3</w:t>
            </w:r>
          </w:p>
        </w:tc>
        <w:tc>
          <w:tcPr>
            <w:tcW w:w="1417"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1</w:t>
            </w:r>
          </w:p>
        </w:tc>
        <w:tc>
          <w:tcPr>
            <w:tcW w:w="4565"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 New Roman" w:eastAsia="Times New Roman" w:hAnsi="Times New Roman" w:cs="Times New Roman"/>
                <w:sz w:val="24"/>
                <w:szCs w:val="24"/>
                <w:lang w:val="ru-RU" w:eastAsia="ru-RU"/>
              </w:rPr>
              <w:t>(В2) содержит задания на установление соответствия биологических объектов</w:t>
            </w:r>
          </w:p>
        </w:tc>
        <w:tc>
          <w:tcPr>
            <w:tcW w:w="1843"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2</w:t>
            </w:r>
          </w:p>
        </w:tc>
      </w:tr>
      <w:tr w:rsidR="00393F76" w:rsidRPr="00393F76" w:rsidTr="00393F76">
        <w:tc>
          <w:tcPr>
            <w:tcW w:w="506"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4</w:t>
            </w:r>
          </w:p>
        </w:tc>
        <w:tc>
          <w:tcPr>
            <w:tcW w:w="1729"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Часть4</w:t>
            </w:r>
          </w:p>
        </w:tc>
        <w:tc>
          <w:tcPr>
            <w:tcW w:w="1417"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1</w:t>
            </w:r>
          </w:p>
        </w:tc>
        <w:tc>
          <w:tcPr>
            <w:tcW w:w="4565" w:type="dxa"/>
            <w:shd w:val="clear" w:color="auto" w:fill="auto"/>
          </w:tcPr>
          <w:p w:rsidR="00393F76" w:rsidRPr="00393F76" w:rsidRDefault="00393F76" w:rsidP="00393F76">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С содержит задания со свободным ответом повышенного уровня сложности.</w:t>
            </w:r>
          </w:p>
        </w:tc>
        <w:tc>
          <w:tcPr>
            <w:tcW w:w="1843"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3</w:t>
            </w:r>
          </w:p>
        </w:tc>
      </w:tr>
      <w:tr w:rsidR="00393F76" w:rsidRPr="00393F76" w:rsidTr="00393F76">
        <w:tc>
          <w:tcPr>
            <w:tcW w:w="506"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p>
        </w:tc>
        <w:tc>
          <w:tcPr>
            <w:tcW w:w="1729"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Итого</w:t>
            </w:r>
          </w:p>
        </w:tc>
        <w:tc>
          <w:tcPr>
            <w:tcW w:w="1417"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10</w:t>
            </w:r>
          </w:p>
        </w:tc>
        <w:tc>
          <w:tcPr>
            <w:tcW w:w="4565"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p>
        </w:tc>
        <w:tc>
          <w:tcPr>
            <w:tcW w:w="1843" w:type="dxa"/>
            <w:shd w:val="clear" w:color="auto" w:fill="auto"/>
          </w:tcPr>
          <w:p w:rsidR="00393F76" w:rsidRPr="00393F76" w:rsidRDefault="00393F76" w:rsidP="00393F76">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393F76">
              <w:rPr>
                <w:rFonts w:ascii="TimesNewRomanPS-ItalicMT" w:eastAsia="Times New Roman" w:hAnsi="TimesNewRomanPS-ItalicMT" w:cs="TimesNewRomanPS-ItalicMT"/>
                <w:iCs/>
                <w:sz w:val="24"/>
                <w:szCs w:val="24"/>
                <w:lang w:val="ru-RU" w:eastAsia="ru-RU"/>
              </w:rPr>
              <w:t>14</w:t>
            </w:r>
          </w:p>
        </w:tc>
      </w:tr>
    </w:tbl>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393F76">
        <w:rPr>
          <w:rFonts w:ascii="Times New Roman" w:eastAsia="Times New Roman" w:hAnsi="Times New Roman" w:cs="Times New Roman"/>
          <w:b/>
          <w:bCs/>
          <w:i/>
          <w:sz w:val="24"/>
          <w:szCs w:val="24"/>
          <w:lang w:val="ru-RU" w:eastAsia="ru-RU"/>
        </w:rPr>
        <w:t>5. Время выполнения работы</w:t>
      </w:r>
      <w:r w:rsidRPr="00393F76">
        <w:rPr>
          <w:rFonts w:ascii="Times New Roman" w:eastAsia="Times New Roman" w:hAnsi="Times New Roman" w:cs="Times New Roman"/>
          <w:b/>
          <w:bCs/>
          <w:sz w:val="24"/>
          <w:szCs w:val="24"/>
          <w:lang w:val="ru-RU" w:eastAsia="ru-RU"/>
        </w:rPr>
        <w:t xml:space="preserve"> </w:t>
      </w:r>
      <w:r w:rsidRPr="00393F76">
        <w:rPr>
          <w:rFonts w:ascii="Times New Roman" w:eastAsia="Times New Roman" w:hAnsi="Times New Roman" w:cs="Times New Roman"/>
          <w:color w:val="000000"/>
          <w:sz w:val="24"/>
          <w:szCs w:val="24"/>
          <w:lang w:val="ru-RU" w:eastAsia="ru-RU"/>
        </w:rPr>
        <w:t>–   40  минут</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Примерное время на выполнение заданий составляет:</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393F76">
        <w:rPr>
          <w:rFonts w:ascii="Times New Roman" w:eastAsia="Times New Roman" w:hAnsi="Times New Roman" w:cs="Times New Roman"/>
          <w:color w:val="000000"/>
          <w:sz w:val="24"/>
          <w:szCs w:val="24"/>
          <w:lang w:val="ru-RU" w:eastAsia="ru-RU"/>
        </w:rPr>
        <w:t>1) для заданий базового уровня сложности – от 1 до 2 минут;</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color w:val="000000"/>
          <w:sz w:val="24"/>
          <w:szCs w:val="24"/>
          <w:lang w:val="ru-RU" w:eastAsia="ru-RU"/>
        </w:rPr>
        <w:t xml:space="preserve">2) для заданий повышенной сложности – от 4 до 6 минут </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b/>
          <w:bCs/>
          <w:i/>
          <w:sz w:val="24"/>
          <w:szCs w:val="24"/>
          <w:lang w:val="ru-RU" w:eastAsia="ru-RU"/>
        </w:rPr>
        <w:t>6. Дополнительные материалы и оборудование</w:t>
      </w:r>
      <w:r w:rsidRPr="00393F76">
        <w:rPr>
          <w:rFonts w:ascii="Times New Roman" w:eastAsia="Times New Roman" w:hAnsi="Times New Roman" w:cs="Times New Roman"/>
          <w:b/>
          <w:bCs/>
          <w:sz w:val="24"/>
          <w:szCs w:val="24"/>
          <w:lang w:val="ru-RU" w:eastAsia="ru-RU"/>
        </w:rPr>
        <w:t xml:space="preserve">: </w:t>
      </w:r>
      <w:r w:rsidRPr="00393F76">
        <w:rPr>
          <w:rFonts w:ascii="Times New Roman" w:eastAsia="Times New Roman" w:hAnsi="Times New Roman" w:cs="Times New Roman"/>
          <w:sz w:val="24"/>
          <w:szCs w:val="24"/>
          <w:lang w:val="ru-RU" w:eastAsia="ru-RU"/>
        </w:rPr>
        <w:t>не предусмотрены</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b/>
          <w:bCs/>
          <w:i/>
          <w:sz w:val="24"/>
          <w:szCs w:val="24"/>
          <w:lang w:val="ru-RU" w:eastAsia="ru-RU"/>
        </w:rPr>
      </w:pPr>
      <w:r w:rsidRPr="00393F76">
        <w:rPr>
          <w:rFonts w:ascii="Times New Roman" w:eastAsia="Times New Roman" w:hAnsi="Times New Roman" w:cs="Times New Roman"/>
          <w:b/>
          <w:bCs/>
          <w:i/>
          <w:sz w:val="24"/>
          <w:szCs w:val="24"/>
          <w:lang w:val="ru-RU" w:eastAsia="ru-RU"/>
        </w:rPr>
        <w:t xml:space="preserve">7. Система оценивания отдельных заданий и работы в целом </w:t>
      </w:r>
    </w:p>
    <w:p w:rsidR="00393F76" w:rsidRPr="00393F76" w:rsidRDefault="00393F76" w:rsidP="00393F76">
      <w:pPr>
        <w:widowControl w:val="0"/>
        <w:autoSpaceDE w:val="0"/>
        <w:autoSpaceDN w:val="0"/>
        <w:adjustRightInd w:val="0"/>
        <w:spacing w:after="0" w:line="360" w:lineRule="auto"/>
        <w:ind w:firstLine="567"/>
        <w:contextualSpacing/>
        <w:jc w:val="both"/>
        <w:rPr>
          <w:rFonts w:ascii="TimesNewRomanPSMT" w:eastAsia="Times New Roman" w:hAnsi="TimesNewRomanPSMT" w:cs="TimesNewRomanPSMT"/>
          <w:b/>
          <w:color w:val="000000"/>
          <w:sz w:val="24"/>
          <w:szCs w:val="24"/>
          <w:lang w:val="ru-RU" w:eastAsia="ru-RU"/>
        </w:rPr>
      </w:pP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b/>
          <w:color w:val="000000"/>
          <w:sz w:val="24"/>
          <w:szCs w:val="24"/>
          <w:lang w:val="ru-RU" w:eastAsia="ru-RU"/>
        </w:rPr>
        <w:t>Шкала пересчета первичного балла за выполнение проверочной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3209"/>
        <w:gridCol w:w="3137"/>
      </w:tblGrid>
      <w:tr w:rsidR="00393F76" w:rsidRPr="00393F76" w:rsidTr="00393F76">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 выполнение работы</w:t>
            </w:r>
          </w:p>
        </w:tc>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Набранные баллы</w:t>
            </w:r>
          </w:p>
        </w:tc>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Оценка</w:t>
            </w:r>
          </w:p>
        </w:tc>
      </w:tr>
      <w:tr w:rsidR="00393F76" w:rsidRPr="00393F76" w:rsidTr="00393F76">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100%-80%</w:t>
            </w:r>
          </w:p>
        </w:tc>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13-14</w:t>
            </w:r>
          </w:p>
        </w:tc>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5</w:t>
            </w:r>
          </w:p>
        </w:tc>
      </w:tr>
      <w:tr w:rsidR="00393F76" w:rsidRPr="00393F76" w:rsidTr="00393F76">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79%-65%</w:t>
            </w:r>
          </w:p>
        </w:tc>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10-12</w:t>
            </w:r>
          </w:p>
        </w:tc>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4</w:t>
            </w:r>
          </w:p>
        </w:tc>
      </w:tr>
      <w:tr w:rsidR="00393F76" w:rsidRPr="00393F76" w:rsidTr="00393F76">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64%-50%</w:t>
            </w:r>
          </w:p>
        </w:tc>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7-9</w:t>
            </w:r>
          </w:p>
        </w:tc>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3</w:t>
            </w:r>
          </w:p>
        </w:tc>
      </w:tr>
      <w:tr w:rsidR="00393F76" w:rsidRPr="00393F76" w:rsidTr="00393F76">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Менее 50%</w:t>
            </w:r>
          </w:p>
        </w:tc>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Менее 6</w:t>
            </w:r>
          </w:p>
        </w:tc>
        <w:tc>
          <w:tcPr>
            <w:tcW w:w="3568" w:type="dxa"/>
          </w:tcPr>
          <w:p w:rsidR="00393F76" w:rsidRPr="00393F76" w:rsidRDefault="00393F76" w:rsidP="00393F7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2</w:t>
            </w:r>
          </w:p>
        </w:tc>
      </w:tr>
    </w:tbl>
    <w:p w:rsidR="00393F76" w:rsidRPr="00393F76" w:rsidRDefault="00393F76" w:rsidP="00393F76">
      <w:pPr>
        <w:spacing w:after="0" w:line="240" w:lineRule="auto"/>
        <w:ind w:firstLine="709"/>
        <w:rPr>
          <w:rFonts w:ascii="Times New Roman" w:eastAsia="Calibri" w:hAnsi="Times New Roman" w:cs="Times New Roman"/>
          <w:b/>
          <w:sz w:val="28"/>
          <w:szCs w:val="28"/>
          <w:lang w:val="ru-RU"/>
        </w:rPr>
      </w:pPr>
      <w:r w:rsidRPr="00393F76">
        <w:rPr>
          <w:rFonts w:ascii="Times New Roman" w:eastAsia="Calibri" w:hAnsi="Times New Roman" w:cs="Times New Roman"/>
          <w:b/>
          <w:sz w:val="28"/>
          <w:szCs w:val="28"/>
          <w:lang w:val="ru-RU"/>
        </w:rPr>
        <w:t xml:space="preserve">8. Ответы :                   </w:t>
      </w:r>
    </w:p>
    <w:p w:rsidR="00393F76" w:rsidRPr="00393F76" w:rsidRDefault="00393F76" w:rsidP="00393F76">
      <w:pPr>
        <w:spacing w:after="0" w:line="240" w:lineRule="auto"/>
        <w:ind w:firstLine="709"/>
        <w:jc w:val="center"/>
        <w:rPr>
          <w:rFonts w:ascii="Times New Roman" w:eastAsia="Calibri" w:hAnsi="Times New Roman" w:cs="Times New Roman"/>
          <w:b/>
          <w:sz w:val="28"/>
          <w:szCs w:val="28"/>
          <w:lang w:val="ru-RU"/>
        </w:rPr>
      </w:pPr>
      <w:r w:rsidRPr="00393F76">
        <w:rPr>
          <w:rFonts w:ascii="Times New Roman" w:eastAsia="Calibri" w:hAnsi="Times New Roman" w:cs="Times New Roman"/>
          <w:b/>
          <w:sz w:val="28"/>
          <w:szCs w:val="28"/>
          <w:lang w:val="ru-RU"/>
        </w:rPr>
        <w:t xml:space="preserve">Часть А </w:t>
      </w:r>
      <w:r w:rsidRPr="00393F76">
        <w:rPr>
          <w:rFonts w:ascii="Times New Roman" w:eastAsia="Calibri" w:hAnsi="Times New Roman" w:cs="Times New Roman"/>
          <w:sz w:val="28"/>
          <w:szCs w:val="28"/>
          <w:lang w:val="ru-RU"/>
        </w:rPr>
        <w:t>(по 1б)</w:t>
      </w:r>
    </w:p>
    <w:p w:rsidR="00393F76" w:rsidRPr="00393F76" w:rsidRDefault="00393F76" w:rsidP="00393F76">
      <w:pPr>
        <w:spacing w:after="0" w:line="240" w:lineRule="auto"/>
        <w:ind w:firstLine="709"/>
        <w:rPr>
          <w:rFonts w:ascii="Times New Roman" w:eastAsia="Calibri" w:hAnsi="Times New Roman" w:cs="Times New Roman"/>
          <w:sz w:val="28"/>
          <w:szCs w:val="28"/>
          <w:lang w:val="ru-RU"/>
        </w:rPr>
      </w:pPr>
      <w:r w:rsidRPr="00393F76">
        <w:rPr>
          <w:rFonts w:ascii="Times New Roman" w:eastAsia="Calibri" w:hAnsi="Times New Roman" w:cs="Times New Roman"/>
          <w:sz w:val="28"/>
          <w:szCs w:val="28"/>
          <w:lang w:val="ru-RU"/>
        </w:rPr>
        <w:t>Вариант  №1                                                      Вариант   №2</w:t>
      </w:r>
    </w:p>
    <w:p w:rsidR="00393F76" w:rsidRPr="00393F76" w:rsidRDefault="00393F76" w:rsidP="00E36EBD">
      <w:pPr>
        <w:numPr>
          <w:ilvl w:val="0"/>
          <w:numId w:val="85"/>
        </w:numPr>
        <w:spacing w:after="0" w:line="240" w:lineRule="auto"/>
        <w:ind w:firstLine="709"/>
        <w:rPr>
          <w:rFonts w:ascii="Times New Roman" w:eastAsia="Calibri" w:hAnsi="Times New Roman" w:cs="Times New Roman"/>
          <w:sz w:val="28"/>
          <w:szCs w:val="28"/>
          <w:lang w:val="ru-RU"/>
        </w:rPr>
      </w:pPr>
      <w:r w:rsidRPr="00393F76">
        <w:rPr>
          <w:rFonts w:ascii="Times New Roman" w:eastAsia="Calibri" w:hAnsi="Times New Roman" w:cs="Times New Roman"/>
          <w:sz w:val="28"/>
          <w:szCs w:val="28"/>
          <w:lang w:val="ru-RU"/>
        </w:rPr>
        <w:t>2                                                                          1-2</w:t>
      </w:r>
    </w:p>
    <w:p w:rsidR="00393F76" w:rsidRPr="00393F76" w:rsidRDefault="00393F76" w:rsidP="00E36EBD">
      <w:pPr>
        <w:numPr>
          <w:ilvl w:val="0"/>
          <w:numId w:val="85"/>
        </w:numPr>
        <w:spacing w:after="0" w:line="240" w:lineRule="auto"/>
        <w:ind w:firstLine="709"/>
        <w:rPr>
          <w:rFonts w:ascii="Times New Roman" w:eastAsia="Calibri" w:hAnsi="Times New Roman" w:cs="Times New Roman"/>
          <w:sz w:val="28"/>
          <w:szCs w:val="28"/>
          <w:lang w:val="ru-RU"/>
        </w:rPr>
      </w:pPr>
      <w:r w:rsidRPr="00393F76">
        <w:rPr>
          <w:rFonts w:ascii="Times New Roman" w:eastAsia="Calibri" w:hAnsi="Times New Roman" w:cs="Times New Roman"/>
          <w:sz w:val="28"/>
          <w:szCs w:val="28"/>
          <w:lang w:val="ru-RU"/>
        </w:rPr>
        <w:t>3                                                                          2- 2</w:t>
      </w:r>
    </w:p>
    <w:p w:rsidR="00393F76" w:rsidRPr="00393F76" w:rsidRDefault="00393F76" w:rsidP="00E36EBD">
      <w:pPr>
        <w:numPr>
          <w:ilvl w:val="0"/>
          <w:numId w:val="85"/>
        </w:numPr>
        <w:spacing w:after="0" w:line="240" w:lineRule="auto"/>
        <w:ind w:firstLine="709"/>
        <w:rPr>
          <w:rFonts w:ascii="Times New Roman" w:eastAsia="Calibri" w:hAnsi="Times New Roman" w:cs="Times New Roman"/>
          <w:sz w:val="28"/>
          <w:szCs w:val="28"/>
          <w:lang w:val="ru-RU"/>
        </w:rPr>
      </w:pPr>
      <w:r w:rsidRPr="00393F76">
        <w:rPr>
          <w:rFonts w:ascii="Times New Roman" w:eastAsia="Calibri" w:hAnsi="Times New Roman" w:cs="Times New Roman"/>
          <w:sz w:val="28"/>
          <w:szCs w:val="28"/>
          <w:lang w:val="ru-RU"/>
        </w:rPr>
        <w:t>1                                                                          3-2</w:t>
      </w:r>
    </w:p>
    <w:p w:rsidR="00393F76" w:rsidRPr="00393F76" w:rsidRDefault="00393F76" w:rsidP="00E36EBD">
      <w:pPr>
        <w:numPr>
          <w:ilvl w:val="0"/>
          <w:numId w:val="85"/>
        </w:numPr>
        <w:spacing w:after="0" w:line="240" w:lineRule="auto"/>
        <w:ind w:firstLine="709"/>
        <w:rPr>
          <w:rFonts w:ascii="Times New Roman" w:eastAsia="Calibri" w:hAnsi="Times New Roman" w:cs="Times New Roman"/>
          <w:sz w:val="28"/>
          <w:szCs w:val="28"/>
          <w:lang w:val="ru-RU"/>
        </w:rPr>
      </w:pPr>
      <w:r w:rsidRPr="00393F76">
        <w:rPr>
          <w:rFonts w:ascii="Times New Roman" w:eastAsia="Calibri" w:hAnsi="Times New Roman" w:cs="Times New Roman"/>
          <w:sz w:val="28"/>
          <w:szCs w:val="28"/>
          <w:lang w:val="ru-RU"/>
        </w:rPr>
        <w:t>3                                                                          4- 1</w:t>
      </w:r>
    </w:p>
    <w:p w:rsidR="00393F76" w:rsidRPr="00393F76" w:rsidRDefault="00393F76" w:rsidP="00E36EBD">
      <w:pPr>
        <w:numPr>
          <w:ilvl w:val="0"/>
          <w:numId w:val="85"/>
        </w:numPr>
        <w:spacing w:after="0" w:line="240" w:lineRule="auto"/>
        <w:ind w:firstLine="709"/>
        <w:rPr>
          <w:rFonts w:ascii="Times New Roman" w:eastAsia="Calibri" w:hAnsi="Times New Roman" w:cs="Times New Roman"/>
          <w:sz w:val="28"/>
          <w:szCs w:val="28"/>
          <w:lang w:val="ru-RU"/>
        </w:rPr>
      </w:pPr>
      <w:r w:rsidRPr="00393F76">
        <w:rPr>
          <w:rFonts w:ascii="Times New Roman" w:eastAsia="Calibri" w:hAnsi="Times New Roman" w:cs="Times New Roman"/>
          <w:sz w:val="28"/>
          <w:szCs w:val="28"/>
          <w:lang w:val="ru-RU"/>
        </w:rPr>
        <w:t>4                                                                          5-3</w:t>
      </w:r>
    </w:p>
    <w:p w:rsidR="00393F76" w:rsidRPr="00393F76" w:rsidRDefault="00393F76" w:rsidP="00E36EBD">
      <w:pPr>
        <w:numPr>
          <w:ilvl w:val="0"/>
          <w:numId w:val="85"/>
        </w:numPr>
        <w:spacing w:after="0" w:line="240" w:lineRule="auto"/>
        <w:ind w:firstLine="709"/>
        <w:rPr>
          <w:rFonts w:ascii="Times New Roman" w:eastAsia="Calibri" w:hAnsi="Times New Roman" w:cs="Times New Roman"/>
          <w:sz w:val="28"/>
          <w:szCs w:val="28"/>
          <w:lang w:val="ru-RU"/>
        </w:rPr>
      </w:pPr>
      <w:r w:rsidRPr="00393F76">
        <w:rPr>
          <w:rFonts w:ascii="Times New Roman" w:eastAsia="Calibri" w:hAnsi="Times New Roman" w:cs="Times New Roman"/>
          <w:sz w:val="28"/>
          <w:szCs w:val="28"/>
          <w:lang w:val="ru-RU"/>
        </w:rPr>
        <w:t>2                                                                          6-3</w:t>
      </w:r>
    </w:p>
    <w:p w:rsidR="00393F76" w:rsidRPr="00393F76" w:rsidRDefault="00393F76" w:rsidP="00E36EBD">
      <w:pPr>
        <w:numPr>
          <w:ilvl w:val="0"/>
          <w:numId w:val="85"/>
        </w:numPr>
        <w:spacing w:after="0" w:line="240" w:lineRule="auto"/>
        <w:ind w:firstLine="709"/>
        <w:rPr>
          <w:rFonts w:ascii="Times New Roman" w:eastAsia="Calibri" w:hAnsi="Times New Roman" w:cs="Times New Roman"/>
          <w:sz w:val="28"/>
          <w:szCs w:val="28"/>
          <w:lang w:val="ru-RU"/>
        </w:rPr>
      </w:pPr>
      <w:r w:rsidRPr="00393F76">
        <w:rPr>
          <w:rFonts w:ascii="Times New Roman" w:eastAsia="Calibri" w:hAnsi="Times New Roman" w:cs="Times New Roman"/>
          <w:sz w:val="28"/>
          <w:szCs w:val="28"/>
          <w:lang w:val="ru-RU"/>
        </w:rPr>
        <w:t>4                                                                          7-4</w:t>
      </w:r>
    </w:p>
    <w:p w:rsidR="00393F76" w:rsidRPr="00393F76" w:rsidRDefault="00393F76" w:rsidP="00393F76">
      <w:pPr>
        <w:spacing w:after="0" w:line="240" w:lineRule="auto"/>
        <w:ind w:firstLine="709"/>
        <w:jc w:val="center"/>
        <w:rPr>
          <w:rFonts w:ascii="Times New Roman" w:eastAsia="Calibri" w:hAnsi="Times New Roman" w:cs="Times New Roman"/>
          <w:b/>
          <w:sz w:val="28"/>
          <w:szCs w:val="28"/>
          <w:lang w:val="ru-RU"/>
        </w:rPr>
      </w:pPr>
      <w:r w:rsidRPr="00393F76">
        <w:rPr>
          <w:rFonts w:ascii="Times New Roman" w:eastAsia="Calibri" w:hAnsi="Times New Roman" w:cs="Times New Roman"/>
          <w:b/>
          <w:sz w:val="28"/>
          <w:szCs w:val="28"/>
          <w:lang w:val="ru-RU"/>
        </w:rPr>
        <w:lastRenderedPageBreak/>
        <w:t xml:space="preserve">Часть В   </w:t>
      </w:r>
      <w:r w:rsidRPr="00393F76">
        <w:rPr>
          <w:rFonts w:ascii="Times New Roman" w:eastAsia="Calibri" w:hAnsi="Times New Roman" w:cs="Times New Roman"/>
          <w:sz w:val="28"/>
          <w:szCs w:val="28"/>
          <w:lang w:val="ru-RU"/>
        </w:rPr>
        <w:t>(по 2б)</w:t>
      </w:r>
    </w:p>
    <w:p w:rsidR="00393F76" w:rsidRPr="00393F76" w:rsidRDefault="00393F76" w:rsidP="00393F76">
      <w:pPr>
        <w:spacing w:after="0" w:line="240" w:lineRule="auto"/>
        <w:ind w:firstLine="709"/>
        <w:rPr>
          <w:rFonts w:ascii="Times New Roman" w:eastAsia="Calibri" w:hAnsi="Times New Roman" w:cs="Times New Roman"/>
          <w:sz w:val="28"/>
          <w:szCs w:val="28"/>
          <w:lang w:val="ru-RU"/>
        </w:rPr>
      </w:pPr>
    </w:p>
    <w:p w:rsidR="00393F76" w:rsidRPr="00393F76" w:rsidRDefault="00393F76" w:rsidP="00393F76">
      <w:pPr>
        <w:spacing w:after="0" w:line="240" w:lineRule="auto"/>
        <w:ind w:firstLine="709"/>
        <w:rPr>
          <w:rFonts w:ascii="Times New Roman" w:eastAsia="Calibri" w:hAnsi="Times New Roman" w:cs="Times New Roman"/>
          <w:sz w:val="28"/>
          <w:szCs w:val="28"/>
          <w:lang w:val="ru-RU"/>
        </w:rPr>
      </w:pPr>
      <w:r w:rsidRPr="00393F76">
        <w:rPr>
          <w:rFonts w:ascii="Times New Roman" w:eastAsia="Calibri" w:hAnsi="Times New Roman" w:cs="Times New Roman"/>
          <w:sz w:val="28"/>
          <w:szCs w:val="28"/>
          <w:lang w:val="ru-RU"/>
        </w:rPr>
        <w:t>В1-  Б, В, Д.                                                                     В1-А, Б, Е</w:t>
      </w:r>
    </w:p>
    <w:p w:rsidR="00393F76" w:rsidRPr="00393F76" w:rsidRDefault="00393F76" w:rsidP="00393F76">
      <w:pPr>
        <w:spacing w:after="0" w:line="240" w:lineRule="auto"/>
        <w:ind w:firstLine="709"/>
        <w:rPr>
          <w:rFonts w:ascii="Times New Roman" w:eastAsia="Calibri" w:hAnsi="Times New Roman" w:cs="Times New Roman"/>
          <w:sz w:val="28"/>
          <w:szCs w:val="28"/>
          <w:lang w:val="ru-RU"/>
        </w:rPr>
      </w:pPr>
      <w:r w:rsidRPr="00393F76">
        <w:rPr>
          <w:rFonts w:ascii="Times New Roman" w:eastAsia="Calibri" w:hAnsi="Times New Roman" w:cs="Times New Roman"/>
          <w:sz w:val="28"/>
          <w:szCs w:val="28"/>
          <w:lang w:val="ru-RU"/>
        </w:rPr>
        <w:t>В2- А, Б, Б, А                                                                  В2-А, Б, Б, Б, А, Б</w:t>
      </w:r>
    </w:p>
    <w:p w:rsidR="00393F76" w:rsidRPr="00393F76" w:rsidRDefault="00393F76" w:rsidP="00393F76">
      <w:pPr>
        <w:spacing w:after="0" w:line="240" w:lineRule="auto"/>
        <w:ind w:firstLine="709"/>
        <w:jc w:val="center"/>
        <w:rPr>
          <w:rFonts w:ascii="Times New Roman" w:eastAsia="Calibri" w:hAnsi="Times New Roman" w:cs="Times New Roman"/>
          <w:b/>
          <w:sz w:val="28"/>
          <w:szCs w:val="28"/>
          <w:lang w:val="ru-RU"/>
        </w:rPr>
      </w:pPr>
      <w:r w:rsidRPr="00393F76">
        <w:rPr>
          <w:rFonts w:ascii="Times New Roman" w:eastAsia="Calibri" w:hAnsi="Times New Roman" w:cs="Times New Roman"/>
          <w:b/>
          <w:sz w:val="28"/>
          <w:szCs w:val="28"/>
          <w:lang w:val="ru-RU"/>
        </w:rPr>
        <w:t>Часть С</w:t>
      </w:r>
      <w:r w:rsidRPr="00393F76">
        <w:rPr>
          <w:rFonts w:ascii="Times New Roman" w:eastAsia="Calibri" w:hAnsi="Times New Roman" w:cs="Times New Roman"/>
          <w:sz w:val="28"/>
          <w:szCs w:val="28"/>
          <w:lang w:val="ru-RU"/>
        </w:rPr>
        <w:t xml:space="preserve">   (от 1 до 3б)</w:t>
      </w:r>
    </w:p>
    <w:p w:rsidR="00393F76" w:rsidRPr="00393F76" w:rsidRDefault="0021765F" w:rsidP="00393F76">
      <w:pPr>
        <w:spacing w:after="0" w:line="240" w:lineRule="auto"/>
        <w:ind w:firstLine="709"/>
        <w:rPr>
          <w:rFonts w:ascii="Times New Roman" w:eastAsia="Calibri" w:hAnsi="Times New Roman" w:cs="Times New Roman"/>
          <w:b/>
          <w:sz w:val="28"/>
          <w:szCs w:val="28"/>
          <w:lang w:val="ru-RU"/>
        </w:rPr>
      </w:pPr>
      <w:r>
        <w:rPr>
          <w:noProof/>
          <w:lang w:val="ru-RU" w:eastAsia="ru-RU"/>
        </w:rPr>
        <mc:AlternateContent>
          <mc:Choice Requires="wps">
            <w:drawing>
              <wp:anchor distT="0" distB="0" distL="114300" distR="114300" simplePos="0" relativeHeight="251703296" behindDoc="0" locked="0" layoutInCell="1" allowOverlap="1">
                <wp:simplePos x="0" y="0"/>
                <wp:positionH relativeFrom="column">
                  <wp:posOffset>2663825</wp:posOffset>
                </wp:positionH>
                <wp:positionV relativeFrom="paragraph">
                  <wp:posOffset>62865</wp:posOffset>
                </wp:positionV>
                <wp:extent cx="3808095" cy="2560320"/>
                <wp:effectExtent l="0" t="0" r="190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256032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C5B" w:rsidRPr="00393F76" w:rsidRDefault="00FF7C5B" w:rsidP="00393F76">
                            <w:pPr>
                              <w:rPr>
                                <w:lang w:val="ru-RU"/>
                              </w:rPr>
                            </w:pPr>
                            <w:r w:rsidRPr="00393F76">
                              <w:rPr>
                                <w:lang w:val="ru-RU"/>
                              </w:rPr>
                              <w:t>С1</w:t>
                            </w:r>
                          </w:p>
                          <w:p w:rsidR="00FF7C5B" w:rsidRPr="00393F76" w:rsidRDefault="00FF7C5B" w:rsidP="00393F76">
                            <w:pPr>
                              <w:rPr>
                                <w:lang w:val="ru-RU"/>
                              </w:rPr>
                            </w:pPr>
                            <w:r w:rsidRPr="00393F76">
                              <w:rPr>
                                <w:lang w:val="ru-RU"/>
                              </w:rPr>
                              <w:t>1) По</w:t>
                            </w:r>
                            <w:r w:rsidRPr="00393F76">
                              <w:rPr>
                                <w:lang w:val="ru-RU"/>
                              </w:rPr>
                              <w:softHyphen/>
                              <w:t>яв</w:t>
                            </w:r>
                            <w:r w:rsidRPr="00393F76">
                              <w:rPr>
                                <w:lang w:val="ru-RU"/>
                              </w:rPr>
                              <w:softHyphen/>
                              <w:t>ле</w:t>
                            </w:r>
                            <w:r w:rsidRPr="00393F76">
                              <w:rPr>
                                <w:lang w:val="ru-RU"/>
                              </w:rPr>
                              <w:softHyphen/>
                              <w:t>ние цвет</w:t>
                            </w:r>
                            <w:r w:rsidRPr="00393F76">
                              <w:rPr>
                                <w:lang w:val="ru-RU"/>
                              </w:rPr>
                              <w:softHyphen/>
                              <w:t>ка, обес</w:t>
                            </w:r>
                            <w:r w:rsidRPr="00393F76">
                              <w:rPr>
                                <w:lang w:val="ru-RU"/>
                              </w:rPr>
                              <w:softHyphen/>
                              <w:t>пе</w:t>
                            </w:r>
                            <w:r w:rsidRPr="00393F76">
                              <w:rPr>
                                <w:lang w:val="ru-RU"/>
                              </w:rPr>
                              <w:softHyphen/>
                              <w:t>чив</w:t>
                            </w:r>
                            <w:r w:rsidRPr="00393F76">
                              <w:rPr>
                                <w:lang w:val="ru-RU"/>
                              </w:rPr>
                              <w:softHyphen/>
                              <w:t>ше</w:t>
                            </w:r>
                            <w:r w:rsidRPr="00393F76">
                              <w:rPr>
                                <w:lang w:val="ru-RU"/>
                              </w:rPr>
                              <w:softHyphen/>
                              <w:t>го ге</w:t>
                            </w:r>
                            <w:r w:rsidRPr="00393F76">
                              <w:rPr>
                                <w:lang w:val="ru-RU"/>
                              </w:rPr>
                              <w:softHyphen/>
                              <w:t>не</w:t>
                            </w:r>
                            <w:r w:rsidRPr="00393F76">
                              <w:rPr>
                                <w:lang w:val="ru-RU"/>
                              </w:rPr>
                              <w:softHyphen/>
                              <w:t>ти</w:t>
                            </w:r>
                            <w:r w:rsidRPr="00393F76">
                              <w:rPr>
                                <w:lang w:val="ru-RU"/>
                              </w:rPr>
                              <w:softHyphen/>
                              <w:t>че</w:t>
                            </w:r>
                            <w:r w:rsidRPr="00393F76">
                              <w:rPr>
                                <w:lang w:val="ru-RU"/>
                              </w:rPr>
                              <w:softHyphen/>
                              <w:t>ское раз</w:t>
                            </w:r>
                            <w:r w:rsidRPr="00393F76">
                              <w:rPr>
                                <w:lang w:val="ru-RU"/>
                              </w:rPr>
                              <w:softHyphen/>
                              <w:t>но</w:t>
                            </w:r>
                            <w:r w:rsidRPr="00393F76">
                              <w:rPr>
                                <w:lang w:val="ru-RU"/>
                              </w:rPr>
                              <w:softHyphen/>
                              <w:t>об</w:t>
                            </w:r>
                            <w:r w:rsidRPr="00393F76">
                              <w:rPr>
                                <w:lang w:val="ru-RU"/>
                              </w:rPr>
                              <w:softHyphen/>
                              <w:t>ра</w:t>
                            </w:r>
                            <w:r w:rsidRPr="00393F76">
                              <w:rPr>
                                <w:lang w:val="ru-RU"/>
                              </w:rPr>
                              <w:softHyphen/>
                              <w:t>зие видов рас</w:t>
                            </w:r>
                            <w:r w:rsidRPr="00393F76">
                              <w:rPr>
                                <w:lang w:val="ru-RU"/>
                              </w:rPr>
                              <w:softHyphen/>
                              <w:t>те</w:t>
                            </w:r>
                            <w:r w:rsidRPr="00393F76">
                              <w:rPr>
                                <w:lang w:val="ru-RU"/>
                              </w:rPr>
                              <w:softHyphen/>
                              <w:t>ний бла</w:t>
                            </w:r>
                            <w:r w:rsidRPr="00393F76">
                              <w:rPr>
                                <w:lang w:val="ru-RU"/>
                              </w:rPr>
                              <w:softHyphen/>
                              <w:t>го</w:t>
                            </w:r>
                            <w:r w:rsidRPr="00393F76">
                              <w:rPr>
                                <w:lang w:val="ru-RU"/>
                              </w:rPr>
                              <w:softHyphen/>
                              <w:t>да</w:t>
                            </w:r>
                            <w:r w:rsidRPr="00393F76">
                              <w:rPr>
                                <w:lang w:val="ru-RU"/>
                              </w:rPr>
                              <w:softHyphen/>
                              <w:t>ря сов</w:t>
                            </w:r>
                            <w:r w:rsidRPr="00393F76">
                              <w:rPr>
                                <w:lang w:val="ru-RU"/>
                              </w:rPr>
                              <w:softHyphen/>
                              <w:t>мест</w:t>
                            </w:r>
                            <w:r w:rsidRPr="00393F76">
                              <w:rPr>
                                <w:lang w:val="ru-RU"/>
                              </w:rPr>
                              <w:softHyphen/>
                              <w:t>ной эво</w:t>
                            </w:r>
                            <w:r w:rsidRPr="00393F76">
                              <w:rPr>
                                <w:lang w:val="ru-RU"/>
                              </w:rPr>
                              <w:softHyphen/>
                              <w:t>лю</w:t>
                            </w:r>
                            <w:r w:rsidRPr="00393F76">
                              <w:rPr>
                                <w:lang w:val="ru-RU"/>
                              </w:rPr>
                              <w:softHyphen/>
                              <w:t>ции с на</w:t>
                            </w:r>
                            <w:r w:rsidRPr="00393F76">
                              <w:rPr>
                                <w:lang w:val="ru-RU"/>
                              </w:rPr>
                              <w:softHyphen/>
                              <w:t>се</w:t>
                            </w:r>
                            <w:r w:rsidRPr="00393F76">
                              <w:rPr>
                                <w:lang w:val="ru-RU"/>
                              </w:rPr>
                              <w:softHyphen/>
                              <w:t>ко</w:t>
                            </w:r>
                            <w:r w:rsidRPr="00393F76">
                              <w:rPr>
                                <w:lang w:val="ru-RU"/>
                              </w:rPr>
                              <w:softHyphen/>
                              <w:t>мы</w:t>
                            </w:r>
                            <w:r w:rsidRPr="00393F76">
                              <w:rPr>
                                <w:lang w:val="ru-RU"/>
                              </w:rPr>
                              <w:softHyphen/>
                              <w:t>ми.</w:t>
                            </w:r>
                          </w:p>
                          <w:p w:rsidR="00FF7C5B" w:rsidRPr="00393F76" w:rsidRDefault="00FF7C5B" w:rsidP="00393F76">
                            <w:pPr>
                              <w:rPr>
                                <w:lang w:val="ru-RU"/>
                              </w:rPr>
                            </w:pPr>
                            <w:r w:rsidRPr="00393F76">
                              <w:rPr>
                                <w:lang w:val="ru-RU"/>
                              </w:rPr>
                              <w:t>2) При</w:t>
                            </w:r>
                            <w:r w:rsidRPr="00393F76">
                              <w:rPr>
                                <w:lang w:val="ru-RU"/>
                              </w:rPr>
                              <w:softHyphen/>
                              <w:t>спо</w:t>
                            </w:r>
                            <w:r w:rsidRPr="00393F76">
                              <w:rPr>
                                <w:lang w:val="ru-RU"/>
                              </w:rPr>
                              <w:softHyphen/>
                              <w:t>соб</w:t>
                            </w:r>
                            <w:r w:rsidRPr="00393F76">
                              <w:rPr>
                                <w:lang w:val="ru-RU"/>
                              </w:rPr>
                              <w:softHyphen/>
                              <w:t>лен</w:t>
                            </w:r>
                            <w:r w:rsidRPr="00393F76">
                              <w:rPr>
                                <w:lang w:val="ru-RU"/>
                              </w:rPr>
                              <w:softHyphen/>
                              <w:t>ность пло</w:t>
                            </w:r>
                            <w:r w:rsidRPr="00393F76">
                              <w:rPr>
                                <w:lang w:val="ru-RU"/>
                              </w:rPr>
                              <w:softHyphen/>
                              <w:t>дов к рас</w:t>
                            </w:r>
                            <w:r w:rsidRPr="00393F76">
                              <w:rPr>
                                <w:lang w:val="ru-RU"/>
                              </w:rPr>
                              <w:softHyphen/>
                              <w:t>про</w:t>
                            </w:r>
                            <w:r w:rsidRPr="00393F76">
                              <w:rPr>
                                <w:lang w:val="ru-RU"/>
                              </w:rPr>
                              <w:softHyphen/>
                              <w:t>стра</w:t>
                            </w:r>
                            <w:r w:rsidRPr="00393F76">
                              <w:rPr>
                                <w:lang w:val="ru-RU"/>
                              </w:rPr>
                              <w:softHyphen/>
                              <w:t>не</w:t>
                            </w:r>
                            <w:r w:rsidRPr="00393F76">
                              <w:rPr>
                                <w:lang w:val="ru-RU"/>
                              </w:rPr>
                              <w:softHyphen/>
                              <w:t>нию раз</w:t>
                            </w:r>
                            <w:r w:rsidRPr="00393F76">
                              <w:rPr>
                                <w:lang w:val="ru-RU"/>
                              </w:rPr>
                              <w:softHyphen/>
                              <w:t>лич</w:t>
                            </w:r>
                            <w:r w:rsidRPr="00393F76">
                              <w:rPr>
                                <w:lang w:val="ru-RU"/>
                              </w:rPr>
                              <w:softHyphen/>
                              <w:t>ны</w:t>
                            </w:r>
                            <w:r w:rsidRPr="00393F76">
                              <w:rPr>
                                <w:lang w:val="ru-RU"/>
                              </w:rPr>
                              <w:softHyphen/>
                              <w:t>ми спо</w:t>
                            </w:r>
                            <w:r w:rsidRPr="00393F76">
                              <w:rPr>
                                <w:lang w:val="ru-RU"/>
                              </w:rPr>
                              <w:softHyphen/>
                              <w:t>со</w:t>
                            </w:r>
                            <w:r w:rsidRPr="00393F76">
                              <w:rPr>
                                <w:lang w:val="ru-RU"/>
                              </w:rPr>
                              <w:softHyphen/>
                              <w:t>ба</w:t>
                            </w:r>
                            <w:r w:rsidRPr="00393F76">
                              <w:rPr>
                                <w:lang w:val="ru-RU"/>
                              </w:rPr>
                              <w:softHyphen/>
                              <w:t>ми.</w:t>
                            </w:r>
                          </w:p>
                          <w:p w:rsidR="00FF7C5B" w:rsidRPr="00393F76" w:rsidRDefault="00FF7C5B" w:rsidP="00393F76">
                            <w:pPr>
                              <w:rPr>
                                <w:lang w:val="ru-RU"/>
                              </w:rPr>
                            </w:pPr>
                            <w:r w:rsidRPr="00393F76">
                              <w:rPr>
                                <w:lang w:val="ru-RU"/>
                              </w:rPr>
                              <w:t>3) Мно</w:t>
                            </w:r>
                            <w:r w:rsidRPr="00393F76">
                              <w:rPr>
                                <w:lang w:val="ru-RU"/>
                              </w:rPr>
                              <w:softHyphen/>
                              <w:t>го</w:t>
                            </w:r>
                            <w:r w:rsidRPr="00393F76">
                              <w:rPr>
                                <w:lang w:val="ru-RU"/>
                              </w:rPr>
                              <w:softHyphen/>
                              <w:t>чис</w:t>
                            </w:r>
                            <w:r w:rsidRPr="00393F76">
                              <w:rPr>
                                <w:lang w:val="ru-RU"/>
                              </w:rPr>
                              <w:softHyphen/>
                              <w:t>лен</w:t>
                            </w:r>
                            <w:r w:rsidRPr="00393F76">
                              <w:rPr>
                                <w:lang w:val="ru-RU"/>
                              </w:rPr>
                              <w:softHyphen/>
                              <w:t>ность и за</w:t>
                            </w:r>
                            <w:r w:rsidRPr="00393F76">
                              <w:rPr>
                                <w:lang w:val="ru-RU"/>
                              </w:rPr>
                              <w:softHyphen/>
                              <w:t>щи</w:t>
                            </w:r>
                            <w:r w:rsidRPr="00393F76">
                              <w:rPr>
                                <w:lang w:val="ru-RU"/>
                              </w:rPr>
                              <w:softHyphen/>
                              <w:t>щен</w:t>
                            </w:r>
                            <w:r w:rsidRPr="00393F76">
                              <w:rPr>
                                <w:lang w:val="ru-RU"/>
                              </w:rPr>
                              <w:softHyphen/>
                              <w:t>ность семян.</w:t>
                            </w:r>
                          </w:p>
                          <w:p w:rsidR="00FF7C5B" w:rsidRPr="00393F76" w:rsidRDefault="00FF7C5B" w:rsidP="00393F76">
                            <w:pPr>
                              <w:rPr>
                                <w:lang w:val="ru-RU"/>
                              </w:rPr>
                            </w:pPr>
                            <w:r w:rsidRPr="00393F76">
                              <w:rPr>
                                <w:lang w:val="ru-RU"/>
                              </w:rPr>
                              <w:t>4) Не</w:t>
                            </w:r>
                            <w:r w:rsidRPr="00393F76">
                              <w:rPr>
                                <w:lang w:val="ru-RU"/>
                              </w:rPr>
                              <w:softHyphen/>
                              <w:t>за</w:t>
                            </w:r>
                            <w:r w:rsidRPr="00393F76">
                              <w:rPr>
                                <w:lang w:val="ru-RU"/>
                              </w:rPr>
                              <w:softHyphen/>
                              <w:t>ви</w:t>
                            </w:r>
                            <w:r w:rsidRPr="00393F76">
                              <w:rPr>
                                <w:lang w:val="ru-RU"/>
                              </w:rPr>
                              <w:softHyphen/>
                              <w:t>си</w:t>
                            </w:r>
                            <w:r w:rsidRPr="00393F76">
                              <w:rPr>
                                <w:lang w:val="ru-RU"/>
                              </w:rPr>
                              <w:softHyphen/>
                              <w:t>мость про</w:t>
                            </w:r>
                            <w:r w:rsidRPr="00393F76">
                              <w:rPr>
                                <w:lang w:val="ru-RU"/>
                              </w:rPr>
                              <w:softHyphen/>
                              <w:t>цес</w:t>
                            </w:r>
                            <w:r w:rsidRPr="00393F76">
                              <w:rPr>
                                <w:lang w:val="ru-RU"/>
                              </w:rPr>
                              <w:softHyphen/>
                              <w:t>са опло</w:t>
                            </w:r>
                            <w:r w:rsidRPr="00393F76">
                              <w:rPr>
                                <w:lang w:val="ru-RU"/>
                              </w:rPr>
                              <w:softHyphen/>
                              <w:t>до</w:t>
                            </w:r>
                            <w:r w:rsidRPr="00393F76">
                              <w:rPr>
                                <w:lang w:val="ru-RU"/>
                              </w:rPr>
                              <w:softHyphen/>
                              <w:t>тво</w:t>
                            </w:r>
                            <w:r w:rsidRPr="00393F76">
                              <w:rPr>
                                <w:lang w:val="ru-RU"/>
                              </w:rPr>
                              <w:softHyphen/>
                              <w:t>ре</w:t>
                            </w:r>
                            <w:r w:rsidRPr="00393F76">
                              <w:rPr>
                                <w:lang w:val="ru-RU"/>
                              </w:rPr>
                              <w:softHyphen/>
                              <w:t>ния от воды.</w:t>
                            </w:r>
                          </w:p>
                          <w:p w:rsidR="00FF7C5B" w:rsidRPr="00393F76" w:rsidRDefault="00FF7C5B" w:rsidP="00393F76">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9.75pt;margin-top:4.95pt;width:299.85pt;height:20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" stroked="f">
                <v:textbox>
                  <w:txbxContent>
                    <w:p w:rsidR="00FF7C5B" w:rsidRPr="00393F76" w:rsidRDefault="00FF7C5B" w:rsidP="00393F76">
                      <w:pPr>
                        <w:rPr>
                          <w:lang w:val="ru-RU"/>
                        </w:rPr>
                      </w:pPr>
                      <w:r w:rsidRPr="00393F76">
                        <w:rPr>
                          <w:lang w:val="ru-RU"/>
                        </w:rPr>
                        <w:t>С1</w:t>
                      </w:r>
                    </w:p>
                    <w:p w:rsidR="00FF7C5B" w:rsidRPr="00393F76" w:rsidRDefault="00FF7C5B" w:rsidP="00393F76">
                      <w:pPr>
                        <w:rPr>
                          <w:lang w:val="ru-RU"/>
                        </w:rPr>
                      </w:pPr>
                      <w:r w:rsidRPr="00393F76">
                        <w:rPr>
                          <w:lang w:val="ru-RU"/>
                        </w:rPr>
                        <w:t>1) По</w:t>
                      </w:r>
                      <w:r w:rsidRPr="00393F76">
                        <w:rPr>
                          <w:lang w:val="ru-RU"/>
                        </w:rPr>
                        <w:softHyphen/>
                        <w:t>яв</w:t>
                      </w:r>
                      <w:r w:rsidRPr="00393F76">
                        <w:rPr>
                          <w:lang w:val="ru-RU"/>
                        </w:rPr>
                        <w:softHyphen/>
                        <w:t>ле</w:t>
                      </w:r>
                      <w:r w:rsidRPr="00393F76">
                        <w:rPr>
                          <w:lang w:val="ru-RU"/>
                        </w:rPr>
                        <w:softHyphen/>
                        <w:t>ние цвет</w:t>
                      </w:r>
                      <w:r w:rsidRPr="00393F76">
                        <w:rPr>
                          <w:lang w:val="ru-RU"/>
                        </w:rPr>
                        <w:softHyphen/>
                        <w:t>ка, обес</w:t>
                      </w:r>
                      <w:r w:rsidRPr="00393F76">
                        <w:rPr>
                          <w:lang w:val="ru-RU"/>
                        </w:rPr>
                        <w:softHyphen/>
                        <w:t>пе</w:t>
                      </w:r>
                      <w:r w:rsidRPr="00393F76">
                        <w:rPr>
                          <w:lang w:val="ru-RU"/>
                        </w:rPr>
                        <w:softHyphen/>
                        <w:t>чив</w:t>
                      </w:r>
                      <w:r w:rsidRPr="00393F76">
                        <w:rPr>
                          <w:lang w:val="ru-RU"/>
                        </w:rPr>
                        <w:softHyphen/>
                        <w:t>ше</w:t>
                      </w:r>
                      <w:r w:rsidRPr="00393F76">
                        <w:rPr>
                          <w:lang w:val="ru-RU"/>
                        </w:rPr>
                        <w:softHyphen/>
                        <w:t>го ге</w:t>
                      </w:r>
                      <w:r w:rsidRPr="00393F76">
                        <w:rPr>
                          <w:lang w:val="ru-RU"/>
                        </w:rPr>
                        <w:softHyphen/>
                        <w:t>не</w:t>
                      </w:r>
                      <w:r w:rsidRPr="00393F76">
                        <w:rPr>
                          <w:lang w:val="ru-RU"/>
                        </w:rPr>
                        <w:softHyphen/>
                        <w:t>ти</w:t>
                      </w:r>
                      <w:r w:rsidRPr="00393F76">
                        <w:rPr>
                          <w:lang w:val="ru-RU"/>
                        </w:rPr>
                        <w:softHyphen/>
                        <w:t>че</w:t>
                      </w:r>
                      <w:r w:rsidRPr="00393F76">
                        <w:rPr>
                          <w:lang w:val="ru-RU"/>
                        </w:rPr>
                        <w:softHyphen/>
                        <w:t>ское раз</w:t>
                      </w:r>
                      <w:r w:rsidRPr="00393F76">
                        <w:rPr>
                          <w:lang w:val="ru-RU"/>
                        </w:rPr>
                        <w:softHyphen/>
                        <w:t>но</w:t>
                      </w:r>
                      <w:r w:rsidRPr="00393F76">
                        <w:rPr>
                          <w:lang w:val="ru-RU"/>
                        </w:rPr>
                        <w:softHyphen/>
                        <w:t>об</w:t>
                      </w:r>
                      <w:r w:rsidRPr="00393F76">
                        <w:rPr>
                          <w:lang w:val="ru-RU"/>
                        </w:rPr>
                        <w:softHyphen/>
                        <w:t>ра</w:t>
                      </w:r>
                      <w:r w:rsidRPr="00393F76">
                        <w:rPr>
                          <w:lang w:val="ru-RU"/>
                        </w:rPr>
                        <w:softHyphen/>
                        <w:t>зие видов рас</w:t>
                      </w:r>
                      <w:r w:rsidRPr="00393F76">
                        <w:rPr>
                          <w:lang w:val="ru-RU"/>
                        </w:rPr>
                        <w:softHyphen/>
                        <w:t>те</w:t>
                      </w:r>
                      <w:r w:rsidRPr="00393F76">
                        <w:rPr>
                          <w:lang w:val="ru-RU"/>
                        </w:rPr>
                        <w:softHyphen/>
                        <w:t>ний бла</w:t>
                      </w:r>
                      <w:r w:rsidRPr="00393F76">
                        <w:rPr>
                          <w:lang w:val="ru-RU"/>
                        </w:rPr>
                        <w:softHyphen/>
                        <w:t>го</w:t>
                      </w:r>
                      <w:r w:rsidRPr="00393F76">
                        <w:rPr>
                          <w:lang w:val="ru-RU"/>
                        </w:rPr>
                        <w:softHyphen/>
                        <w:t>да</w:t>
                      </w:r>
                      <w:r w:rsidRPr="00393F76">
                        <w:rPr>
                          <w:lang w:val="ru-RU"/>
                        </w:rPr>
                        <w:softHyphen/>
                        <w:t>ря сов</w:t>
                      </w:r>
                      <w:r w:rsidRPr="00393F76">
                        <w:rPr>
                          <w:lang w:val="ru-RU"/>
                        </w:rPr>
                        <w:softHyphen/>
                        <w:t>мест</w:t>
                      </w:r>
                      <w:r w:rsidRPr="00393F76">
                        <w:rPr>
                          <w:lang w:val="ru-RU"/>
                        </w:rPr>
                        <w:softHyphen/>
                        <w:t>ной эво</w:t>
                      </w:r>
                      <w:r w:rsidRPr="00393F76">
                        <w:rPr>
                          <w:lang w:val="ru-RU"/>
                        </w:rPr>
                        <w:softHyphen/>
                        <w:t>лю</w:t>
                      </w:r>
                      <w:r w:rsidRPr="00393F76">
                        <w:rPr>
                          <w:lang w:val="ru-RU"/>
                        </w:rPr>
                        <w:softHyphen/>
                        <w:t>ции с на</w:t>
                      </w:r>
                      <w:r w:rsidRPr="00393F76">
                        <w:rPr>
                          <w:lang w:val="ru-RU"/>
                        </w:rPr>
                        <w:softHyphen/>
                        <w:t>се</w:t>
                      </w:r>
                      <w:r w:rsidRPr="00393F76">
                        <w:rPr>
                          <w:lang w:val="ru-RU"/>
                        </w:rPr>
                        <w:softHyphen/>
                        <w:t>ко</w:t>
                      </w:r>
                      <w:r w:rsidRPr="00393F76">
                        <w:rPr>
                          <w:lang w:val="ru-RU"/>
                        </w:rPr>
                        <w:softHyphen/>
                        <w:t>мы</w:t>
                      </w:r>
                      <w:r w:rsidRPr="00393F76">
                        <w:rPr>
                          <w:lang w:val="ru-RU"/>
                        </w:rPr>
                        <w:softHyphen/>
                        <w:t>ми.</w:t>
                      </w:r>
                    </w:p>
                    <w:p w:rsidR="00FF7C5B" w:rsidRPr="00393F76" w:rsidRDefault="00FF7C5B" w:rsidP="00393F76">
                      <w:pPr>
                        <w:rPr>
                          <w:lang w:val="ru-RU"/>
                        </w:rPr>
                      </w:pPr>
                      <w:r w:rsidRPr="00393F76">
                        <w:rPr>
                          <w:lang w:val="ru-RU"/>
                        </w:rPr>
                        <w:t>2) При</w:t>
                      </w:r>
                      <w:r w:rsidRPr="00393F76">
                        <w:rPr>
                          <w:lang w:val="ru-RU"/>
                        </w:rPr>
                        <w:softHyphen/>
                        <w:t>спо</w:t>
                      </w:r>
                      <w:r w:rsidRPr="00393F76">
                        <w:rPr>
                          <w:lang w:val="ru-RU"/>
                        </w:rPr>
                        <w:softHyphen/>
                        <w:t>соб</w:t>
                      </w:r>
                      <w:r w:rsidRPr="00393F76">
                        <w:rPr>
                          <w:lang w:val="ru-RU"/>
                        </w:rPr>
                        <w:softHyphen/>
                        <w:t>лен</w:t>
                      </w:r>
                      <w:r w:rsidRPr="00393F76">
                        <w:rPr>
                          <w:lang w:val="ru-RU"/>
                        </w:rPr>
                        <w:softHyphen/>
                        <w:t>ность пло</w:t>
                      </w:r>
                      <w:r w:rsidRPr="00393F76">
                        <w:rPr>
                          <w:lang w:val="ru-RU"/>
                        </w:rPr>
                        <w:softHyphen/>
                        <w:t>дов к рас</w:t>
                      </w:r>
                      <w:r w:rsidRPr="00393F76">
                        <w:rPr>
                          <w:lang w:val="ru-RU"/>
                        </w:rPr>
                        <w:softHyphen/>
                        <w:t>про</w:t>
                      </w:r>
                      <w:r w:rsidRPr="00393F76">
                        <w:rPr>
                          <w:lang w:val="ru-RU"/>
                        </w:rPr>
                        <w:softHyphen/>
                        <w:t>стра</w:t>
                      </w:r>
                      <w:r w:rsidRPr="00393F76">
                        <w:rPr>
                          <w:lang w:val="ru-RU"/>
                        </w:rPr>
                        <w:softHyphen/>
                        <w:t>не</w:t>
                      </w:r>
                      <w:r w:rsidRPr="00393F76">
                        <w:rPr>
                          <w:lang w:val="ru-RU"/>
                        </w:rPr>
                        <w:softHyphen/>
                        <w:t>нию раз</w:t>
                      </w:r>
                      <w:r w:rsidRPr="00393F76">
                        <w:rPr>
                          <w:lang w:val="ru-RU"/>
                        </w:rPr>
                        <w:softHyphen/>
                        <w:t>лич</w:t>
                      </w:r>
                      <w:r w:rsidRPr="00393F76">
                        <w:rPr>
                          <w:lang w:val="ru-RU"/>
                        </w:rPr>
                        <w:softHyphen/>
                        <w:t>ны</w:t>
                      </w:r>
                      <w:r w:rsidRPr="00393F76">
                        <w:rPr>
                          <w:lang w:val="ru-RU"/>
                        </w:rPr>
                        <w:softHyphen/>
                        <w:t>ми спо</w:t>
                      </w:r>
                      <w:r w:rsidRPr="00393F76">
                        <w:rPr>
                          <w:lang w:val="ru-RU"/>
                        </w:rPr>
                        <w:softHyphen/>
                        <w:t>со</w:t>
                      </w:r>
                      <w:r w:rsidRPr="00393F76">
                        <w:rPr>
                          <w:lang w:val="ru-RU"/>
                        </w:rPr>
                        <w:softHyphen/>
                        <w:t>ба</w:t>
                      </w:r>
                      <w:r w:rsidRPr="00393F76">
                        <w:rPr>
                          <w:lang w:val="ru-RU"/>
                        </w:rPr>
                        <w:softHyphen/>
                        <w:t>ми.</w:t>
                      </w:r>
                    </w:p>
                    <w:p w:rsidR="00FF7C5B" w:rsidRPr="00393F76" w:rsidRDefault="00FF7C5B" w:rsidP="00393F76">
                      <w:pPr>
                        <w:rPr>
                          <w:lang w:val="ru-RU"/>
                        </w:rPr>
                      </w:pPr>
                      <w:r w:rsidRPr="00393F76">
                        <w:rPr>
                          <w:lang w:val="ru-RU"/>
                        </w:rPr>
                        <w:t>3) Мно</w:t>
                      </w:r>
                      <w:r w:rsidRPr="00393F76">
                        <w:rPr>
                          <w:lang w:val="ru-RU"/>
                        </w:rPr>
                        <w:softHyphen/>
                        <w:t>го</w:t>
                      </w:r>
                      <w:r w:rsidRPr="00393F76">
                        <w:rPr>
                          <w:lang w:val="ru-RU"/>
                        </w:rPr>
                        <w:softHyphen/>
                        <w:t>чис</w:t>
                      </w:r>
                      <w:r w:rsidRPr="00393F76">
                        <w:rPr>
                          <w:lang w:val="ru-RU"/>
                        </w:rPr>
                        <w:softHyphen/>
                        <w:t>лен</w:t>
                      </w:r>
                      <w:r w:rsidRPr="00393F76">
                        <w:rPr>
                          <w:lang w:val="ru-RU"/>
                        </w:rPr>
                        <w:softHyphen/>
                        <w:t>ность и за</w:t>
                      </w:r>
                      <w:r w:rsidRPr="00393F76">
                        <w:rPr>
                          <w:lang w:val="ru-RU"/>
                        </w:rPr>
                        <w:softHyphen/>
                        <w:t>щи</w:t>
                      </w:r>
                      <w:r w:rsidRPr="00393F76">
                        <w:rPr>
                          <w:lang w:val="ru-RU"/>
                        </w:rPr>
                        <w:softHyphen/>
                        <w:t>щен</w:t>
                      </w:r>
                      <w:r w:rsidRPr="00393F76">
                        <w:rPr>
                          <w:lang w:val="ru-RU"/>
                        </w:rPr>
                        <w:softHyphen/>
                        <w:t>ность семян.</w:t>
                      </w:r>
                    </w:p>
                    <w:p w:rsidR="00FF7C5B" w:rsidRPr="00393F76" w:rsidRDefault="00FF7C5B" w:rsidP="00393F76">
                      <w:pPr>
                        <w:rPr>
                          <w:lang w:val="ru-RU"/>
                        </w:rPr>
                      </w:pPr>
                      <w:r w:rsidRPr="00393F76">
                        <w:rPr>
                          <w:lang w:val="ru-RU"/>
                        </w:rPr>
                        <w:t>4) Не</w:t>
                      </w:r>
                      <w:r w:rsidRPr="00393F76">
                        <w:rPr>
                          <w:lang w:val="ru-RU"/>
                        </w:rPr>
                        <w:softHyphen/>
                        <w:t>за</w:t>
                      </w:r>
                      <w:r w:rsidRPr="00393F76">
                        <w:rPr>
                          <w:lang w:val="ru-RU"/>
                        </w:rPr>
                        <w:softHyphen/>
                        <w:t>ви</w:t>
                      </w:r>
                      <w:r w:rsidRPr="00393F76">
                        <w:rPr>
                          <w:lang w:val="ru-RU"/>
                        </w:rPr>
                        <w:softHyphen/>
                        <w:t>си</w:t>
                      </w:r>
                      <w:r w:rsidRPr="00393F76">
                        <w:rPr>
                          <w:lang w:val="ru-RU"/>
                        </w:rPr>
                        <w:softHyphen/>
                        <w:t>мость про</w:t>
                      </w:r>
                      <w:r w:rsidRPr="00393F76">
                        <w:rPr>
                          <w:lang w:val="ru-RU"/>
                        </w:rPr>
                        <w:softHyphen/>
                        <w:t>цес</w:t>
                      </w:r>
                      <w:r w:rsidRPr="00393F76">
                        <w:rPr>
                          <w:lang w:val="ru-RU"/>
                        </w:rPr>
                        <w:softHyphen/>
                        <w:t>са опло</w:t>
                      </w:r>
                      <w:r w:rsidRPr="00393F76">
                        <w:rPr>
                          <w:lang w:val="ru-RU"/>
                        </w:rPr>
                        <w:softHyphen/>
                        <w:t>до</w:t>
                      </w:r>
                      <w:r w:rsidRPr="00393F76">
                        <w:rPr>
                          <w:lang w:val="ru-RU"/>
                        </w:rPr>
                        <w:softHyphen/>
                        <w:t>тво</w:t>
                      </w:r>
                      <w:r w:rsidRPr="00393F76">
                        <w:rPr>
                          <w:lang w:val="ru-RU"/>
                        </w:rPr>
                        <w:softHyphen/>
                        <w:t>ре</w:t>
                      </w:r>
                      <w:r w:rsidRPr="00393F76">
                        <w:rPr>
                          <w:lang w:val="ru-RU"/>
                        </w:rPr>
                        <w:softHyphen/>
                        <w:t>ния от воды.</w:t>
                      </w:r>
                    </w:p>
                    <w:p w:rsidR="00FF7C5B" w:rsidRPr="00393F76" w:rsidRDefault="00FF7C5B" w:rsidP="00393F76">
                      <w:pPr>
                        <w:rPr>
                          <w:lang w:val="ru-RU"/>
                        </w:rPr>
                      </w:pPr>
                    </w:p>
                  </w:txbxContent>
                </v:textbox>
              </v:shape>
            </w:pict>
          </mc:Fallback>
        </mc:AlternateContent>
      </w:r>
    </w:p>
    <w:p w:rsidR="00393F76" w:rsidRPr="00393F76" w:rsidRDefault="00393F76" w:rsidP="00393F76">
      <w:pPr>
        <w:spacing w:after="0" w:line="240" w:lineRule="auto"/>
        <w:ind w:firstLine="709"/>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С1</w:t>
      </w:r>
    </w:p>
    <w:p w:rsidR="00393F76" w:rsidRPr="00393F76" w:rsidRDefault="00393F76" w:rsidP="00393F76">
      <w:pPr>
        <w:spacing w:after="0" w:line="240" w:lineRule="auto"/>
        <w:ind w:firstLine="709"/>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1) Пе</w:t>
      </w:r>
      <w:r w:rsidRPr="00393F76">
        <w:rPr>
          <w:rFonts w:ascii="Times New Roman" w:eastAsia="Times New Roman" w:hAnsi="Times New Roman" w:cs="Times New Roman"/>
          <w:sz w:val="24"/>
          <w:szCs w:val="24"/>
          <w:lang w:val="ru-RU" w:eastAsia="ru-RU"/>
        </w:rPr>
        <w:softHyphen/>
        <w:t>ре</w:t>
      </w:r>
      <w:r w:rsidRPr="00393F76">
        <w:rPr>
          <w:rFonts w:ascii="Times New Roman" w:eastAsia="Times New Roman" w:hAnsi="Times New Roman" w:cs="Times New Roman"/>
          <w:sz w:val="24"/>
          <w:szCs w:val="24"/>
          <w:lang w:val="ru-RU" w:eastAsia="ru-RU"/>
        </w:rPr>
        <w:softHyphen/>
        <w:t>ле</w:t>
      </w:r>
      <w:r w:rsidRPr="00393F76">
        <w:rPr>
          <w:rFonts w:ascii="Times New Roman" w:eastAsia="Times New Roman" w:hAnsi="Times New Roman" w:cs="Times New Roman"/>
          <w:sz w:val="24"/>
          <w:szCs w:val="24"/>
          <w:lang w:val="ru-RU" w:eastAsia="ru-RU"/>
        </w:rPr>
        <w:softHyphen/>
        <w:t>ты.</w:t>
      </w:r>
    </w:p>
    <w:p w:rsidR="00393F76" w:rsidRPr="00393F76" w:rsidRDefault="00393F76" w:rsidP="00393F76">
      <w:pPr>
        <w:spacing w:after="0" w:line="240" w:lineRule="auto"/>
        <w:ind w:firstLine="709"/>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2) Ко</w:t>
      </w:r>
      <w:r w:rsidRPr="00393F76">
        <w:rPr>
          <w:rFonts w:ascii="Times New Roman" w:eastAsia="Times New Roman" w:hAnsi="Times New Roman" w:cs="Times New Roman"/>
          <w:sz w:val="24"/>
          <w:szCs w:val="24"/>
          <w:lang w:val="ru-RU" w:eastAsia="ru-RU"/>
        </w:rPr>
        <w:softHyphen/>
        <w:t>чев</w:t>
      </w:r>
      <w:r w:rsidRPr="00393F76">
        <w:rPr>
          <w:rFonts w:ascii="Times New Roman" w:eastAsia="Times New Roman" w:hAnsi="Times New Roman" w:cs="Times New Roman"/>
          <w:sz w:val="24"/>
          <w:szCs w:val="24"/>
          <w:lang w:val="ru-RU" w:eastAsia="ru-RU"/>
        </w:rPr>
        <w:softHyphen/>
        <w:t>ки.</w:t>
      </w:r>
    </w:p>
    <w:p w:rsidR="00393F76" w:rsidRPr="00393F76" w:rsidRDefault="00393F76" w:rsidP="00393F76">
      <w:pPr>
        <w:spacing w:after="0" w:line="240" w:lineRule="auto"/>
        <w:ind w:firstLine="709"/>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3) Линь</w:t>
      </w:r>
      <w:r w:rsidRPr="00393F76">
        <w:rPr>
          <w:rFonts w:ascii="Times New Roman" w:eastAsia="Times New Roman" w:hAnsi="Times New Roman" w:cs="Times New Roman"/>
          <w:sz w:val="24"/>
          <w:szCs w:val="24"/>
          <w:lang w:val="ru-RU" w:eastAsia="ru-RU"/>
        </w:rPr>
        <w:softHyphen/>
        <w:t>ка, раз</w:t>
      </w:r>
      <w:r w:rsidRPr="00393F76">
        <w:rPr>
          <w:rFonts w:ascii="Times New Roman" w:eastAsia="Times New Roman" w:hAnsi="Times New Roman" w:cs="Times New Roman"/>
          <w:sz w:val="24"/>
          <w:szCs w:val="24"/>
          <w:lang w:val="ru-RU" w:eastAsia="ru-RU"/>
        </w:rPr>
        <w:softHyphen/>
        <w:t>ви</w:t>
      </w:r>
      <w:r w:rsidRPr="00393F76">
        <w:rPr>
          <w:rFonts w:ascii="Times New Roman" w:eastAsia="Times New Roman" w:hAnsi="Times New Roman" w:cs="Times New Roman"/>
          <w:sz w:val="24"/>
          <w:szCs w:val="24"/>
          <w:lang w:val="ru-RU" w:eastAsia="ru-RU"/>
        </w:rPr>
        <w:softHyphen/>
        <w:t>тие гу</w:t>
      </w:r>
      <w:r w:rsidRPr="00393F76">
        <w:rPr>
          <w:rFonts w:ascii="Times New Roman" w:eastAsia="Times New Roman" w:hAnsi="Times New Roman" w:cs="Times New Roman"/>
          <w:sz w:val="24"/>
          <w:szCs w:val="24"/>
          <w:lang w:val="ru-RU" w:eastAsia="ru-RU"/>
        </w:rPr>
        <w:softHyphen/>
        <w:t>сто</w:t>
      </w:r>
      <w:r w:rsidRPr="00393F76">
        <w:rPr>
          <w:rFonts w:ascii="Times New Roman" w:eastAsia="Times New Roman" w:hAnsi="Times New Roman" w:cs="Times New Roman"/>
          <w:sz w:val="24"/>
          <w:szCs w:val="24"/>
          <w:lang w:val="ru-RU" w:eastAsia="ru-RU"/>
        </w:rPr>
        <w:softHyphen/>
        <w:t xml:space="preserve">го </w:t>
      </w:r>
    </w:p>
    <w:p w:rsidR="00393F76" w:rsidRPr="00393F76" w:rsidRDefault="00393F76" w:rsidP="00393F76">
      <w:pPr>
        <w:spacing w:after="0" w:line="240" w:lineRule="auto"/>
        <w:ind w:firstLine="709"/>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пе</w:t>
      </w:r>
      <w:r w:rsidRPr="00393F76">
        <w:rPr>
          <w:rFonts w:ascii="Times New Roman" w:eastAsia="Times New Roman" w:hAnsi="Times New Roman" w:cs="Times New Roman"/>
          <w:sz w:val="24"/>
          <w:szCs w:val="24"/>
          <w:lang w:val="ru-RU" w:eastAsia="ru-RU"/>
        </w:rPr>
        <w:softHyphen/>
        <w:t>рье</w:t>
      </w:r>
      <w:r w:rsidRPr="00393F76">
        <w:rPr>
          <w:rFonts w:ascii="Times New Roman" w:eastAsia="Times New Roman" w:hAnsi="Times New Roman" w:cs="Times New Roman"/>
          <w:sz w:val="24"/>
          <w:szCs w:val="24"/>
          <w:lang w:val="ru-RU" w:eastAsia="ru-RU"/>
        </w:rPr>
        <w:softHyphen/>
        <w:t>во</w:t>
      </w:r>
      <w:r w:rsidRPr="00393F76">
        <w:rPr>
          <w:rFonts w:ascii="Times New Roman" w:eastAsia="Times New Roman" w:hAnsi="Times New Roman" w:cs="Times New Roman"/>
          <w:sz w:val="24"/>
          <w:szCs w:val="24"/>
          <w:lang w:val="ru-RU" w:eastAsia="ru-RU"/>
        </w:rPr>
        <w:softHyphen/>
        <w:t>го по</w:t>
      </w:r>
      <w:r w:rsidRPr="00393F76">
        <w:rPr>
          <w:rFonts w:ascii="Times New Roman" w:eastAsia="Times New Roman" w:hAnsi="Times New Roman" w:cs="Times New Roman"/>
          <w:sz w:val="24"/>
          <w:szCs w:val="24"/>
          <w:lang w:val="ru-RU" w:eastAsia="ru-RU"/>
        </w:rPr>
        <w:softHyphen/>
        <w:t>кро</w:t>
      </w:r>
      <w:r w:rsidRPr="00393F76">
        <w:rPr>
          <w:rFonts w:ascii="Times New Roman" w:eastAsia="Times New Roman" w:hAnsi="Times New Roman" w:cs="Times New Roman"/>
          <w:sz w:val="24"/>
          <w:szCs w:val="24"/>
          <w:lang w:val="ru-RU" w:eastAsia="ru-RU"/>
        </w:rPr>
        <w:softHyphen/>
        <w:t>ва.</w:t>
      </w:r>
    </w:p>
    <w:p w:rsidR="00393F76" w:rsidRPr="00393F76" w:rsidRDefault="00393F76" w:rsidP="00393F76">
      <w:pPr>
        <w:spacing w:after="0" w:line="240" w:lineRule="auto"/>
        <w:ind w:firstLine="709"/>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4) За</w:t>
      </w:r>
      <w:r w:rsidRPr="00393F76">
        <w:rPr>
          <w:rFonts w:ascii="Times New Roman" w:eastAsia="Times New Roman" w:hAnsi="Times New Roman" w:cs="Times New Roman"/>
          <w:sz w:val="24"/>
          <w:szCs w:val="24"/>
          <w:lang w:val="ru-RU" w:eastAsia="ru-RU"/>
        </w:rPr>
        <w:softHyphen/>
        <w:t>па</w:t>
      </w:r>
      <w:r w:rsidRPr="00393F76">
        <w:rPr>
          <w:rFonts w:ascii="Times New Roman" w:eastAsia="Times New Roman" w:hAnsi="Times New Roman" w:cs="Times New Roman"/>
          <w:sz w:val="24"/>
          <w:szCs w:val="24"/>
          <w:lang w:val="ru-RU" w:eastAsia="ru-RU"/>
        </w:rPr>
        <w:softHyphen/>
        <w:t>са</w:t>
      </w:r>
      <w:r w:rsidRPr="00393F76">
        <w:rPr>
          <w:rFonts w:ascii="Times New Roman" w:eastAsia="Times New Roman" w:hAnsi="Times New Roman" w:cs="Times New Roman"/>
          <w:sz w:val="24"/>
          <w:szCs w:val="24"/>
          <w:lang w:val="ru-RU" w:eastAsia="ru-RU"/>
        </w:rPr>
        <w:softHyphen/>
        <w:t>ние жира.</w:t>
      </w:r>
    </w:p>
    <w:p w:rsidR="00393F76" w:rsidRPr="00393F76" w:rsidRDefault="00393F76" w:rsidP="00393F76">
      <w:pPr>
        <w:spacing w:after="0" w:line="240" w:lineRule="auto"/>
        <w:ind w:firstLine="709"/>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5) За</w:t>
      </w:r>
      <w:r w:rsidRPr="00393F76">
        <w:rPr>
          <w:rFonts w:ascii="Times New Roman" w:eastAsia="Times New Roman" w:hAnsi="Times New Roman" w:cs="Times New Roman"/>
          <w:sz w:val="24"/>
          <w:szCs w:val="24"/>
          <w:lang w:val="ru-RU" w:eastAsia="ru-RU"/>
        </w:rPr>
        <w:softHyphen/>
        <w:t>па</w:t>
      </w:r>
      <w:r w:rsidRPr="00393F76">
        <w:rPr>
          <w:rFonts w:ascii="Times New Roman" w:eastAsia="Times New Roman" w:hAnsi="Times New Roman" w:cs="Times New Roman"/>
          <w:sz w:val="24"/>
          <w:szCs w:val="24"/>
          <w:lang w:val="ru-RU" w:eastAsia="ru-RU"/>
        </w:rPr>
        <w:softHyphen/>
        <w:t>са</w:t>
      </w:r>
      <w:r w:rsidRPr="00393F76">
        <w:rPr>
          <w:rFonts w:ascii="Times New Roman" w:eastAsia="Times New Roman" w:hAnsi="Times New Roman" w:cs="Times New Roman"/>
          <w:sz w:val="24"/>
          <w:szCs w:val="24"/>
          <w:lang w:val="ru-RU" w:eastAsia="ru-RU"/>
        </w:rPr>
        <w:softHyphen/>
        <w:t>ние и смена кор</w:t>
      </w:r>
      <w:r w:rsidRPr="00393F76">
        <w:rPr>
          <w:rFonts w:ascii="Times New Roman" w:eastAsia="Times New Roman" w:hAnsi="Times New Roman" w:cs="Times New Roman"/>
          <w:sz w:val="24"/>
          <w:szCs w:val="24"/>
          <w:lang w:val="ru-RU" w:eastAsia="ru-RU"/>
        </w:rPr>
        <w:softHyphen/>
        <w:t>мов.</w:t>
      </w:r>
    </w:p>
    <w:p w:rsidR="00393F76" w:rsidRPr="00393F76" w:rsidRDefault="00393F76" w:rsidP="00393F76">
      <w:pPr>
        <w:spacing w:after="0" w:line="240" w:lineRule="auto"/>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Полугодовая контрольная работа по биологии 11 класс</w:t>
      </w:r>
    </w:p>
    <w:p w:rsidR="00393F76" w:rsidRPr="00393F76" w:rsidRDefault="00393F76" w:rsidP="00393F76">
      <w:pPr>
        <w:spacing w:after="0" w:line="240" w:lineRule="auto"/>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eastAsia="ru-RU"/>
        </w:rPr>
        <w:t>I</w:t>
      </w:r>
      <w:r w:rsidRPr="00393F76">
        <w:rPr>
          <w:rFonts w:ascii="Times New Roman" w:eastAsia="Times New Roman" w:hAnsi="Times New Roman" w:cs="Times New Roman"/>
          <w:b/>
          <w:sz w:val="24"/>
          <w:szCs w:val="24"/>
          <w:lang w:val="ru-RU" w:eastAsia="ru-RU"/>
        </w:rPr>
        <w:t xml:space="preserve"> вариант.</w:t>
      </w:r>
    </w:p>
    <w:p w:rsidR="00393F76" w:rsidRPr="00393F76" w:rsidRDefault="00393F76" w:rsidP="00393F76">
      <w:pPr>
        <w:spacing w:after="0" w:line="240" w:lineRule="auto"/>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Часть А.</w:t>
      </w:r>
    </w:p>
    <w:p w:rsidR="00393F76" w:rsidRPr="00393F76" w:rsidRDefault="00393F76" w:rsidP="00393F76">
      <w:pPr>
        <w:spacing w:after="0" w:line="240" w:lineRule="auto"/>
        <w:jc w:val="both"/>
        <w:rPr>
          <w:rFonts w:ascii="Times New Roman" w:eastAsia="Times New Roman" w:hAnsi="Times New Roman" w:cs="Times New Roman"/>
          <w:i/>
          <w:sz w:val="24"/>
          <w:szCs w:val="24"/>
          <w:lang w:val="ru-RU" w:eastAsia="ru-RU"/>
        </w:rPr>
      </w:pPr>
      <w:r w:rsidRPr="00393F76">
        <w:rPr>
          <w:rFonts w:ascii="Times New Roman" w:eastAsia="Times New Roman" w:hAnsi="Times New Roman" w:cs="Times New Roman"/>
          <w:i/>
          <w:sz w:val="24"/>
          <w:szCs w:val="24"/>
          <w:lang w:val="ru-RU" w:eastAsia="ru-RU"/>
        </w:rPr>
        <w:t>К каждому заданию части А даны несколько ответов, из которых только 1 верный. Выберите верный по Вашему мнению ответ.</w:t>
      </w:r>
    </w:p>
    <w:p w:rsidR="00393F76" w:rsidRPr="00393F76" w:rsidRDefault="00393F76" w:rsidP="00393F76">
      <w:pPr>
        <w:spacing w:after="0" w:line="240" w:lineRule="auto"/>
        <w:jc w:val="both"/>
        <w:rPr>
          <w:rFonts w:ascii="Times New Roman" w:eastAsia="Times New Roman" w:hAnsi="Times New Roman" w:cs="Times New Roman"/>
          <w:i/>
          <w:sz w:val="24"/>
          <w:szCs w:val="24"/>
          <w:lang w:val="ru-RU" w:eastAsia="ru-RU"/>
        </w:rPr>
      </w:pPr>
    </w:p>
    <w:p w:rsidR="00393F76" w:rsidRPr="00393F76" w:rsidRDefault="00393F76" w:rsidP="00393F76">
      <w:pPr>
        <w:spacing w:after="0" w:line="240" w:lineRule="auto"/>
        <w:ind w:left="567" w:hanging="425"/>
        <w:jc w:val="both"/>
        <w:rPr>
          <w:rFonts w:ascii="Times New Roman" w:eastAsia="Times New Roman" w:hAnsi="Times New Roman" w:cs="Times New Roman"/>
          <w:i/>
          <w:sz w:val="24"/>
          <w:szCs w:val="24"/>
          <w:lang w:val="ru-RU" w:eastAsia="ru-RU"/>
        </w:rPr>
      </w:pPr>
      <w:r w:rsidRPr="00393F76">
        <w:rPr>
          <w:rFonts w:ascii="Times New Roman" w:eastAsia="Times New Roman" w:hAnsi="Times New Roman" w:cs="Times New Roman"/>
          <w:b/>
          <w:sz w:val="24"/>
          <w:szCs w:val="24"/>
          <w:lang w:val="ru-RU" w:eastAsia="ru-RU"/>
        </w:rPr>
        <w:t>А1</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Согласно взглядам Ж.Б. Ламарка, движущей силой эволюции организмов является:</w:t>
      </w:r>
    </w:p>
    <w:p w:rsidR="00393F76" w:rsidRPr="00393F76" w:rsidRDefault="00393F76" w:rsidP="00E36EBD">
      <w:pPr>
        <w:numPr>
          <w:ilvl w:val="0"/>
          <w:numId w:val="76"/>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постепенное усложнение строения организмов в ходе градации;</w:t>
      </w:r>
    </w:p>
    <w:p w:rsidR="00393F76" w:rsidRPr="00393F76" w:rsidRDefault="00393F76" w:rsidP="00E36EBD">
      <w:pPr>
        <w:numPr>
          <w:ilvl w:val="0"/>
          <w:numId w:val="76"/>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стремление организмов к совершенствованию;</w:t>
      </w:r>
    </w:p>
    <w:p w:rsidR="00393F76" w:rsidRPr="00393F76" w:rsidRDefault="00393F76" w:rsidP="00E36EBD">
      <w:pPr>
        <w:numPr>
          <w:ilvl w:val="0"/>
          <w:numId w:val="76"/>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борьба за существование;</w:t>
      </w:r>
    </w:p>
    <w:p w:rsidR="00393F76" w:rsidRPr="00393F76" w:rsidRDefault="00393F76" w:rsidP="00E36EBD">
      <w:pPr>
        <w:numPr>
          <w:ilvl w:val="0"/>
          <w:numId w:val="76"/>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наследственная изменчивость.</w:t>
      </w:r>
    </w:p>
    <w:p w:rsidR="00393F76" w:rsidRPr="00393F76" w:rsidRDefault="00393F76" w:rsidP="00393F76">
      <w:p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b/>
          <w:sz w:val="24"/>
          <w:szCs w:val="24"/>
          <w:lang w:val="ru-RU" w:eastAsia="ru-RU"/>
        </w:rPr>
        <w:t>А2.</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Элементарной единицей эволюции является</w:t>
      </w:r>
      <w:r w:rsidRPr="00393F76">
        <w:rPr>
          <w:rFonts w:ascii="Times New Roman" w:eastAsia="Times New Roman" w:hAnsi="Times New Roman" w:cs="Times New Roman"/>
          <w:sz w:val="24"/>
          <w:szCs w:val="24"/>
          <w:lang w:val="ru-RU" w:eastAsia="ru-RU"/>
        </w:rPr>
        <w:t>:</w:t>
      </w:r>
    </w:p>
    <w:p w:rsidR="00393F76" w:rsidRPr="00393F76" w:rsidRDefault="00393F76" w:rsidP="00E36EBD">
      <w:pPr>
        <w:numPr>
          <w:ilvl w:val="0"/>
          <w:numId w:val="77"/>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отдельный вид;</w:t>
      </w:r>
    </w:p>
    <w:p w:rsidR="00393F76" w:rsidRPr="00393F76" w:rsidRDefault="00393F76" w:rsidP="00E36EBD">
      <w:pPr>
        <w:numPr>
          <w:ilvl w:val="0"/>
          <w:numId w:val="77"/>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отдельная особь данного вида;</w:t>
      </w:r>
    </w:p>
    <w:p w:rsidR="00393F76" w:rsidRPr="00393F76" w:rsidRDefault="00393F76" w:rsidP="00E36EBD">
      <w:pPr>
        <w:numPr>
          <w:ilvl w:val="0"/>
          <w:numId w:val="77"/>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отдельная популяция данного вида;</w:t>
      </w:r>
    </w:p>
    <w:p w:rsidR="00393F76" w:rsidRPr="00393F76" w:rsidRDefault="00393F76" w:rsidP="00E36EBD">
      <w:pPr>
        <w:numPr>
          <w:ilvl w:val="0"/>
          <w:numId w:val="77"/>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группа близкородственных популяций одного вида.</w:t>
      </w:r>
    </w:p>
    <w:p w:rsidR="00393F76" w:rsidRPr="00393F76" w:rsidRDefault="00393F76" w:rsidP="00393F76">
      <w:p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b/>
          <w:sz w:val="24"/>
          <w:szCs w:val="24"/>
          <w:lang w:val="ru-RU" w:eastAsia="ru-RU"/>
        </w:rPr>
        <w:t>А3</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Эволюционный успех систематической группы в ходе эволюции, приводящий к увеличению численности и расширению ареала – это:</w:t>
      </w:r>
    </w:p>
    <w:p w:rsidR="00393F76" w:rsidRPr="00393F76" w:rsidRDefault="00393F76" w:rsidP="00E36EBD">
      <w:pPr>
        <w:numPr>
          <w:ilvl w:val="0"/>
          <w:numId w:val="78"/>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биологический прогресс;</w:t>
      </w:r>
    </w:p>
    <w:p w:rsidR="00393F76" w:rsidRPr="00393F76" w:rsidRDefault="00393F76" w:rsidP="00E36EBD">
      <w:pPr>
        <w:numPr>
          <w:ilvl w:val="0"/>
          <w:numId w:val="78"/>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биологический регресс;</w:t>
      </w:r>
    </w:p>
    <w:p w:rsidR="00393F76" w:rsidRPr="00393F76" w:rsidRDefault="00393F76" w:rsidP="00E36EBD">
      <w:pPr>
        <w:numPr>
          <w:ilvl w:val="0"/>
          <w:numId w:val="78"/>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ароморфоз;</w:t>
      </w:r>
    </w:p>
    <w:p w:rsidR="00393F76" w:rsidRPr="00393F76" w:rsidRDefault="00393F76" w:rsidP="00E36EBD">
      <w:pPr>
        <w:numPr>
          <w:ilvl w:val="0"/>
          <w:numId w:val="78"/>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идиоадаптация.</w:t>
      </w:r>
    </w:p>
    <w:p w:rsidR="00393F76" w:rsidRPr="00393F76" w:rsidRDefault="00393F76" w:rsidP="00E36EBD">
      <w:pPr>
        <w:numPr>
          <w:ilvl w:val="0"/>
          <w:numId w:val="79"/>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возникновение разнообразных способов распространения плодов и семян.</w:t>
      </w:r>
    </w:p>
    <w:p w:rsidR="00393F76" w:rsidRPr="00393F76" w:rsidRDefault="00393F76" w:rsidP="00393F76">
      <w:p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b/>
          <w:sz w:val="24"/>
          <w:szCs w:val="24"/>
          <w:lang w:val="ru-RU" w:eastAsia="ru-RU"/>
        </w:rPr>
        <w:t>А4</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К эмбриологическим доказательствам эволюции относятся:</w:t>
      </w:r>
    </w:p>
    <w:p w:rsidR="00393F76" w:rsidRPr="00393F76" w:rsidRDefault="00393F76" w:rsidP="00E36EBD">
      <w:pPr>
        <w:numPr>
          <w:ilvl w:val="0"/>
          <w:numId w:val="80"/>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явление гомологии органов;</w:t>
      </w:r>
    </w:p>
    <w:p w:rsidR="00393F76" w:rsidRPr="00393F76" w:rsidRDefault="00393F76" w:rsidP="00E36EBD">
      <w:pPr>
        <w:numPr>
          <w:ilvl w:val="0"/>
          <w:numId w:val="80"/>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проявление атавизма;</w:t>
      </w:r>
    </w:p>
    <w:p w:rsidR="00393F76" w:rsidRPr="00393F76" w:rsidRDefault="00393F76" w:rsidP="00E36EBD">
      <w:pPr>
        <w:numPr>
          <w:ilvl w:val="0"/>
          <w:numId w:val="80"/>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сходство зародышей у организмов разного вида;</w:t>
      </w:r>
    </w:p>
    <w:p w:rsidR="00393F76" w:rsidRPr="00393F76" w:rsidRDefault="00393F76" w:rsidP="00E36EBD">
      <w:pPr>
        <w:numPr>
          <w:ilvl w:val="0"/>
          <w:numId w:val="80"/>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наличие рудиментарных органов.</w:t>
      </w:r>
    </w:p>
    <w:p w:rsidR="00393F76" w:rsidRPr="00393F76" w:rsidRDefault="00393F76" w:rsidP="00393F76">
      <w:p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b/>
          <w:sz w:val="24"/>
          <w:szCs w:val="24"/>
          <w:lang w:val="ru-RU" w:eastAsia="ru-RU"/>
        </w:rPr>
        <w:t>А5</w:t>
      </w:r>
      <w:r w:rsidRPr="00393F76">
        <w:rPr>
          <w:rFonts w:ascii="Times New Roman" w:eastAsia="Times New Roman" w:hAnsi="Times New Roman" w:cs="Times New Roman"/>
          <w:i/>
          <w:sz w:val="24"/>
          <w:szCs w:val="24"/>
          <w:lang w:val="ru-RU" w:eastAsia="ru-RU"/>
        </w:rPr>
        <w:t>.</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Результатом эволюции является:</w:t>
      </w:r>
    </w:p>
    <w:p w:rsidR="00393F76" w:rsidRPr="00393F76" w:rsidRDefault="00393F76" w:rsidP="00E36EBD">
      <w:pPr>
        <w:numPr>
          <w:ilvl w:val="0"/>
          <w:numId w:val="81"/>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борьба за существование;</w:t>
      </w:r>
    </w:p>
    <w:p w:rsidR="00393F76" w:rsidRPr="00393F76" w:rsidRDefault="00393F76" w:rsidP="00E36EBD">
      <w:pPr>
        <w:numPr>
          <w:ilvl w:val="0"/>
          <w:numId w:val="81"/>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изменчивость организмов;</w:t>
      </w:r>
    </w:p>
    <w:p w:rsidR="00393F76" w:rsidRPr="00393F76" w:rsidRDefault="00393F76" w:rsidP="00E36EBD">
      <w:pPr>
        <w:numPr>
          <w:ilvl w:val="0"/>
          <w:numId w:val="81"/>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естественный отбор;</w:t>
      </w:r>
    </w:p>
    <w:p w:rsidR="00393F76" w:rsidRPr="00393F76" w:rsidRDefault="00393F76" w:rsidP="00E36EBD">
      <w:pPr>
        <w:numPr>
          <w:ilvl w:val="0"/>
          <w:numId w:val="81"/>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многообразие видов.</w:t>
      </w:r>
    </w:p>
    <w:p w:rsidR="00393F76" w:rsidRPr="00393F76" w:rsidRDefault="00393F76" w:rsidP="00393F76">
      <w:p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b/>
          <w:sz w:val="24"/>
          <w:szCs w:val="24"/>
          <w:lang w:val="ru-RU" w:eastAsia="ru-RU"/>
        </w:rPr>
        <w:t>А6</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Сложные взаимоотношения особей одной популяции, нуждающихся в одинаковой пище, одинаковых условиях существования, является проявлением:</w:t>
      </w:r>
    </w:p>
    <w:p w:rsidR="00393F76" w:rsidRPr="00393F76" w:rsidRDefault="00393F76" w:rsidP="00E36EBD">
      <w:pPr>
        <w:numPr>
          <w:ilvl w:val="0"/>
          <w:numId w:val="82"/>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lastRenderedPageBreak/>
        <w:t>борьбы с неблагоприятными условиями существования;</w:t>
      </w:r>
    </w:p>
    <w:p w:rsidR="00393F76" w:rsidRPr="00393F76" w:rsidRDefault="00393F76" w:rsidP="00E36EBD">
      <w:pPr>
        <w:numPr>
          <w:ilvl w:val="0"/>
          <w:numId w:val="82"/>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внутривидовой борьбы за существование;</w:t>
      </w:r>
    </w:p>
    <w:p w:rsidR="00393F76" w:rsidRPr="00393F76" w:rsidRDefault="00393F76" w:rsidP="00E36EBD">
      <w:pPr>
        <w:numPr>
          <w:ilvl w:val="0"/>
          <w:numId w:val="82"/>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межвидовой борьбы за существование;</w:t>
      </w:r>
    </w:p>
    <w:p w:rsidR="00393F76" w:rsidRPr="00393F76" w:rsidRDefault="00393F76" w:rsidP="00E36EBD">
      <w:pPr>
        <w:numPr>
          <w:ilvl w:val="0"/>
          <w:numId w:val="82"/>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творческой роли естественного отбора.</w:t>
      </w:r>
    </w:p>
    <w:p w:rsidR="00393F76" w:rsidRPr="00393F76" w:rsidRDefault="00393F76" w:rsidP="00393F76">
      <w:p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b/>
          <w:sz w:val="24"/>
          <w:szCs w:val="24"/>
          <w:lang w:val="ru-RU" w:eastAsia="ru-RU"/>
        </w:rPr>
        <w:t>А7</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Согласно взглядам Ч.Дарвина, движущими силами эволюции являются:</w:t>
      </w:r>
    </w:p>
    <w:p w:rsidR="00393F76" w:rsidRPr="00393F76" w:rsidRDefault="00393F76" w:rsidP="00E36EBD">
      <w:pPr>
        <w:numPr>
          <w:ilvl w:val="0"/>
          <w:numId w:val="83"/>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постепенное усложнение строения организмов в ходе эволюции;</w:t>
      </w:r>
    </w:p>
    <w:p w:rsidR="00393F76" w:rsidRPr="00393F76" w:rsidRDefault="00393F76" w:rsidP="00E36EBD">
      <w:pPr>
        <w:numPr>
          <w:ilvl w:val="0"/>
          <w:numId w:val="83"/>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стремление организмов к совершенствованию;</w:t>
      </w:r>
    </w:p>
    <w:p w:rsidR="00393F76" w:rsidRPr="00393F76" w:rsidRDefault="00393F76" w:rsidP="00E36EBD">
      <w:pPr>
        <w:numPr>
          <w:ilvl w:val="0"/>
          <w:numId w:val="83"/>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наследование благоприобретенных признаков и естественный отбор;</w:t>
      </w:r>
    </w:p>
    <w:p w:rsidR="00393F76" w:rsidRPr="00393F76" w:rsidRDefault="00393F76" w:rsidP="00E36EBD">
      <w:pPr>
        <w:numPr>
          <w:ilvl w:val="0"/>
          <w:numId w:val="83"/>
        </w:numPr>
        <w:spacing w:after="0" w:line="240" w:lineRule="auto"/>
        <w:ind w:left="567" w:hanging="425"/>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наследственная изменчивость, борьба за существование, естественный отбор.</w:t>
      </w:r>
    </w:p>
    <w:p w:rsidR="00393F76" w:rsidRPr="00393F76" w:rsidRDefault="00393F76" w:rsidP="00393F76">
      <w:pPr>
        <w:spacing w:after="0" w:line="240" w:lineRule="auto"/>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left="567" w:hanging="425"/>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Часть В.</w:t>
      </w:r>
    </w:p>
    <w:p w:rsidR="00393F76" w:rsidRPr="00393F76" w:rsidRDefault="00393F76" w:rsidP="00393F76">
      <w:pPr>
        <w:spacing w:after="0" w:line="240" w:lineRule="auto"/>
        <w:jc w:val="both"/>
        <w:rPr>
          <w:rFonts w:ascii="Times New Roman" w:eastAsia="Times New Roman" w:hAnsi="Times New Roman" w:cs="Times New Roman"/>
          <w:i/>
          <w:sz w:val="24"/>
          <w:szCs w:val="24"/>
          <w:lang w:val="ru-RU" w:eastAsia="ru-RU"/>
        </w:rPr>
      </w:pPr>
      <w:r w:rsidRPr="00393F76">
        <w:rPr>
          <w:rFonts w:ascii="Times New Roman" w:eastAsia="Times New Roman" w:hAnsi="Times New Roman" w:cs="Times New Roman"/>
          <w:i/>
          <w:sz w:val="24"/>
          <w:szCs w:val="24"/>
          <w:lang w:val="ru-RU" w:eastAsia="ru-RU"/>
        </w:rPr>
        <w:t>В задании В1 выберите 3 верных ответа из шести. Запишите выбранные буквы в алфавитном порядке.</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В1. Какие из перечисленных примеров можно отнести к ароморфозам?</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а) редукция киля у пингвинов в связи с утерей способности к полету;</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б) появление полового размножения;</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в) возникновение семян у голосемянных;</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г) приобретение покровительственной окраски у щуки;</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д) возникновение теплокровности;</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е) возникновение длинной шеи у жирафа.</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Ответ:________________________</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В2. Установите соответствие между формой естественного отбора и ее особенностями.</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2"/>
        <w:gridCol w:w="3184"/>
      </w:tblGrid>
      <w:tr w:rsidR="00393F76" w:rsidRPr="00393F76" w:rsidTr="00393F76">
        <w:tc>
          <w:tcPr>
            <w:tcW w:w="7022" w:type="dxa"/>
            <w:vAlign w:val="center"/>
          </w:tcPr>
          <w:p w:rsidR="00393F76" w:rsidRPr="00393F76" w:rsidRDefault="00393F76" w:rsidP="00393F76">
            <w:pPr>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Особенности</w:t>
            </w:r>
          </w:p>
        </w:tc>
        <w:tc>
          <w:tcPr>
            <w:tcW w:w="3184" w:type="dxa"/>
            <w:vAlign w:val="center"/>
          </w:tcPr>
          <w:p w:rsidR="00393F76" w:rsidRPr="00393F76" w:rsidRDefault="00393F76" w:rsidP="00393F76">
            <w:pPr>
              <w:spacing w:after="0" w:line="240" w:lineRule="auto"/>
              <w:ind w:hanging="2"/>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Форма естественного отбора</w:t>
            </w:r>
          </w:p>
        </w:tc>
      </w:tr>
      <w:tr w:rsidR="00393F76" w:rsidRPr="0021765F" w:rsidTr="00393F76">
        <w:tc>
          <w:tcPr>
            <w:tcW w:w="7022" w:type="dxa"/>
          </w:tcPr>
          <w:p w:rsidR="00393F76" w:rsidRPr="00393F76" w:rsidRDefault="00393F76" w:rsidP="00E36EBD">
            <w:pPr>
              <w:numPr>
                <w:ilvl w:val="0"/>
                <w:numId w:val="84"/>
              </w:numPr>
              <w:tabs>
                <w:tab w:val="left" w:pos="360"/>
              </w:tabs>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Выступает в качестве творческой силы эволюции.</w:t>
            </w:r>
          </w:p>
          <w:p w:rsidR="00393F76" w:rsidRPr="00393F76" w:rsidRDefault="00393F76" w:rsidP="00E36EBD">
            <w:pPr>
              <w:numPr>
                <w:ilvl w:val="0"/>
                <w:numId w:val="84"/>
              </w:numPr>
              <w:tabs>
                <w:tab w:val="left" w:pos="360"/>
              </w:tabs>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Наблюдается в том случае, если условия внешней среды длительное время остаются достаточно постоянными.</w:t>
            </w:r>
          </w:p>
          <w:p w:rsidR="00393F76" w:rsidRPr="00393F76" w:rsidRDefault="00393F76" w:rsidP="00E36EBD">
            <w:pPr>
              <w:numPr>
                <w:ilvl w:val="0"/>
                <w:numId w:val="84"/>
              </w:numPr>
              <w:tabs>
                <w:tab w:val="left" w:pos="360"/>
              </w:tabs>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Создается впечатление, что популяция или вид не изменяются.</w:t>
            </w:r>
          </w:p>
          <w:p w:rsidR="00393F76" w:rsidRPr="00393F76" w:rsidRDefault="00393F76" w:rsidP="00E36EBD">
            <w:pPr>
              <w:numPr>
                <w:ilvl w:val="0"/>
                <w:numId w:val="84"/>
              </w:numPr>
              <w:tabs>
                <w:tab w:val="left" w:pos="360"/>
              </w:tabs>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От поколения к поколению происходит изменение признака в определенном направлении.</w:t>
            </w:r>
          </w:p>
        </w:tc>
        <w:tc>
          <w:tcPr>
            <w:tcW w:w="3184" w:type="dxa"/>
          </w:tcPr>
          <w:p w:rsidR="00393F76" w:rsidRPr="00393F76" w:rsidRDefault="00393F76" w:rsidP="00393F76">
            <w:pPr>
              <w:spacing w:after="0" w:line="240" w:lineRule="auto"/>
              <w:ind w:hanging="2"/>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А) движущая форма естественного отбора.</w:t>
            </w:r>
          </w:p>
          <w:p w:rsidR="00393F76" w:rsidRPr="00393F76" w:rsidRDefault="00393F76" w:rsidP="00393F76">
            <w:pPr>
              <w:spacing w:after="0" w:line="240" w:lineRule="auto"/>
              <w:ind w:hanging="2"/>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Б) стабилизирующая форма естественного отбора.</w:t>
            </w:r>
          </w:p>
        </w:tc>
      </w:tr>
    </w:tbl>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393F76" w:rsidRPr="00393F76" w:rsidTr="00393F76">
        <w:tc>
          <w:tcPr>
            <w:tcW w:w="2605" w:type="dxa"/>
          </w:tcPr>
          <w:p w:rsidR="00393F76" w:rsidRPr="00393F76" w:rsidRDefault="00393F76" w:rsidP="00393F76">
            <w:pPr>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1.</w:t>
            </w:r>
          </w:p>
        </w:tc>
        <w:tc>
          <w:tcPr>
            <w:tcW w:w="2605" w:type="dxa"/>
          </w:tcPr>
          <w:p w:rsidR="00393F76" w:rsidRPr="00393F76" w:rsidRDefault="00393F76" w:rsidP="00393F76">
            <w:pPr>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2.</w:t>
            </w:r>
          </w:p>
        </w:tc>
        <w:tc>
          <w:tcPr>
            <w:tcW w:w="2605" w:type="dxa"/>
          </w:tcPr>
          <w:p w:rsidR="00393F76" w:rsidRPr="00393F76" w:rsidRDefault="00393F76" w:rsidP="00393F76">
            <w:pPr>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3.</w:t>
            </w:r>
          </w:p>
        </w:tc>
        <w:tc>
          <w:tcPr>
            <w:tcW w:w="2606" w:type="dxa"/>
          </w:tcPr>
          <w:p w:rsidR="00393F76" w:rsidRPr="00393F76" w:rsidRDefault="00393F76" w:rsidP="00393F76">
            <w:pPr>
              <w:spacing w:after="0" w:line="240" w:lineRule="auto"/>
              <w:jc w:val="center"/>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4.</w:t>
            </w:r>
          </w:p>
        </w:tc>
      </w:tr>
      <w:tr w:rsidR="00393F76" w:rsidRPr="00393F76" w:rsidTr="00393F76">
        <w:tc>
          <w:tcPr>
            <w:tcW w:w="2605" w:type="dxa"/>
          </w:tcPr>
          <w:p w:rsidR="00393F76" w:rsidRPr="00393F76" w:rsidRDefault="00393F76" w:rsidP="00393F76">
            <w:pPr>
              <w:spacing w:after="0" w:line="240" w:lineRule="auto"/>
              <w:jc w:val="center"/>
              <w:rPr>
                <w:rFonts w:ascii="Times New Roman" w:eastAsia="Times New Roman" w:hAnsi="Times New Roman" w:cs="Times New Roman"/>
                <w:sz w:val="24"/>
                <w:szCs w:val="24"/>
                <w:lang w:val="ru-RU" w:eastAsia="ru-RU"/>
              </w:rPr>
            </w:pPr>
          </w:p>
        </w:tc>
        <w:tc>
          <w:tcPr>
            <w:tcW w:w="2605" w:type="dxa"/>
          </w:tcPr>
          <w:p w:rsidR="00393F76" w:rsidRPr="00393F76" w:rsidRDefault="00393F76" w:rsidP="00393F76">
            <w:pPr>
              <w:spacing w:after="0" w:line="240" w:lineRule="auto"/>
              <w:jc w:val="center"/>
              <w:rPr>
                <w:rFonts w:ascii="Times New Roman" w:eastAsia="Times New Roman" w:hAnsi="Times New Roman" w:cs="Times New Roman"/>
                <w:sz w:val="24"/>
                <w:szCs w:val="24"/>
                <w:lang w:val="ru-RU" w:eastAsia="ru-RU"/>
              </w:rPr>
            </w:pPr>
          </w:p>
        </w:tc>
        <w:tc>
          <w:tcPr>
            <w:tcW w:w="2605" w:type="dxa"/>
          </w:tcPr>
          <w:p w:rsidR="00393F76" w:rsidRPr="00393F76" w:rsidRDefault="00393F76" w:rsidP="00393F76">
            <w:pPr>
              <w:spacing w:after="0" w:line="240" w:lineRule="auto"/>
              <w:jc w:val="center"/>
              <w:rPr>
                <w:rFonts w:ascii="Times New Roman" w:eastAsia="Times New Roman" w:hAnsi="Times New Roman" w:cs="Times New Roman"/>
                <w:sz w:val="24"/>
                <w:szCs w:val="24"/>
                <w:lang w:val="ru-RU" w:eastAsia="ru-RU"/>
              </w:rPr>
            </w:pPr>
          </w:p>
        </w:tc>
        <w:tc>
          <w:tcPr>
            <w:tcW w:w="2606" w:type="dxa"/>
          </w:tcPr>
          <w:p w:rsidR="00393F76" w:rsidRPr="00393F76" w:rsidRDefault="00393F76" w:rsidP="00393F76">
            <w:pPr>
              <w:spacing w:after="0" w:line="240" w:lineRule="auto"/>
              <w:jc w:val="center"/>
              <w:rPr>
                <w:rFonts w:ascii="Times New Roman" w:eastAsia="Times New Roman" w:hAnsi="Times New Roman" w:cs="Times New Roman"/>
                <w:sz w:val="24"/>
                <w:szCs w:val="24"/>
                <w:lang w:val="ru-RU" w:eastAsia="ru-RU"/>
              </w:rPr>
            </w:pPr>
          </w:p>
        </w:tc>
      </w:tr>
    </w:tbl>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Часть С.</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lastRenderedPageBreak/>
        <w:t>С1. В чем проявляется приспособленность птиц к неблагоприятным условиям зимы в средней полосе России?</w:t>
      </w: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Полугодовая контрольная работа по биологии 11 класс</w:t>
      </w: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eastAsia="ru-RU"/>
        </w:rPr>
        <w:t>II</w:t>
      </w:r>
      <w:r w:rsidRPr="00393F76">
        <w:rPr>
          <w:rFonts w:ascii="Times New Roman" w:eastAsia="Times New Roman" w:hAnsi="Times New Roman" w:cs="Times New Roman"/>
          <w:b/>
          <w:sz w:val="24"/>
          <w:szCs w:val="24"/>
          <w:lang w:val="ru-RU" w:eastAsia="ru-RU"/>
        </w:rPr>
        <w:t xml:space="preserve"> вариант.</w:t>
      </w:r>
    </w:p>
    <w:p w:rsidR="00393F76" w:rsidRPr="00393F76" w:rsidRDefault="00393F76" w:rsidP="00393F76">
      <w:pPr>
        <w:spacing w:after="0" w:line="240" w:lineRule="auto"/>
        <w:ind w:firstLine="720"/>
        <w:jc w:val="center"/>
        <w:rPr>
          <w:rFonts w:ascii="Times New Roman" w:eastAsia="Times New Roman" w:hAnsi="Times New Roman" w:cs="Times New Roman"/>
          <w:b/>
          <w:sz w:val="18"/>
          <w:szCs w:val="18"/>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Часть А.</w:t>
      </w:r>
    </w:p>
    <w:p w:rsidR="00393F76" w:rsidRPr="00393F76" w:rsidRDefault="00393F76" w:rsidP="00393F76">
      <w:pPr>
        <w:spacing w:after="0" w:line="240" w:lineRule="auto"/>
        <w:ind w:left="567" w:hanging="567"/>
        <w:jc w:val="both"/>
        <w:rPr>
          <w:rFonts w:ascii="Times New Roman" w:eastAsia="Times New Roman" w:hAnsi="Times New Roman" w:cs="Times New Roman"/>
          <w:i/>
          <w:sz w:val="24"/>
          <w:szCs w:val="24"/>
          <w:lang w:val="ru-RU" w:eastAsia="ru-RU"/>
        </w:rPr>
      </w:pPr>
      <w:r w:rsidRPr="00393F76">
        <w:rPr>
          <w:rFonts w:ascii="Times New Roman" w:eastAsia="Times New Roman" w:hAnsi="Times New Roman" w:cs="Times New Roman"/>
          <w:b/>
          <w:sz w:val="24"/>
          <w:szCs w:val="24"/>
          <w:lang w:eastAsia="ru-RU"/>
        </w:rPr>
        <w:t>A</w:t>
      </w:r>
      <w:r w:rsidRPr="00393F76">
        <w:rPr>
          <w:rFonts w:ascii="Times New Roman" w:eastAsia="Times New Roman" w:hAnsi="Times New Roman" w:cs="Times New Roman"/>
          <w:b/>
          <w:sz w:val="24"/>
          <w:szCs w:val="24"/>
          <w:lang w:val="ru-RU" w:eastAsia="ru-RU"/>
        </w:rPr>
        <w:t>1</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Согласно взглядам К.Линнея, виды организмов, в основном, возникли в результате:</w:t>
      </w:r>
    </w:p>
    <w:p w:rsidR="00393F76" w:rsidRPr="00393F76" w:rsidRDefault="00393F76" w:rsidP="00E36EBD">
      <w:pPr>
        <w:numPr>
          <w:ilvl w:val="0"/>
          <w:numId w:val="86"/>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прямого воздействия условий среды;</w:t>
      </w:r>
    </w:p>
    <w:p w:rsidR="00393F76" w:rsidRPr="00393F76" w:rsidRDefault="00393F76" w:rsidP="00E36EBD">
      <w:pPr>
        <w:numPr>
          <w:ilvl w:val="0"/>
          <w:numId w:val="86"/>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акта Божественного творения и гибридизации друг с другом;</w:t>
      </w:r>
    </w:p>
    <w:p w:rsidR="00393F76" w:rsidRPr="00393F76" w:rsidRDefault="00393F76" w:rsidP="00E36EBD">
      <w:pPr>
        <w:numPr>
          <w:ilvl w:val="0"/>
          <w:numId w:val="86"/>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постепенного усложнения в ходе эволюции;</w:t>
      </w:r>
    </w:p>
    <w:p w:rsidR="00393F76" w:rsidRPr="00393F76" w:rsidRDefault="00393F76" w:rsidP="00E36EBD">
      <w:pPr>
        <w:numPr>
          <w:ilvl w:val="0"/>
          <w:numId w:val="86"/>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наследственной изменчивости и гибридизации.</w:t>
      </w:r>
    </w:p>
    <w:p w:rsidR="00393F76" w:rsidRPr="00393F76" w:rsidRDefault="00393F76" w:rsidP="00393F76">
      <w:p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b/>
          <w:sz w:val="24"/>
          <w:szCs w:val="24"/>
          <w:lang w:val="ru-RU" w:eastAsia="ru-RU"/>
        </w:rPr>
        <w:t>А2.</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Многообразие видов живых организмов является результатом</w:t>
      </w:r>
      <w:r w:rsidRPr="00393F76">
        <w:rPr>
          <w:rFonts w:ascii="Times New Roman" w:eastAsia="Times New Roman" w:hAnsi="Times New Roman" w:cs="Times New Roman"/>
          <w:sz w:val="24"/>
          <w:szCs w:val="24"/>
          <w:lang w:val="ru-RU" w:eastAsia="ru-RU"/>
        </w:rPr>
        <w:t>:</w:t>
      </w:r>
    </w:p>
    <w:p w:rsidR="00393F76" w:rsidRPr="00393F76" w:rsidRDefault="00393F76" w:rsidP="00E36EBD">
      <w:pPr>
        <w:numPr>
          <w:ilvl w:val="0"/>
          <w:numId w:val="87"/>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активного мутационного процесса;</w:t>
      </w:r>
    </w:p>
    <w:p w:rsidR="00393F76" w:rsidRPr="00393F76" w:rsidRDefault="00393F76" w:rsidP="00E36EBD">
      <w:pPr>
        <w:numPr>
          <w:ilvl w:val="0"/>
          <w:numId w:val="87"/>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эволюции;</w:t>
      </w:r>
    </w:p>
    <w:p w:rsidR="00393F76" w:rsidRPr="00393F76" w:rsidRDefault="00393F76" w:rsidP="00E36EBD">
      <w:pPr>
        <w:numPr>
          <w:ilvl w:val="0"/>
          <w:numId w:val="87"/>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межвидовой борьбы;</w:t>
      </w:r>
    </w:p>
    <w:p w:rsidR="00393F76" w:rsidRPr="00393F76" w:rsidRDefault="00393F76" w:rsidP="00E36EBD">
      <w:pPr>
        <w:numPr>
          <w:ilvl w:val="0"/>
          <w:numId w:val="87"/>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комбинативной изменчивости.</w:t>
      </w:r>
    </w:p>
    <w:p w:rsidR="00393F76" w:rsidRPr="00393F76" w:rsidRDefault="00393F76" w:rsidP="00393F76">
      <w:p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b/>
          <w:sz w:val="24"/>
          <w:szCs w:val="24"/>
          <w:lang w:val="ru-RU" w:eastAsia="ru-RU"/>
        </w:rPr>
        <w:t>А3</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Процесс, в результате которого выживают и оставляют после себя потомство преимущественно особи с полезными в данных условиях наследственными изменениями, называют:</w:t>
      </w:r>
    </w:p>
    <w:p w:rsidR="00393F76" w:rsidRPr="00393F76" w:rsidRDefault="00393F76" w:rsidP="00E36EBD">
      <w:pPr>
        <w:numPr>
          <w:ilvl w:val="0"/>
          <w:numId w:val="88"/>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дрейфом генов;</w:t>
      </w:r>
    </w:p>
    <w:p w:rsidR="00393F76" w:rsidRPr="00393F76" w:rsidRDefault="00393F76" w:rsidP="00E36EBD">
      <w:pPr>
        <w:numPr>
          <w:ilvl w:val="0"/>
          <w:numId w:val="88"/>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естественным отбором;</w:t>
      </w:r>
    </w:p>
    <w:p w:rsidR="00393F76" w:rsidRPr="00393F76" w:rsidRDefault="00393F76" w:rsidP="00E36EBD">
      <w:pPr>
        <w:numPr>
          <w:ilvl w:val="0"/>
          <w:numId w:val="88"/>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мутационной изменчивостью;</w:t>
      </w:r>
    </w:p>
    <w:p w:rsidR="00393F76" w:rsidRPr="00393F76" w:rsidRDefault="00393F76" w:rsidP="00E36EBD">
      <w:pPr>
        <w:numPr>
          <w:ilvl w:val="0"/>
          <w:numId w:val="88"/>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волками жизни.</w:t>
      </w:r>
    </w:p>
    <w:p w:rsidR="00393F76" w:rsidRPr="00393F76" w:rsidRDefault="00393F76" w:rsidP="00393F76">
      <w:pPr>
        <w:spacing w:after="0" w:line="240" w:lineRule="auto"/>
        <w:ind w:left="567" w:hanging="567"/>
        <w:jc w:val="both"/>
        <w:rPr>
          <w:rFonts w:ascii="Times New Roman" w:eastAsia="Times New Roman" w:hAnsi="Times New Roman" w:cs="Times New Roman"/>
          <w:i/>
          <w:sz w:val="24"/>
          <w:szCs w:val="24"/>
          <w:lang w:val="ru-RU" w:eastAsia="ru-RU"/>
        </w:rPr>
      </w:pPr>
      <w:r w:rsidRPr="00393F76">
        <w:rPr>
          <w:rFonts w:ascii="Times New Roman" w:eastAsia="Times New Roman" w:hAnsi="Times New Roman" w:cs="Times New Roman"/>
          <w:b/>
          <w:sz w:val="24"/>
          <w:szCs w:val="24"/>
          <w:lang w:val="ru-RU" w:eastAsia="ru-RU"/>
        </w:rPr>
        <w:t>А4</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К палеонтологическим доказательствам эволюции относятся:</w:t>
      </w:r>
    </w:p>
    <w:p w:rsidR="00393F76" w:rsidRPr="00393F76" w:rsidRDefault="00393F76" w:rsidP="00E36EBD">
      <w:pPr>
        <w:numPr>
          <w:ilvl w:val="0"/>
          <w:numId w:val="89"/>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ископаемые переходные формы организмов;</w:t>
      </w:r>
    </w:p>
    <w:p w:rsidR="00393F76" w:rsidRPr="00393F76" w:rsidRDefault="00393F76" w:rsidP="00E36EBD">
      <w:pPr>
        <w:numPr>
          <w:ilvl w:val="0"/>
          <w:numId w:val="89"/>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атавизмы, проявляющиеся у разных групп организмов;</w:t>
      </w:r>
    </w:p>
    <w:p w:rsidR="00393F76" w:rsidRPr="00393F76" w:rsidRDefault="00393F76" w:rsidP="00E36EBD">
      <w:pPr>
        <w:numPr>
          <w:ilvl w:val="0"/>
          <w:numId w:val="89"/>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сходство зародышей у организмов разного вида;</w:t>
      </w:r>
    </w:p>
    <w:p w:rsidR="00393F76" w:rsidRPr="00393F76" w:rsidRDefault="00393F76" w:rsidP="00E36EBD">
      <w:pPr>
        <w:numPr>
          <w:ilvl w:val="0"/>
          <w:numId w:val="89"/>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наличие рудиментарных органов.</w:t>
      </w:r>
    </w:p>
    <w:p w:rsidR="00393F76" w:rsidRPr="00393F76" w:rsidRDefault="00393F76" w:rsidP="00393F76">
      <w:pPr>
        <w:spacing w:after="0" w:line="240" w:lineRule="auto"/>
        <w:ind w:left="567" w:hanging="567"/>
        <w:jc w:val="both"/>
        <w:rPr>
          <w:rFonts w:ascii="Times New Roman" w:eastAsia="Times New Roman" w:hAnsi="Times New Roman" w:cs="Times New Roman"/>
          <w:i/>
          <w:sz w:val="24"/>
          <w:szCs w:val="24"/>
          <w:lang w:val="ru-RU" w:eastAsia="ru-RU"/>
        </w:rPr>
      </w:pPr>
      <w:r w:rsidRPr="00393F76">
        <w:rPr>
          <w:rFonts w:ascii="Times New Roman" w:eastAsia="Times New Roman" w:hAnsi="Times New Roman" w:cs="Times New Roman"/>
          <w:b/>
          <w:sz w:val="24"/>
          <w:szCs w:val="24"/>
          <w:lang w:val="ru-RU" w:eastAsia="ru-RU"/>
        </w:rPr>
        <w:lastRenderedPageBreak/>
        <w:t>А5.</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Ароморфозом, способствовавшим выходу позвоночных животных на сушу, было появление:</w:t>
      </w:r>
    </w:p>
    <w:p w:rsidR="00393F76" w:rsidRPr="00393F76" w:rsidRDefault="00393F76" w:rsidP="00E36EBD">
      <w:pPr>
        <w:numPr>
          <w:ilvl w:val="0"/>
          <w:numId w:val="90"/>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полового размножения;</w:t>
      </w:r>
    </w:p>
    <w:p w:rsidR="00393F76" w:rsidRPr="00393F76" w:rsidRDefault="00393F76" w:rsidP="00E36EBD">
      <w:pPr>
        <w:numPr>
          <w:ilvl w:val="0"/>
          <w:numId w:val="90"/>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двухкамерного сердца;</w:t>
      </w:r>
    </w:p>
    <w:p w:rsidR="00393F76" w:rsidRPr="00393F76" w:rsidRDefault="00393F76" w:rsidP="00E36EBD">
      <w:pPr>
        <w:numPr>
          <w:ilvl w:val="0"/>
          <w:numId w:val="90"/>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легочного дыхания;</w:t>
      </w:r>
    </w:p>
    <w:p w:rsidR="00393F76" w:rsidRPr="00393F76" w:rsidRDefault="00393F76" w:rsidP="00E36EBD">
      <w:pPr>
        <w:numPr>
          <w:ilvl w:val="0"/>
          <w:numId w:val="90"/>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теплокровности.</w:t>
      </w:r>
    </w:p>
    <w:p w:rsidR="00393F76" w:rsidRPr="00393F76" w:rsidRDefault="00393F76" w:rsidP="00393F76">
      <w:pPr>
        <w:tabs>
          <w:tab w:val="left" w:pos="0"/>
        </w:tabs>
        <w:spacing w:after="0" w:line="240" w:lineRule="auto"/>
        <w:ind w:left="567" w:hanging="567"/>
        <w:jc w:val="both"/>
        <w:rPr>
          <w:rFonts w:ascii="Times New Roman" w:eastAsia="Times New Roman" w:hAnsi="Times New Roman" w:cs="Times New Roman"/>
          <w:i/>
          <w:sz w:val="24"/>
          <w:szCs w:val="24"/>
          <w:lang w:val="ru-RU" w:eastAsia="ru-RU"/>
        </w:rPr>
      </w:pPr>
      <w:r w:rsidRPr="00393F76">
        <w:rPr>
          <w:rFonts w:ascii="Times New Roman" w:eastAsia="Times New Roman" w:hAnsi="Times New Roman" w:cs="Times New Roman"/>
          <w:b/>
          <w:sz w:val="24"/>
          <w:szCs w:val="24"/>
          <w:lang w:val="ru-RU" w:eastAsia="ru-RU"/>
        </w:rPr>
        <w:t>А6</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Частные приспособления организмов к разным условиям среды без повышения уровня их организации – это:</w:t>
      </w:r>
    </w:p>
    <w:p w:rsidR="00393F76" w:rsidRPr="00393F76" w:rsidRDefault="00393F76" w:rsidP="00E36EBD">
      <w:pPr>
        <w:numPr>
          <w:ilvl w:val="0"/>
          <w:numId w:val="91"/>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ароморфоз;</w:t>
      </w:r>
    </w:p>
    <w:p w:rsidR="00393F76" w:rsidRPr="00393F76" w:rsidRDefault="00393F76" w:rsidP="00E36EBD">
      <w:pPr>
        <w:numPr>
          <w:ilvl w:val="0"/>
          <w:numId w:val="91"/>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дегенерация;</w:t>
      </w:r>
    </w:p>
    <w:p w:rsidR="00393F76" w:rsidRPr="00393F76" w:rsidRDefault="00393F76" w:rsidP="00E36EBD">
      <w:pPr>
        <w:numPr>
          <w:ilvl w:val="0"/>
          <w:numId w:val="91"/>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идиоадаптация;</w:t>
      </w:r>
    </w:p>
    <w:p w:rsidR="00393F76" w:rsidRPr="00393F76" w:rsidRDefault="00393F76" w:rsidP="00E36EBD">
      <w:pPr>
        <w:numPr>
          <w:ilvl w:val="0"/>
          <w:numId w:val="91"/>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мутация.</w:t>
      </w:r>
    </w:p>
    <w:p w:rsidR="00393F76" w:rsidRPr="00393F76" w:rsidRDefault="00393F76" w:rsidP="00393F76">
      <w:pPr>
        <w:spacing w:after="0" w:line="240" w:lineRule="auto"/>
        <w:ind w:left="567" w:hanging="567"/>
        <w:jc w:val="both"/>
        <w:rPr>
          <w:rFonts w:ascii="Times New Roman" w:eastAsia="Times New Roman" w:hAnsi="Times New Roman" w:cs="Times New Roman"/>
          <w:i/>
          <w:sz w:val="24"/>
          <w:szCs w:val="24"/>
          <w:lang w:val="ru-RU" w:eastAsia="ru-RU"/>
        </w:rPr>
      </w:pPr>
      <w:r w:rsidRPr="00393F76">
        <w:rPr>
          <w:rFonts w:ascii="Times New Roman" w:eastAsia="Times New Roman" w:hAnsi="Times New Roman" w:cs="Times New Roman"/>
          <w:b/>
          <w:sz w:val="24"/>
          <w:szCs w:val="24"/>
          <w:lang w:val="ru-RU" w:eastAsia="ru-RU"/>
        </w:rPr>
        <w:t>А7.</w:t>
      </w:r>
      <w:r w:rsidRPr="00393F76">
        <w:rPr>
          <w:rFonts w:ascii="Times New Roman" w:eastAsia="Times New Roman" w:hAnsi="Times New Roman" w:cs="Times New Roman"/>
          <w:sz w:val="24"/>
          <w:szCs w:val="24"/>
          <w:lang w:val="ru-RU" w:eastAsia="ru-RU"/>
        </w:rPr>
        <w:t xml:space="preserve"> </w:t>
      </w:r>
      <w:r w:rsidRPr="00393F76">
        <w:rPr>
          <w:rFonts w:ascii="Times New Roman" w:eastAsia="Times New Roman" w:hAnsi="Times New Roman" w:cs="Times New Roman"/>
          <w:i/>
          <w:sz w:val="24"/>
          <w:szCs w:val="24"/>
          <w:lang w:val="ru-RU" w:eastAsia="ru-RU"/>
        </w:rPr>
        <w:t>Наиболее эффективной преградой для свободного скрещивания особей в популяции выступает изоляция:</w:t>
      </w:r>
    </w:p>
    <w:p w:rsidR="00393F76" w:rsidRPr="00393F76" w:rsidRDefault="00393F76" w:rsidP="00E36EBD">
      <w:pPr>
        <w:numPr>
          <w:ilvl w:val="0"/>
          <w:numId w:val="92"/>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генетическая;</w:t>
      </w:r>
    </w:p>
    <w:p w:rsidR="00393F76" w:rsidRPr="00393F76" w:rsidRDefault="00393F76" w:rsidP="00E36EBD">
      <w:pPr>
        <w:numPr>
          <w:ilvl w:val="0"/>
          <w:numId w:val="92"/>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этологическая;</w:t>
      </w:r>
    </w:p>
    <w:p w:rsidR="00393F76" w:rsidRPr="00393F76" w:rsidRDefault="00393F76" w:rsidP="00E36EBD">
      <w:pPr>
        <w:numPr>
          <w:ilvl w:val="0"/>
          <w:numId w:val="92"/>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экологическая;</w:t>
      </w:r>
    </w:p>
    <w:p w:rsidR="00393F76" w:rsidRPr="00393F76" w:rsidRDefault="00393F76" w:rsidP="00E36EBD">
      <w:pPr>
        <w:numPr>
          <w:ilvl w:val="0"/>
          <w:numId w:val="92"/>
        </w:numPr>
        <w:spacing w:after="0" w:line="240" w:lineRule="auto"/>
        <w:ind w:left="567" w:hanging="567"/>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географическая.</w:t>
      </w: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p>
    <w:p w:rsidR="00393F76" w:rsidRPr="00393F76" w:rsidRDefault="00393F76" w:rsidP="00393F76">
      <w:pPr>
        <w:spacing w:after="0" w:line="240" w:lineRule="auto"/>
        <w:ind w:firstLine="720"/>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Часть В.</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В задании В1 выберите 3 верных ответа из шести. Запишите выбранные буквы в алфавитном порядке.</w:t>
      </w:r>
    </w:p>
    <w:p w:rsidR="00393F76" w:rsidRPr="00393F76" w:rsidRDefault="00393F76" w:rsidP="00393F76">
      <w:pPr>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В1. Элементарными эволюционными факторами в популяции являются:</w:t>
      </w:r>
    </w:p>
    <w:p w:rsidR="00393F76" w:rsidRPr="00393F76" w:rsidRDefault="00393F76" w:rsidP="00393F76">
      <w:pPr>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а) мутации;</w:t>
      </w:r>
    </w:p>
    <w:p w:rsidR="00393F76" w:rsidRPr="00393F76" w:rsidRDefault="00393F76" w:rsidP="00393F76">
      <w:pPr>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б) изоляция;</w:t>
      </w:r>
    </w:p>
    <w:p w:rsidR="00393F76" w:rsidRPr="00393F76" w:rsidRDefault="00393F76" w:rsidP="00393F76">
      <w:pPr>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в) модификационная изменчивость;</w:t>
      </w:r>
    </w:p>
    <w:p w:rsidR="00393F76" w:rsidRPr="00393F76" w:rsidRDefault="00393F76" w:rsidP="00393F76">
      <w:pPr>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г) плотность популяции;</w:t>
      </w:r>
    </w:p>
    <w:p w:rsidR="00393F76" w:rsidRPr="00393F76" w:rsidRDefault="00393F76" w:rsidP="00393F76">
      <w:pPr>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д) недостаточная приспособленность особей;</w:t>
      </w:r>
    </w:p>
    <w:p w:rsidR="00393F76" w:rsidRPr="00393F76" w:rsidRDefault="00393F76" w:rsidP="00393F76">
      <w:pPr>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е) естественный отбор.</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Ответ:________________________</w:t>
      </w:r>
    </w:p>
    <w:p w:rsidR="00393F76" w:rsidRPr="00393F76" w:rsidRDefault="00393F76" w:rsidP="00393F76">
      <w:pPr>
        <w:spacing w:after="0" w:line="240" w:lineRule="auto"/>
        <w:ind w:firstLine="720"/>
        <w:jc w:val="both"/>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В2. Установите соответствие между признаком и направлением эволюции:</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2"/>
        <w:gridCol w:w="3184"/>
      </w:tblGrid>
      <w:tr w:rsidR="00393F76" w:rsidRPr="00393F76" w:rsidTr="00393F76">
        <w:tc>
          <w:tcPr>
            <w:tcW w:w="7022" w:type="dxa"/>
            <w:tcBorders>
              <w:top w:val="single" w:sz="4" w:space="0" w:color="auto"/>
              <w:left w:val="single" w:sz="4" w:space="0" w:color="auto"/>
              <w:bottom w:val="single" w:sz="4" w:space="0" w:color="auto"/>
              <w:right w:val="single" w:sz="4" w:space="0" w:color="auto"/>
            </w:tcBorders>
            <w:vAlign w:val="center"/>
            <w:hideMark/>
          </w:tcPr>
          <w:p w:rsidR="00393F76" w:rsidRPr="00393F76" w:rsidRDefault="00393F76" w:rsidP="00393F76">
            <w:pPr>
              <w:spacing w:after="0"/>
              <w:jc w:val="center"/>
              <w:rPr>
                <w:rFonts w:ascii="Times New Roman" w:eastAsia="Times New Roman" w:hAnsi="Times New Roman" w:cs="Times New Roman"/>
                <w:sz w:val="24"/>
                <w:szCs w:val="24"/>
                <w:lang w:val="ru-RU"/>
              </w:rPr>
            </w:pPr>
            <w:r w:rsidRPr="00393F76">
              <w:rPr>
                <w:rFonts w:ascii="Times New Roman" w:eastAsia="Times New Roman" w:hAnsi="Times New Roman" w:cs="Times New Roman"/>
                <w:sz w:val="24"/>
                <w:szCs w:val="24"/>
                <w:lang w:val="ru-RU"/>
              </w:rPr>
              <w:t>Признак</w:t>
            </w:r>
          </w:p>
        </w:tc>
        <w:tc>
          <w:tcPr>
            <w:tcW w:w="3184" w:type="dxa"/>
            <w:tcBorders>
              <w:top w:val="single" w:sz="4" w:space="0" w:color="auto"/>
              <w:left w:val="single" w:sz="4" w:space="0" w:color="auto"/>
              <w:bottom w:val="single" w:sz="4" w:space="0" w:color="auto"/>
              <w:right w:val="single" w:sz="4" w:space="0" w:color="auto"/>
            </w:tcBorders>
            <w:vAlign w:val="center"/>
            <w:hideMark/>
          </w:tcPr>
          <w:p w:rsidR="00393F76" w:rsidRPr="00393F76" w:rsidRDefault="00393F76" w:rsidP="00393F76">
            <w:pPr>
              <w:spacing w:after="0"/>
              <w:ind w:hanging="2"/>
              <w:jc w:val="center"/>
              <w:rPr>
                <w:rFonts w:ascii="Times New Roman" w:eastAsia="Times New Roman" w:hAnsi="Times New Roman" w:cs="Times New Roman"/>
                <w:sz w:val="24"/>
                <w:szCs w:val="24"/>
                <w:lang w:val="ru-RU"/>
              </w:rPr>
            </w:pPr>
            <w:r w:rsidRPr="00393F76">
              <w:rPr>
                <w:rFonts w:ascii="Times New Roman" w:eastAsia="Times New Roman" w:hAnsi="Times New Roman" w:cs="Times New Roman"/>
                <w:sz w:val="24"/>
                <w:szCs w:val="24"/>
                <w:lang w:val="ru-RU"/>
              </w:rPr>
              <w:t>Направление эволюции</w:t>
            </w:r>
          </w:p>
        </w:tc>
      </w:tr>
      <w:tr w:rsidR="00393F76" w:rsidRPr="00393F76" w:rsidTr="00393F76">
        <w:tc>
          <w:tcPr>
            <w:tcW w:w="7022" w:type="dxa"/>
            <w:tcBorders>
              <w:top w:val="single" w:sz="4" w:space="0" w:color="auto"/>
              <w:left w:val="single" w:sz="4" w:space="0" w:color="auto"/>
              <w:bottom w:val="single" w:sz="4" w:space="0" w:color="auto"/>
              <w:right w:val="single" w:sz="4" w:space="0" w:color="auto"/>
            </w:tcBorders>
            <w:hideMark/>
          </w:tcPr>
          <w:p w:rsidR="00393F76" w:rsidRPr="00393F76" w:rsidRDefault="00393F76" w:rsidP="00393F76">
            <w:pPr>
              <w:tabs>
                <w:tab w:val="left" w:pos="360"/>
              </w:tabs>
              <w:spacing w:after="0"/>
              <w:rPr>
                <w:rFonts w:ascii="Times New Roman" w:eastAsia="Times New Roman" w:hAnsi="Times New Roman" w:cs="Times New Roman"/>
                <w:sz w:val="24"/>
                <w:szCs w:val="24"/>
                <w:lang w:val="ru-RU"/>
              </w:rPr>
            </w:pPr>
            <w:r w:rsidRPr="00393F76">
              <w:rPr>
                <w:rFonts w:ascii="Times New Roman" w:eastAsia="Times New Roman" w:hAnsi="Times New Roman" w:cs="Times New Roman"/>
                <w:sz w:val="24"/>
                <w:szCs w:val="24"/>
                <w:lang w:val="ru-RU"/>
              </w:rPr>
              <w:t>1. Повышение уровня общей энергии жизнедеятельности организма;</w:t>
            </w:r>
          </w:p>
          <w:p w:rsidR="00393F76" w:rsidRPr="00393F76" w:rsidRDefault="00393F76" w:rsidP="00393F76">
            <w:pPr>
              <w:tabs>
                <w:tab w:val="left" w:pos="360"/>
              </w:tabs>
              <w:spacing w:after="0"/>
              <w:rPr>
                <w:rFonts w:ascii="Times New Roman" w:eastAsia="Times New Roman" w:hAnsi="Times New Roman" w:cs="Times New Roman"/>
                <w:sz w:val="24"/>
                <w:szCs w:val="24"/>
                <w:lang w:val="ru-RU"/>
              </w:rPr>
            </w:pPr>
            <w:r w:rsidRPr="00393F76">
              <w:rPr>
                <w:rFonts w:ascii="Times New Roman" w:eastAsia="Times New Roman" w:hAnsi="Times New Roman" w:cs="Times New Roman"/>
                <w:sz w:val="24"/>
                <w:szCs w:val="24"/>
                <w:lang w:val="ru-RU"/>
              </w:rPr>
              <w:t>2. Часто приводит к переходу в новую среду обитания;</w:t>
            </w:r>
          </w:p>
          <w:p w:rsidR="00393F76" w:rsidRPr="00393F76" w:rsidRDefault="00393F76" w:rsidP="00393F76">
            <w:pPr>
              <w:tabs>
                <w:tab w:val="left" w:pos="360"/>
              </w:tabs>
              <w:spacing w:after="0"/>
              <w:rPr>
                <w:rFonts w:ascii="Times New Roman" w:eastAsia="Times New Roman" w:hAnsi="Times New Roman" w:cs="Times New Roman"/>
                <w:sz w:val="24"/>
                <w:szCs w:val="24"/>
                <w:lang w:val="ru-RU"/>
              </w:rPr>
            </w:pPr>
            <w:r w:rsidRPr="00393F76">
              <w:rPr>
                <w:rFonts w:ascii="Times New Roman" w:eastAsia="Times New Roman" w:hAnsi="Times New Roman" w:cs="Times New Roman"/>
                <w:sz w:val="24"/>
                <w:szCs w:val="24"/>
                <w:lang w:val="ru-RU"/>
              </w:rPr>
              <w:t>3. Открывают возможность прогрессивного развития организмов без повышения уровня организации;</w:t>
            </w:r>
          </w:p>
          <w:p w:rsidR="00393F76" w:rsidRPr="00393F76" w:rsidRDefault="00393F76" w:rsidP="00393F76">
            <w:pPr>
              <w:tabs>
                <w:tab w:val="left" w:pos="360"/>
              </w:tabs>
              <w:spacing w:after="0"/>
              <w:rPr>
                <w:rFonts w:ascii="Times New Roman" w:eastAsia="Times New Roman" w:hAnsi="Times New Roman" w:cs="Times New Roman"/>
                <w:sz w:val="24"/>
                <w:szCs w:val="24"/>
                <w:lang w:val="ru-RU"/>
              </w:rPr>
            </w:pPr>
            <w:r w:rsidRPr="00393F76">
              <w:rPr>
                <w:rFonts w:ascii="Times New Roman" w:eastAsia="Times New Roman" w:hAnsi="Times New Roman" w:cs="Times New Roman"/>
                <w:sz w:val="24"/>
                <w:szCs w:val="24"/>
                <w:lang w:val="ru-RU"/>
              </w:rPr>
              <w:lastRenderedPageBreak/>
              <w:t>4. Приспособления к специальным условиям среды, полезные в борьбе за существование;</w:t>
            </w:r>
          </w:p>
          <w:p w:rsidR="00393F76" w:rsidRPr="00393F76" w:rsidRDefault="00393F76" w:rsidP="00393F76">
            <w:pPr>
              <w:tabs>
                <w:tab w:val="left" w:pos="360"/>
              </w:tabs>
              <w:spacing w:after="0"/>
              <w:rPr>
                <w:rFonts w:ascii="Times New Roman" w:eastAsia="Times New Roman" w:hAnsi="Times New Roman" w:cs="Times New Roman"/>
                <w:sz w:val="24"/>
                <w:szCs w:val="24"/>
                <w:lang w:val="ru-RU"/>
              </w:rPr>
            </w:pPr>
            <w:r w:rsidRPr="00393F76">
              <w:rPr>
                <w:rFonts w:ascii="Times New Roman" w:eastAsia="Times New Roman" w:hAnsi="Times New Roman" w:cs="Times New Roman"/>
                <w:sz w:val="24"/>
                <w:szCs w:val="24"/>
                <w:lang w:val="ru-RU"/>
              </w:rPr>
              <w:t>5. Эволюционное преобразование, повышающее уровень организации организма.</w:t>
            </w:r>
          </w:p>
          <w:p w:rsidR="00393F76" w:rsidRPr="00393F76" w:rsidRDefault="00393F76" w:rsidP="00393F76">
            <w:pPr>
              <w:tabs>
                <w:tab w:val="left" w:pos="360"/>
              </w:tabs>
              <w:spacing w:after="0"/>
              <w:rPr>
                <w:rFonts w:ascii="Times New Roman" w:eastAsia="Times New Roman" w:hAnsi="Times New Roman" w:cs="Times New Roman"/>
                <w:sz w:val="24"/>
                <w:szCs w:val="24"/>
                <w:lang w:val="ru-RU"/>
              </w:rPr>
            </w:pPr>
            <w:r w:rsidRPr="00393F76">
              <w:rPr>
                <w:rFonts w:ascii="Times New Roman" w:eastAsia="Times New Roman" w:hAnsi="Times New Roman" w:cs="Times New Roman"/>
                <w:sz w:val="24"/>
                <w:szCs w:val="24"/>
                <w:lang w:val="ru-RU"/>
              </w:rPr>
              <w:t>6. Занимают более длительные периоды после крупных эволюционных преобразований.</w:t>
            </w:r>
          </w:p>
        </w:tc>
        <w:tc>
          <w:tcPr>
            <w:tcW w:w="3184" w:type="dxa"/>
            <w:tcBorders>
              <w:top w:val="single" w:sz="4" w:space="0" w:color="auto"/>
              <w:left w:val="single" w:sz="4" w:space="0" w:color="auto"/>
              <w:bottom w:val="single" w:sz="4" w:space="0" w:color="auto"/>
              <w:right w:val="single" w:sz="4" w:space="0" w:color="auto"/>
            </w:tcBorders>
            <w:hideMark/>
          </w:tcPr>
          <w:p w:rsidR="00393F76" w:rsidRPr="00393F76" w:rsidRDefault="00393F76" w:rsidP="00393F76">
            <w:pPr>
              <w:spacing w:after="0"/>
              <w:jc w:val="both"/>
              <w:rPr>
                <w:rFonts w:ascii="Times New Roman" w:eastAsia="Times New Roman" w:hAnsi="Times New Roman" w:cs="Times New Roman"/>
                <w:sz w:val="24"/>
                <w:szCs w:val="24"/>
                <w:lang w:val="ru-RU"/>
              </w:rPr>
            </w:pPr>
            <w:r w:rsidRPr="00393F76">
              <w:rPr>
                <w:rFonts w:ascii="Times New Roman" w:eastAsia="Times New Roman" w:hAnsi="Times New Roman" w:cs="Times New Roman"/>
                <w:sz w:val="24"/>
                <w:szCs w:val="24"/>
                <w:lang w:val="ru-RU"/>
              </w:rPr>
              <w:lastRenderedPageBreak/>
              <w:t>А) Ароморфоз.</w:t>
            </w:r>
          </w:p>
          <w:p w:rsidR="00393F76" w:rsidRPr="00393F76" w:rsidRDefault="00393F76" w:rsidP="00393F76">
            <w:pPr>
              <w:spacing w:after="0"/>
              <w:jc w:val="both"/>
              <w:rPr>
                <w:rFonts w:ascii="Times New Roman" w:eastAsia="Times New Roman" w:hAnsi="Times New Roman" w:cs="Times New Roman"/>
                <w:sz w:val="24"/>
                <w:szCs w:val="24"/>
                <w:lang w:val="ru-RU"/>
              </w:rPr>
            </w:pPr>
            <w:r w:rsidRPr="00393F76">
              <w:rPr>
                <w:rFonts w:ascii="Times New Roman" w:eastAsia="Times New Roman" w:hAnsi="Times New Roman" w:cs="Times New Roman"/>
                <w:sz w:val="24"/>
                <w:szCs w:val="24"/>
                <w:lang w:val="ru-RU"/>
              </w:rPr>
              <w:t>Б) Идиоадаптация.</w:t>
            </w:r>
          </w:p>
        </w:tc>
      </w:tr>
    </w:tbl>
    <w:p w:rsidR="00393F76" w:rsidRPr="00393F76" w:rsidRDefault="00393F76" w:rsidP="00393F76">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4"/>
        <w:gridCol w:w="1595"/>
        <w:gridCol w:w="1596"/>
        <w:gridCol w:w="1596"/>
        <w:gridCol w:w="1596"/>
      </w:tblGrid>
      <w:tr w:rsidR="00393F76" w:rsidRPr="00393F76" w:rsidTr="00393F76">
        <w:tc>
          <w:tcPr>
            <w:tcW w:w="1689" w:type="dxa"/>
            <w:tcBorders>
              <w:top w:val="single" w:sz="4" w:space="0" w:color="auto"/>
              <w:left w:val="single" w:sz="4" w:space="0" w:color="auto"/>
              <w:bottom w:val="single" w:sz="4" w:space="0" w:color="auto"/>
              <w:right w:val="single" w:sz="4" w:space="0" w:color="auto"/>
            </w:tcBorders>
            <w:hideMark/>
          </w:tcPr>
          <w:p w:rsidR="00393F76" w:rsidRPr="00393F76" w:rsidRDefault="00393F76" w:rsidP="00393F76">
            <w:pPr>
              <w:spacing w:after="0"/>
              <w:jc w:val="center"/>
              <w:rPr>
                <w:rFonts w:ascii="Times New Roman" w:eastAsia="Times New Roman" w:hAnsi="Times New Roman" w:cs="Times New Roman"/>
                <w:sz w:val="28"/>
                <w:szCs w:val="28"/>
                <w:lang w:val="ru-RU"/>
              </w:rPr>
            </w:pPr>
            <w:r w:rsidRPr="00393F76">
              <w:rPr>
                <w:rFonts w:ascii="Times New Roman" w:eastAsia="Times New Roman" w:hAnsi="Times New Roman" w:cs="Times New Roman"/>
                <w:sz w:val="28"/>
                <w:szCs w:val="28"/>
                <w:lang w:val="ru-RU"/>
              </w:rPr>
              <w:t>1.</w:t>
            </w:r>
          </w:p>
        </w:tc>
        <w:tc>
          <w:tcPr>
            <w:tcW w:w="1689" w:type="dxa"/>
            <w:tcBorders>
              <w:top w:val="single" w:sz="4" w:space="0" w:color="auto"/>
              <w:left w:val="single" w:sz="4" w:space="0" w:color="auto"/>
              <w:bottom w:val="single" w:sz="4" w:space="0" w:color="auto"/>
              <w:right w:val="single" w:sz="4" w:space="0" w:color="auto"/>
            </w:tcBorders>
            <w:hideMark/>
          </w:tcPr>
          <w:p w:rsidR="00393F76" w:rsidRPr="00393F76" w:rsidRDefault="00393F76" w:rsidP="00393F76">
            <w:pPr>
              <w:spacing w:after="0"/>
              <w:jc w:val="center"/>
              <w:rPr>
                <w:rFonts w:ascii="Times New Roman" w:eastAsia="Times New Roman" w:hAnsi="Times New Roman" w:cs="Times New Roman"/>
                <w:sz w:val="28"/>
                <w:szCs w:val="28"/>
                <w:lang w:val="ru-RU"/>
              </w:rPr>
            </w:pPr>
            <w:r w:rsidRPr="00393F76">
              <w:rPr>
                <w:rFonts w:ascii="Times New Roman" w:eastAsia="Times New Roman" w:hAnsi="Times New Roman" w:cs="Times New Roman"/>
                <w:sz w:val="28"/>
                <w:szCs w:val="28"/>
                <w:lang w:val="ru-RU"/>
              </w:rPr>
              <w:t>2.</w:t>
            </w:r>
          </w:p>
        </w:tc>
        <w:tc>
          <w:tcPr>
            <w:tcW w:w="1689" w:type="dxa"/>
            <w:tcBorders>
              <w:top w:val="single" w:sz="4" w:space="0" w:color="auto"/>
              <w:left w:val="single" w:sz="4" w:space="0" w:color="auto"/>
              <w:bottom w:val="single" w:sz="4" w:space="0" w:color="auto"/>
              <w:right w:val="single" w:sz="4" w:space="0" w:color="auto"/>
            </w:tcBorders>
            <w:hideMark/>
          </w:tcPr>
          <w:p w:rsidR="00393F76" w:rsidRPr="00393F76" w:rsidRDefault="00393F76" w:rsidP="00393F76">
            <w:pPr>
              <w:spacing w:after="0"/>
              <w:jc w:val="center"/>
              <w:rPr>
                <w:rFonts w:ascii="Times New Roman" w:eastAsia="Times New Roman" w:hAnsi="Times New Roman" w:cs="Times New Roman"/>
                <w:sz w:val="28"/>
                <w:szCs w:val="28"/>
                <w:lang w:val="ru-RU"/>
              </w:rPr>
            </w:pPr>
            <w:r w:rsidRPr="00393F76">
              <w:rPr>
                <w:rFonts w:ascii="Times New Roman" w:eastAsia="Times New Roman" w:hAnsi="Times New Roman" w:cs="Times New Roman"/>
                <w:sz w:val="28"/>
                <w:szCs w:val="28"/>
                <w:lang w:val="ru-RU"/>
              </w:rPr>
              <w:t>3.</w:t>
            </w:r>
          </w:p>
        </w:tc>
        <w:tc>
          <w:tcPr>
            <w:tcW w:w="1690" w:type="dxa"/>
            <w:tcBorders>
              <w:top w:val="single" w:sz="4" w:space="0" w:color="auto"/>
              <w:left w:val="single" w:sz="4" w:space="0" w:color="auto"/>
              <w:bottom w:val="single" w:sz="4" w:space="0" w:color="auto"/>
              <w:right w:val="single" w:sz="4" w:space="0" w:color="auto"/>
            </w:tcBorders>
            <w:hideMark/>
          </w:tcPr>
          <w:p w:rsidR="00393F76" w:rsidRPr="00393F76" w:rsidRDefault="00393F76" w:rsidP="00393F76">
            <w:pPr>
              <w:spacing w:after="0"/>
              <w:jc w:val="center"/>
              <w:rPr>
                <w:rFonts w:ascii="Times New Roman" w:eastAsia="Times New Roman" w:hAnsi="Times New Roman" w:cs="Times New Roman"/>
                <w:sz w:val="28"/>
                <w:szCs w:val="28"/>
                <w:lang w:val="ru-RU"/>
              </w:rPr>
            </w:pPr>
            <w:r w:rsidRPr="00393F76">
              <w:rPr>
                <w:rFonts w:ascii="Times New Roman" w:eastAsia="Times New Roman" w:hAnsi="Times New Roman" w:cs="Times New Roman"/>
                <w:sz w:val="28"/>
                <w:szCs w:val="28"/>
                <w:lang w:val="ru-RU"/>
              </w:rPr>
              <w:t>4.</w:t>
            </w:r>
          </w:p>
        </w:tc>
        <w:tc>
          <w:tcPr>
            <w:tcW w:w="1690" w:type="dxa"/>
            <w:tcBorders>
              <w:top w:val="single" w:sz="4" w:space="0" w:color="auto"/>
              <w:left w:val="single" w:sz="4" w:space="0" w:color="auto"/>
              <w:bottom w:val="single" w:sz="4" w:space="0" w:color="auto"/>
              <w:right w:val="single" w:sz="4" w:space="0" w:color="auto"/>
            </w:tcBorders>
            <w:hideMark/>
          </w:tcPr>
          <w:p w:rsidR="00393F76" w:rsidRPr="00393F76" w:rsidRDefault="00393F76" w:rsidP="00393F76">
            <w:pPr>
              <w:spacing w:after="0"/>
              <w:jc w:val="center"/>
              <w:rPr>
                <w:rFonts w:ascii="Times New Roman" w:eastAsia="Times New Roman" w:hAnsi="Times New Roman" w:cs="Times New Roman"/>
                <w:sz w:val="28"/>
                <w:szCs w:val="28"/>
                <w:lang w:val="ru-RU"/>
              </w:rPr>
            </w:pPr>
            <w:r w:rsidRPr="00393F76">
              <w:rPr>
                <w:rFonts w:ascii="Times New Roman" w:eastAsia="Times New Roman" w:hAnsi="Times New Roman" w:cs="Times New Roman"/>
                <w:sz w:val="28"/>
                <w:szCs w:val="28"/>
                <w:lang w:val="ru-RU"/>
              </w:rPr>
              <w:t>5.</w:t>
            </w:r>
          </w:p>
        </w:tc>
        <w:tc>
          <w:tcPr>
            <w:tcW w:w="1690" w:type="dxa"/>
            <w:tcBorders>
              <w:top w:val="single" w:sz="4" w:space="0" w:color="auto"/>
              <w:left w:val="single" w:sz="4" w:space="0" w:color="auto"/>
              <w:bottom w:val="single" w:sz="4" w:space="0" w:color="auto"/>
              <w:right w:val="single" w:sz="4" w:space="0" w:color="auto"/>
            </w:tcBorders>
            <w:hideMark/>
          </w:tcPr>
          <w:p w:rsidR="00393F76" w:rsidRPr="00393F76" w:rsidRDefault="00393F76" w:rsidP="00393F76">
            <w:pPr>
              <w:spacing w:after="0"/>
              <w:jc w:val="center"/>
              <w:rPr>
                <w:rFonts w:ascii="Times New Roman" w:eastAsia="Times New Roman" w:hAnsi="Times New Roman" w:cs="Times New Roman"/>
                <w:sz w:val="28"/>
                <w:szCs w:val="28"/>
                <w:lang w:val="ru-RU"/>
              </w:rPr>
            </w:pPr>
            <w:r w:rsidRPr="00393F76">
              <w:rPr>
                <w:rFonts w:ascii="Times New Roman" w:eastAsia="Times New Roman" w:hAnsi="Times New Roman" w:cs="Times New Roman"/>
                <w:sz w:val="28"/>
                <w:szCs w:val="28"/>
                <w:lang w:val="ru-RU"/>
              </w:rPr>
              <w:t>6.</w:t>
            </w:r>
          </w:p>
        </w:tc>
      </w:tr>
      <w:tr w:rsidR="00393F76" w:rsidRPr="00393F76" w:rsidTr="00393F76">
        <w:tc>
          <w:tcPr>
            <w:tcW w:w="1689" w:type="dxa"/>
            <w:tcBorders>
              <w:top w:val="single" w:sz="4" w:space="0" w:color="auto"/>
              <w:left w:val="single" w:sz="4" w:space="0" w:color="auto"/>
              <w:bottom w:val="single" w:sz="4" w:space="0" w:color="auto"/>
              <w:right w:val="single" w:sz="4" w:space="0" w:color="auto"/>
            </w:tcBorders>
          </w:tcPr>
          <w:p w:rsidR="00393F76" w:rsidRPr="00393F76" w:rsidRDefault="00393F76" w:rsidP="00393F76">
            <w:pPr>
              <w:spacing w:after="0"/>
              <w:jc w:val="both"/>
              <w:rPr>
                <w:rFonts w:ascii="Times New Roman" w:eastAsia="Times New Roman" w:hAnsi="Times New Roman" w:cs="Times New Roman"/>
                <w:sz w:val="28"/>
                <w:szCs w:val="28"/>
                <w:lang w:val="ru-RU"/>
              </w:rPr>
            </w:pPr>
          </w:p>
        </w:tc>
        <w:tc>
          <w:tcPr>
            <w:tcW w:w="1689" w:type="dxa"/>
            <w:tcBorders>
              <w:top w:val="single" w:sz="4" w:space="0" w:color="auto"/>
              <w:left w:val="single" w:sz="4" w:space="0" w:color="auto"/>
              <w:bottom w:val="single" w:sz="4" w:space="0" w:color="auto"/>
              <w:right w:val="single" w:sz="4" w:space="0" w:color="auto"/>
            </w:tcBorders>
          </w:tcPr>
          <w:p w:rsidR="00393F76" w:rsidRPr="00393F76" w:rsidRDefault="00393F76" w:rsidP="00393F76">
            <w:pPr>
              <w:spacing w:after="0"/>
              <w:jc w:val="both"/>
              <w:rPr>
                <w:rFonts w:ascii="Times New Roman" w:eastAsia="Times New Roman" w:hAnsi="Times New Roman" w:cs="Times New Roman"/>
                <w:sz w:val="28"/>
                <w:szCs w:val="28"/>
                <w:lang w:val="ru-RU"/>
              </w:rPr>
            </w:pPr>
          </w:p>
        </w:tc>
        <w:tc>
          <w:tcPr>
            <w:tcW w:w="1689" w:type="dxa"/>
            <w:tcBorders>
              <w:top w:val="single" w:sz="4" w:space="0" w:color="auto"/>
              <w:left w:val="single" w:sz="4" w:space="0" w:color="auto"/>
              <w:bottom w:val="single" w:sz="4" w:space="0" w:color="auto"/>
              <w:right w:val="single" w:sz="4" w:space="0" w:color="auto"/>
            </w:tcBorders>
          </w:tcPr>
          <w:p w:rsidR="00393F76" w:rsidRPr="00393F76" w:rsidRDefault="00393F76" w:rsidP="00393F76">
            <w:pPr>
              <w:spacing w:after="0"/>
              <w:jc w:val="both"/>
              <w:rPr>
                <w:rFonts w:ascii="Times New Roman" w:eastAsia="Times New Roman" w:hAnsi="Times New Roman" w:cs="Times New Roman"/>
                <w:sz w:val="28"/>
                <w:szCs w:val="28"/>
                <w:lang w:val="ru-RU"/>
              </w:rPr>
            </w:pPr>
          </w:p>
        </w:tc>
        <w:tc>
          <w:tcPr>
            <w:tcW w:w="1690" w:type="dxa"/>
            <w:tcBorders>
              <w:top w:val="single" w:sz="4" w:space="0" w:color="auto"/>
              <w:left w:val="single" w:sz="4" w:space="0" w:color="auto"/>
              <w:bottom w:val="single" w:sz="4" w:space="0" w:color="auto"/>
              <w:right w:val="single" w:sz="4" w:space="0" w:color="auto"/>
            </w:tcBorders>
          </w:tcPr>
          <w:p w:rsidR="00393F76" w:rsidRPr="00393F76" w:rsidRDefault="00393F76" w:rsidP="00393F76">
            <w:pPr>
              <w:spacing w:after="0"/>
              <w:jc w:val="both"/>
              <w:rPr>
                <w:rFonts w:ascii="Times New Roman" w:eastAsia="Times New Roman" w:hAnsi="Times New Roman" w:cs="Times New Roman"/>
                <w:sz w:val="28"/>
                <w:szCs w:val="28"/>
                <w:lang w:val="ru-RU"/>
              </w:rPr>
            </w:pPr>
          </w:p>
        </w:tc>
        <w:tc>
          <w:tcPr>
            <w:tcW w:w="1690" w:type="dxa"/>
            <w:tcBorders>
              <w:top w:val="single" w:sz="4" w:space="0" w:color="auto"/>
              <w:left w:val="single" w:sz="4" w:space="0" w:color="auto"/>
              <w:bottom w:val="single" w:sz="4" w:space="0" w:color="auto"/>
              <w:right w:val="single" w:sz="4" w:space="0" w:color="auto"/>
            </w:tcBorders>
          </w:tcPr>
          <w:p w:rsidR="00393F76" w:rsidRPr="00393F76" w:rsidRDefault="00393F76" w:rsidP="00393F76">
            <w:pPr>
              <w:spacing w:after="0"/>
              <w:jc w:val="both"/>
              <w:rPr>
                <w:rFonts w:ascii="Times New Roman" w:eastAsia="Times New Roman" w:hAnsi="Times New Roman" w:cs="Times New Roman"/>
                <w:sz w:val="28"/>
                <w:szCs w:val="28"/>
                <w:lang w:val="ru-RU"/>
              </w:rPr>
            </w:pPr>
          </w:p>
        </w:tc>
        <w:tc>
          <w:tcPr>
            <w:tcW w:w="1690" w:type="dxa"/>
            <w:tcBorders>
              <w:top w:val="single" w:sz="4" w:space="0" w:color="auto"/>
              <w:left w:val="single" w:sz="4" w:space="0" w:color="auto"/>
              <w:bottom w:val="single" w:sz="4" w:space="0" w:color="auto"/>
              <w:right w:val="single" w:sz="4" w:space="0" w:color="auto"/>
            </w:tcBorders>
          </w:tcPr>
          <w:p w:rsidR="00393F76" w:rsidRPr="00393F76" w:rsidRDefault="00393F76" w:rsidP="00393F76">
            <w:pPr>
              <w:spacing w:after="0"/>
              <w:jc w:val="both"/>
              <w:rPr>
                <w:rFonts w:ascii="Times New Roman" w:eastAsia="Times New Roman" w:hAnsi="Times New Roman" w:cs="Times New Roman"/>
                <w:sz w:val="28"/>
                <w:szCs w:val="28"/>
                <w:lang w:val="ru-RU"/>
              </w:rPr>
            </w:pPr>
          </w:p>
        </w:tc>
      </w:tr>
    </w:tbl>
    <w:p w:rsidR="00393F76" w:rsidRPr="00393F76" w:rsidRDefault="00393F76" w:rsidP="00393F76">
      <w:pPr>
        <w:spacing w:after="0" w:line="240" w:lineRule="auto"/>
        <w:jc w:val="both"/>
        <w:rPr>
          <w:rFonts w:ascii="Times New Roman" w:eastAsia="Times New Roman" w:hAnsi="Times New Roman" w:cs="Times New Roman"/>
          <w:sz w:val="28"/>
          <w:szCs w:val="28"/>
          <w:lang w:val="ru-RU" w:eastAsia="ru-RU"/>
        </w:rPr>
      </w:pPr>
    </w:p>
    <w:p w:rsidR="00393F76" w:rsidRPr="00393F76" w:rsidRDefault="00393F76" w:rsidP="00393F76">
      <w:pPr>
        <w:spacing w:after="0" w:line="240" w:lineRule="auto"/>
        <w:jc w:val="center"/>
        <w:rPr>
          <w:rFonts w:ascii="Times New Roman" w:eastAsia="Times New Roman" w:hAnsi="Times New Roman" w:cs="Times New Roman"/>
          <w:b/>
          <w:sz w:val="24"/>
          <w:szCs w:val="24"/>
          <w:lang w:eastAsia="ru-RU"/>
        </w:rPr>
      </w:pPr>
    </w:p>
    <w:p w:rsidR="00393F76" w:rsidRPr="00393F76" w:rsidRDefault="00393F76" w:rsidP="00393F76">
      <w:pPr>
        <w:spacing w:after="0" w:line="240" w:lineRule="auto"/>
        <w:jc w:val="center"/>
        <w:rPr>
          <w:rFonts w:ascii="Times New Roman" w:eastAsia="Times New Roman" w:hAnsi="Times New Roman" w:cs="Times New Roman"/>
          <w:b/>
          <w:sz w:val="24"/>
          <w:szCs w:val="24"/>
          <w:lang w:val="ru-RU" w:eastAsia="ru-RU"/>
        </w:rPr>
      </w:pPr>
      <w:r w:rsidRPr="00393F76">
        <w:rPr>
          <w:rFonts w:ascii="Times New Roman" w:eastAsia="Times New Roman" w:hAnsi="Times New Roman" w:cs="Times New Roman"/>
          <w:b/>
          <w:sz w:val="24"/>
          <w:szCs w:val="24"/>
          <w:lang w:val="ru-RU" w:eastAsia="ru-RU"/>
        </w:rPr>
        <w:t>Часть С.</w:t>
      </w:r>
    </w:p>
    <w:p w:rsidR="00393F76" w:rsidRPr="00393F76" w:rsidRDefault="00393F76" w:rsidP="00393F76">
      <w:pPr>
        <w:spacing w:after="0" w:line="240" w:lineRule="auto"/>
        <w:jc w:val="both"/>
        <w:rPr>
          <w:rFonts w:ascii="Times New Roman" w:eastAsia="Times New Roman" w:hAnsi="Times New Roman" w:cs="Times New Roman"/>
          <w:sz w:val="24"/>
          <w:szCs w:val="24"/>
          <w:lang w:val="ru-RU" w:eastAsia="ru-RU"/>
        </w:rPr>
      </w:pPr>
      <w:r w:rsidRPr="00393F76">
        <w:rPr>
          <w:rFonts w:ascii="Times New Roman" w:eastAsia="Times New Roman" w:hAnsi="Times New Roman" w:cs="Times New Roman"/>
          <w:sz w:val="24"/>
          <w:szCs w:val="24"/>
          <w:lang w:val="ru-RU" w:eastAsia="ru-RU"/>
        </w:rPr>
        <w:t>С1. По</w:t>
      </w:r>
      <w:r w:rsidRPr="00393F76">
        <w:rPr>
          <w:rFonts w:ascii="Times New Roman" w:eastAsia="Times New Roman" w:hAnsi="Times New Roman" w:cs="Times New Roman"/>
          <w:sz w:val="24"/>
          <w:szCs w:val="24"/>
          <w:lang w:val="ru-RU" w:eastAsia="ru-RU"/>
        </w:rPr>
        <w:softHyphen/>
        <w:t>че</w:t>
      </w:r>
      <w:r w:rsidRPr="00393F76">
        <w:rPr>
          <w:rFonts w:ascii="Times New Roman" w:eastAsia="Times New Roman" w:hAnsi="Times New Roman" w:cs="Times New Roman"/>
          <w:sz w:val="24"/>
          <w:szCs w:val="24"/>
          <w:lang w:val="ru-RU" w:eastAsia="ru-RU"/>
        </w:rPr>
        <w:softHyphen/>
        <w:t>му по</w:t>
      </w:r>
      <w:r w:rsidRPr="00393F76">
        <w:rPr>
          <w:rFonts w:ascii="Times New Roman" w:eastAsia="Times New Roman" w:hAnsi="Times New Roman" w:cs="Times New Roman"/>
          <w:sz w:val="24"/>
          <w:szCs w:val="24"/>
          <w:lang w:val="ru-RU" w:eastAsia="ru-RU"/>
        </w:rPr>
        <w:softHyphen/>
        <w:t>кры</w:t>
      </w:r>
      <w:r w:rsidRPr="00393F76">
        <w:rPr>
          <w:rFonts w:ascii="Times New Roman" w:eastAsia="Times New Roman" w:hAnsi="Times New Roman" w:cs="Times New Roman"/>
          <w:sz w:val="24"/>
          <w:szCs w:val="24"/>
          <w:lang w:val="ru-RU" w:eastAsia="ru-RU"/>
        </w:rPr>
        <w:softHyphen/>
        <w:t>то</w:t>
      </w:r>
      <w:r w:rsidRPr="00393F76">
        <w:rPr>
          <w:rFonts w:ascii="Times New Roman" w:eastAsia="Times New Roman" w:hAnsi="Times New Roman" w:cs="Times New Roman"/>
          <w:sz w:val="24"/>
          <w:szCs w:val="24"/>
          <w:lang w:val="ru-RU" w:eastAsia="ru-RU"/>
        </w:rPr>
        <w:softHyphen/>
        <w:t>се</w:t>
      </w:r>
      <w:r w:rsidRPr="00393F76">
        <w:rPr>
          <w:rFonts w:ascii="Times New Roman" w:eastAsia="Times New Roman" w:hAnsi="Times New Roman" w:cs="Times New Roman"/>
          <w:sz w:val="24"/>
          <w:szCs w:val="24"/>
          <w:lang w:val="ru-RU" w:eastAsia="ru-RU"/>
        </w:rPr>
        <w:softHyphen/>
        <w:t>мен</w:t>
      </w:r>
      <w:r w:rsidRPr="00393F76">
        <w:rPr>
          <w:rFonts w:ascii="Times New Roman" w:eastAsia="Times New Roman" w:hAnsi="Times New Roman" w:cs="Times New Roman"/>
          <w:sz w:val="24"/>
          <w:szCs w:val="24"/>
          <w:lang w:val="ru-RU" w:eastAsia="ru-RU"/>
        </w:rPr>
        <w:softHyphen/>
        <w:t>ные рас</w:t>
      </w:r>
      <w:r w:rsidRPr="00393F76">
        <w:rPr>
          <w:rFonts w:ascii="Times New Roman" w:eastAsia="Times New Roman" w:hAnsi="Times New Roman" w:cs="Times New Roman"/>
          <w:sz w:val="24"/>
          <w:szCs w:val="24"/>
          <w:lang w:val="ru-RU" w:eastAsia="ru-RU"/>
        </w:rPr>
        <w:softHyphen/>
        <w:t>те</w:t>
      </w:r>
      <w:r w:rsidRPr="00393F76">
        <w:rPr>
          <w:rFonts w:ascii="Times New Roman" w:eastAsia="Times New Roman" w:hAnsi="Times New Roman" w:cs="Times New Roman"/>
          <w:sz w:val="24"/>
          <w:szCs w:val="24"/>
          <w:lang w:val="ru-RU" w:eastAsia="ru-RU"/>
        </w:rPr>
        <w:softHyphen/>
        <w:t>ния за</w:t>
      </w:r>
      <w:r w:rsidRPr="00393F76">
        <w:rPr>
          <w:rFonts w:ascii="Times New Roman" w:eastAsia="Times New Roman" w:hAnsi="Times New Roman" w:cs="Times New Roman"/>
          <w:sz w:val="24"/>
          <w:szCs w:val="24"/>
          <w:lang w:val="ru-RU" w:eastAsia="ru-RU"/>
        </w:rPr>
        <w:softHyphen/>
        <w:t>ня</w:t>
      </w:r>
      <w:r w:rsidRPr="00393F76">
        <w:rPr>
          <w:rFonts w:ascii="Times New Roman" w:eastAsia="Times New Roman" w:hAnsi="Times New Roman" w:cs="Times New Roman"/>
          <w:sz w:val="24"/>
          <w:szCs w:val="24"/>
          <w:lang w:val="ru-RU" w:eastAsia="ru-RU"/>
        </w:rPr>
        <w:softHyphen/>
        <w:t>ли на Земле гос</w:t>
      </w:r>
      <w:r w:rsidRPr="00393F76">
        <w:rPr>
          <w:rFonts w:ascii="Times New Roman" w:eastAsia="Times New Roman" w:hAnsi="Times New Roman" w:cs="Times New Roman"/>
          <w:sz w:val="24"/>
          <w:szCs w:val="24"/>
          <w:lang w:val="ru-RU" w:eastAsia="ru-RU"/>
        </w:rPr>
        <w:softHyphen/>
        <w:t>под</w:t>
      </w:r>
      <w:r w:rsidRPr="00393F76">
        <w:rPr>
          <w:rFonts w:ascii="Times New Roman" w:eastAsia="Times New Roman" w:hAnsi="Times New Roman" w:cs="Times New Roman"/>
          <w:sz w:val="24"/>
          <w:szCs w:val="24"/>
          <w:lang w:val="ru-RU" w:eastAsia="ru-RU"/>
        </w:rPr>
        <w:softHyphen/>
        <w:t>ству</w:t>
      </w:r>
      <w:r w:rsidRPr="00393F76">
        <w:rPr>
          <w:rFonts w:ascii="Times New Roman" w:eastAsia="Times New Roman" w:hAnsi="Times New Roman" w:cs="Times New Roman"/>
          <w:sz w:val="24"/>
          <w:szCs w:val="24"/>
          <w:lang w:val="ru-RU" w:eastAsia="ru-RU"/>
        </w:rPr>
        <w:softHyphen/>
        <w:t>ю</w:t>
      </w:r>
      <w:r w:rsidRPr="00393F76">
        <w:rPr>
          <w:rFonts w:ascii="Times New Roman" w:eastAsia="Times New Roman" w:hAnsi="Times New Roman" w:cs="Times New Roman"/>
          <w:sz w:val="24"/>
          <w:szCs w:val="24"/>
          <w:lang w:val="ru-RU" w:eastAsia="ru-RU"/>
        </w:rPr>
        <w:softHyphen/>
        <w:t>щее по</w:t>
      </w:r>
      <w:r w:rsidRPr="00393F76">
        <w:rPr>
          <w:rFonts w:ascii="Times New Roman" w:eastAsia="Times New Roman" w:hAnsi="Times New Roman" w:cs="Times New Roman"/>
          <w:sz w:val="24"/>
          <w:szCs w:val="24"/>
          <w:lang w:val="ru-RU" w:eastAsia="ru-RU"/>
        </w:rPr>
        <w:softHyphen/>
        <w:t>ло</w:t>
      </w:r>
      <w:r w:rsidRPr="00393F76">
        <w:rPr>
          <w:rFonts w:ascii="Times New Roman" w:eastAsia="Times New Roman" w:hAnsi="Times New Roman" w:cs="Times New Roman"/>
          <w:sz w:val="24"/>
          <w:szCs w:val="24"/>
          <w:lang w:val="ru-RU" w:eastAsia="ru-RU"/>
        </w:rPr>
        <w:softHyphen/>
        <w:t>же</w:t>
      </w:r>
      <w:r w:rsidRPr="00393F76">
        <w:rPr>
          <w:rFonts w:ascii="Times New Roman" w:eastAsia="Times New Roman" w:hAnsi="Times New Roman" w:cs="Times New Roman"/>
          <w:sz w:val="24"/>
          <w:szCs w:val="24"/>
          <w:lang w:val="ru-RU" w:eastAsia="ru-RU"/>
        </w:rPr>
        <w:softHyphen/>
        <w:t>ние?</w:t>
      </w:r>
    </w:p>
    <w:p w:rsidR="00393F76" w:rsidRPr="00393F76" w:rsidRDefault="00393F76" w:rsidP="00393F76">
      <w:pPr>
        <w:spacing w:after="0" w:line="240" w:lineRule="auto"/>
        <w:jc w:val="both"/>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Pr="00393F76" w:rsidRDefault="00393F76" w:rsidP="00393F76">
      <w:pPr>
        <w:spacing w:after="0" w:line="240" w:lineRule="auto"/>
        <w:rPr>
          <w:rFonts w:ascii="Times New Roman" w:eastAsia="Times New Roman" w:hAnsi="Times New Roman" w:cs="Times New Roman"/>
          <w:sz w:val="24"/>
          <w:szCs w:val="24"/>
          <w:lang w:val="ru-RU" w:eastAsia="ru-RU"/>
        </w:rPr>
      </w:pPr>
    </w:p>
    <w:p w:rsidR="00393F76" w:rsidRDefault="00393F76" w:rsidP="007F5892">
      <w:pPr>
        <w:spacing w:after="0" w:line="264" w:lineRule="auto"/>
        <w:ind w:firstLine="600"/>
        <w:rPr>
          <w:rFonts w:ascii="Times New Roman" w:hAnsi="Times New Roman"/>
          <w:color w:val="000000"/>
          <w:sz w:val="28"/>
          <w:lang w:val="ru-RU"/>
        </w:rPr>
      </w:pPr>
    </w:p>
    <w:p w:rsidR="00393F76" w:rsidRPr="000A648C" w:rsidRDefault="00393F76" w:rsidP="007F5892">
      <w:pPr>
        <w:spacing w:after="0" w:line="264" w:lineRule="auto"/>
        <w:ind w:firstLine="600"/>
        <w:rPr>
          <w:lang w:val="ru-RU"/>
        </w:rPr>
        <w:sectPr w:rsidR="00393F76" w:rsidRPr="000A648C">
          <w:pgSz w:w="11906" w:h="16383"/>
          <w:pgMar w:top="1134" w:right="850" w:bottom="1134" w:left="1701" w:header="720" w:footer="720" w:gutter="0"/>
          <w:cols w:space="720"/>
        </w:sectPr>
      </w:pPr>
    </w:p>
    <w:p w:rsidR="003521AE" w:rsidRPr="000A648C" w:rsidRDefault="008A2608" w:rsidP="007F5892">
      <w:pPr>
        <w:spacing w:after="0" w:line="264" w:lineRule="auto"/>
        <w:jc w:val="both"/>
        <w:rPr>
          <w:lang w:val="ru-RU"/>
        </w:rPr>
      </w:pPr>
      <w:bookmarkStart w:id="3" w:name="block-4115310"/>
      <w:bookmarkEnd w:id="2"/>
      <w:r w:rsidRPr="000A648C">
        <w:rPr>
          <w:rFonts w:ascii="Times New Roman" w:hAnsi="Times New Roman"/>
          <w:b/>
          <w:color w:val="000000"/>
          <w:sz w:val="28"/>
          <w:lang w:val="ru-RU"/>
        </w:rPr>
        <w:lastRenderedPageBreak/>
        <w:t>СОДЕРЖАНИЕ ОБУЧЕНИЯ</w:t>
      </w:r>
      <w:r w:rsidRPr="000A648C">
        <w:rPr>
          <w:rFonts w:ascii="Times New Roman" w:hAnsi="Times New Roman"/>
          <w:color w:val="000000"/>
          <w:sz w:val="28"/>
          <w:lang w:val="ru-RU"/>
        </w:rPr>
        <w:t xml:space="preserve"> </w:t>
      </w:r>
    </w:p>
    <w:p w:rsidR="003521AE" w:rsidRPr="000A648C" w:rsidRDefault="003521AE">
      <w:pPr>
        <w:spacing w:after="0" w:line="264" w:lineRule="auto"/>
        <w:ind w:left="120"/>
        <w:jc w:val="both"/>
        <w:rPr>
          <w:lang w:val="ru-RU"/>
        </w:rPr>
      </w:pPr>
    </w:p>
    <w:p w:rsidR="003521AE" w:rsidRPr="000A648C" w:rsidRDefault="008A2608">
      <w:pPr>
        <w:spacing w:after="0" w:line="264" w:lineRule="auto"/>
        <w:ind w:left="120"/>
        <w:jc w:val="both"/>
        <w:rPr>
          <w:lang w:val="ru-RU"/>
        </w:rPr>
      </w:pPr>
      <w:r w:rsidRPr="000A648C">
        <w:rPr>
          <w:rFonts w:ascii="Times New Roman" w:hAnsi="Times New Roman"/>
          <w:b/>
          <w:color w:val="000000"/>
          <w:sz w:val="28"/>
          <w:lang w:val="ru-RU"/>
        </w:rPr>
        <w:t>10 КЛАСС</w:t>
      </w:r>
    </w:p>
    <w:p w:rsidR="003521AE" w:rsidRPr="000A648C" w:rsidRDefault="003521AE">
      <w:pPr>
        <w:spacing w:after="0" w:line="264" w:lineRule="auto"/>
        <w:ind w:left="120"/>
        <w:jc w:val="both"/>
        <w:rPr>
          <w:lang w:val="ru-RU"/>
        </w:rPr>
      </w:pP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Тема 1. Биология как наука.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Демонстрации:</w:t>
      </w:r>
    </w:p>
    <w:p w:rsidR="003521AE" w:rsidRPr="006E0F52" w:rsidRDefault="008A2608">
      <w:pPr>
        <w:spacing w:after="0" w:line="264" w:lineRule="auto"/>
        <w:ind w:firstLine="600"/>
        <w:jc w:val="both"/>
        <w:rPr>
          <w:lang w:val="ru-RU"/>
        </w:rPr>
      </w:pPr>
      <w:r w:rsidRPr="000A648C">
        <w:rPr>
          <w:rFonts w:ascii="Times New Roman" w:hAnsi="Times New Roman"/>
          <w:color w:val="000000"/>
          <w:sz w:val="28"/>
          <w:lang w:val="ru-RU"/>
        </w:rPr>
        <w:t xml:space="preserve">Портреты: Ч. Дарвин, Г. Мендель, Н. К. Кольцов, Дж. </w:t>
      </w:r>
      <w:r w:rsidRPr="006E0F52">
        <w:rPr>
          <w:rFonts w:ascii="Times New Roman" w:hAnsi="Times New Roman"/>
          <w:color w:val="000000"/>
          <w:sz w:val="28"/>
          <w:lang w:val="ru-RU"/>
        </w:rPr>
        <w:t>Уотсон и Ф. Крик.</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Таблицы и схемы: «Методы познания живой природы».</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Лабораторные и практические работы: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Практическая работа</w:t>
      </w:r>
      <w:r w:rsidRPr="000A648C">
        <w:rPr>
          <w:rFonts w:ascii="Times New Roman" w:hAnsi="Times New Roman"/>
          <w:b/>
          <w:color w:val="000000"/>
          <w:sz w:val="28"/>
          <w:lang w:val="ru-RU"/>
        </w:rPr>
        <w:t xml:space="preserve"> </w:t>
      </w:r>
      <w:r w:rsidRPr="000A648C">
        <w:rPr>
          <w:rFonts w:ascii="Times New Roman" w:hAnsi="Times New Roman"/>
          <w:color w:val="000000"/>
          <w:sz w:val="28"/>
          <w:lang w:val="ru-RU"/>
        </w:rPr>
        <w:t>№ 1. «Использование различных методов при изучении биологических объектов».</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Тема 2. Живые системы и их организация.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Демонстрации: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Таблицы и схемы: «Основные признаки жизни», «Уровни организации живой природы».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Оборудование: модель молекулы ДНК.</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Тема 3. Химический состав и строение клетки.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Функции воды и минеральных веществ в клетке. Поддержание осмотического баланса.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521AE" w:rsidRDefault="008A2608">
      <w:pPr>
        <w:spacing w:after="0" w:line="264" w:lineRule="auto"/>
        <w:ind w:firstLine="600"/>
        <w:jc w:val="both"/>
      </w:pPr>
      <w:r w:rsidRPr="000A648C">
        <w:rPr>
          <w:rFonts w:ascii="Times New Roman" w:hAnsi="Times New Roman"/>
          <w:color w:val="000000"/>
          <w:sz w:val="28"/>
          <w:lang w:val="ru-RU"/>
        </w:rPr>
        <w:lastRenderedPageBreak/>
        <w:t xml:space="preserve">Ферменты – биологические катализаторы. Строение фермента: активный центр, субстратная специфичность. </w:t>
      </w:r>
      <w:r>
        <w:rPr>
          <w:rFonts w:ascii="Times New Roman" w:hAnsi="Times New Roman"/>
          <w:color w:val="000000"/>
          <w:sz w:val="28"/>
        </w:rPr>
        <w:t>Коферменты. Витамины. Отличия ферментов от неорганических катализаторов.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Транспорт веществ в клетке.</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Демонстрации: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0A648C">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Лабораторные и практические работы: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Тема 4. Жизнедеятельность клетки.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3521AE" w:rsidRPr="000A648C" w:rsidRDefault="008A2608">
      <w:pPr>
        <w:spacing w:after="0" w:line="264" w:lineRule="auto"/>
        <w:ind w:firstLine="600"/>
        <w:jc w:val="both"/>
        <w:rPr>
          <w:lang w:val="ru-RU"/>
        </w:rPr>
      </w:pPr>
      <w:r w:rsidRPr="006E0F52">
        <w:rPr>
          <w:rFonts w:ascii="Times New Roman" w:hAnsi="Times New Roman"/>
          <w:color w:val="000000"/>
          <w:sz w:val="28"/>
          <w:lang w:val="ru-RU"/>
        </w:rPr>
        <w:t xml:space="preserve">Хемосинтез. Хемосинтезирующие бактерии. </w:t>
      </w:r>
      <w:r w:rsidRPr="000A648C">
        <w:rPr>
          <w:rFonts w:ascii="Times New Roman" w:hAnsi="Times New Roman"/>
          <w:color w:val="000000"/>
          <w:sz w:val="28"/>
          <w:lang w:val="ru-RU"/>
        </w:rPr>
        <w:t>Значение хемосинтеза для жизни на Земле.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sidRPr="006E0F52">
        <w:rPr>
          <w:rFonts w:ascii="Times New Roman" w:hAnsi="Times New Roman"/>
          <w:color w:val="000000"/>
          <w:sz w:val="28"/>
          <w:lang w:val="ru-RU"/>
        </w:rPr>
        <w:t xml:space="preserve">Этапы энергетического обмена. Гликолиз. Брожение и его виды. </w:t>
      </w:r>
      <w:r w:rsidRPr="000A648C">
        <w:rPr>
          <w:rFonts w:ascii="Times New Roman" w:hAnsi="Times New Roman"/>
          <w:color w:val="000000"/>
          <w:sz w:val="28"/>
          <w:lang w:val="ru-RU"/>
        </w:rPr>
        <w:t>Кислородное окисление, или клеточное дыхание. Окислительное фосфорилирование. Эффективность энергетического обмена.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6E0F52">
        <w:rPr>
          <w:rFonts w:ascii="Times New Roman" w:hAnsi="Times New Roman"/>
          <w:color w:val="000000"/>
          <w:sz w:val="28"/>
          <w:lang w:val="ru-RU"/>
        </w:rPr>
        <w:lastRenderedPageBreak/>
        <w:t xml:space="preserve">Обратная транскрипция, ревертаза и интеграза. </w:t>
      </w:r>
      <w:r w:rsidRPr="000A648C">
        <w:rPr>
          <w:rFonts w:ascii="Times New Roman" w:hAnsi="Times New Roman"/>
          <w:color w:val="000000"/>
          <w:sz w:val="28"/>
          <w:lang w:val="ru-RU"/>
        </w:rPr>
        <w:t>Профилактика распространения вирусных заболеваний.</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Демонстрации: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Портреты: Н. К. Кольцов, Д. И. Ивановский, К. А. Тимирязев.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Тема 5. Размножение и индивидуальное развитие организмов.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Программируемая гибель клетки – апоптоз.</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Половое размножение, его отличия от бесполого.</w:t>
      </w:r>
    </w:p>
    <w:p w:rsidR="003521AE" w:rsidRPr="000A648C" w:rsidRDefault="008A2608">
      <w:pPr>
        <w:spacing w:after="0" w:line="264" w:lineRule="auto"/>
        <w:ind w:firstLine="600"/>
        <w:jc w:val="both"/>
        <w:rPr>
          <w:lang w:val="ru-RU"/>
        </w:rPr>
      </w:pPr>
      <w:r w:rsidRPr="006E0F52">
        <w:rPr>
          <w:rFonts w:ascii="Times New Roman" w:hAnsi="Times New Roman"/>
          <w:color w:val="000000"/>
          <w:sz w:val="28"/>
          <w:lang w:val="ru-RU"/>
        </w:rPr>
        <w:t xml:space="preserve">Мейоз. Стадии мейоза. </w:t>
      </w:r>
      <w:r w:rsidRPr="000A648C">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rsidR="003521AE" w:rsidRDefault="008A2608">
      <w:pPr>
        <w:spacing w:after="0" w:line="264" w:lineRule="auto"/>
        <w:ind w:firstLine="600"/>
        <w:jc w:val="both"/>
      </w:pPr>
      <w:r w:rsidRPr="000A648C">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r>
        <w:rPr>
          <w:rFonts w:ascii="Times New Roman" w:hAnsi="Times New Roman"/>
          <w:color w:val="000000"/>
          <w:sz w:val="28"/>
        </w:rPr>
        <w:t>Особенности строения яйцеклеток и сперматозоидов. Оплодотворение. Партеногенез.</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0A648C">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Демонстрации: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Лабораторные и практические работы: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Тема 6. Наследственность и изменчивость организмов.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Хромосомная теория наследственности. Генетические карты.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Внеядерная наследственность и изменчивость.</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w:t>
      </w:r>
      <w:r w:rsidRPr="006E0F52">
        <w:rPr>
          <w:rFonts w:ascii="Times New Roman" w:hAnsi="Times New Roman"/>
          <w:color w:val="000000"/>
          <w:sz w:val="28"/>
          <w:lang w:val="ru-RU"/>
        </w:rPr>
        <w:t xml:space="preserve">ПЦР-анализа. </w:t>
      </w:r>
      <w:r w:rsidRPr="000A648C">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Демонстрации: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0A648C">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Лабораторные и практические работы: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Лабораторная работа № 7. «Анализ мутаций у дрозофилы на готовых микропрепаратах».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Практическая работа № 2. «Составление и анализ родословных человека».</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Тема 7. Селекция организмов. Основы биотехнологии.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Демонстрации: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Портреты: Н. И. Вавилов, И. В. Мичурин, Г. Д. Карпеченко, М. Ф. Иванов.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lastRenderedPageBreak/>
        <w:t>Лабораторные и практические работы: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Экскурсия</w:t>
      </w:r>
      <w:r w:rsidRPr="000A648C">
        <w:rPr>
          <w:rFonts w:ascii="Times New Roman" w:hAnsi="Times New Roman"/>
          <w:b/>
          <w:color w:val="000000"/>
          <w:sz w:val="28"/>
          <w:lang w:val="ru-RU"/>
        </w:rPr>
        <w:t xml:space="preserve"> </w:t>
      </w:r>
      <w:r w:rsidRPr="000A648C">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3521AE" w:rsidRPr="000A648C" w:rsidRDefault="003521AE">
      <w:pPr>
        <w:spacing w:after="0" w:line="264" w:lineRule="auto"/>
        <w:ind w:left="120"/>
        <w:jc w:val="both"/>
        <w:rPr>
          <w:lang w:val="ru-RU"/>
        </w:rPr>
      </w:pPr>
    </w:p>
    <w:p w:rsidR="003521AE" w:rsidRPr="000A648C" w:rsidRDefault="008A2608">
      <w:pPr>
        <w:spacing w:after="0" w:line="264" w:lineRule="auto"/>
        <w:ind w:left="120"/>
        <w:jc w:val="both"/>
        <w:rPr>
          <w:lang w:val="ru-RU"/>
        </w:rPr>
      </w:pPr>
      <w:r w:rsidRPr="000A648C">
        <w:rPr>
          <w:rFonts w:ascii="Times New Roman" w:hAnsi="Times New Roman"/>
          <w:b/>
          <w:color w:val="000000"/>
          <w:sz w:val="28"/>
          <w:lang w:val="ru-RU"/>
        </w:rPr>
        <w:t>11 КЛАСС</w:t>
      </w:r>
    </w:p>
    <w:p w:rsidR="003521AE" w:rsidRPr="000A648C" w:rsidRDefault="003521AE">
      <w:pPr>
        <w:spacing w:after="0" w:line="264" w:lineRule="auto"/>
        <w:ind w:left="120"/>
        <w:jc w:val="both"/>
        <w:rPr>
          <w:lang w:val="ru-RU"/>
        </w:rPr>
      </w:pP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Тема 1. Эволюционная биология.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Синтетическая теория эволюции (СТЭ) и её основные положения.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Микроэволюция. Популяция как единица вида и эволюции.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Естественный отбор – направляющий фактор эволюции. Формы естественного отбора.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Демонстрации: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Лабораторные и практические работы: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Лабораторная работа № 1. «Сравнение видов по морфологическому критерию».</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Тема 2. Возникновение и развитие жизни на Земле.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Мезозойская эра и её периоды: триасовый, юрский, меловой.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Кайнозойская эра и её периоды: палеогеновый, неогеновый, антропогеновый.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Демонстрации: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Портреты: Ф. Реди, Л. Пастер, А. И. Опарин, С. Миллер, Г. Юри, Ч. Дарвин.</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Лабораторные и практические работы: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lastRenderedPageBreak/>
        <w:t>Экскурсия «Эволюция органического мира на Земле» (в естественно-научный или краеведческий музей).</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Тема 3. Организмы и окружающая среда.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 xml:space="preserve">Демонстрации: </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Портреты: А. Гумбольдт, К. Ф. Рулье, Э. Геккель.</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Лабораторные и практические работы: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Лабораторная работа № 4. «Влияние света на рост и развитие черенков колеуса».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Практическая работа № 2. «Подсчёт плотности популяций разных видов растений».</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Тема 4. Сообщества и экологические системы.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0A648C">
        <w:rPr>
          <w:rFonts w:ascii="Times New Roman" w:hAnsi="Times New Roman"/>
          <w:color w:val="000000"/>
          <w:sz w:val="28"/>
          <w:lang w:val="ru-RU"/>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Демонстрации: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Портреты: А. Дж. Тенсли, В. Н. Сукачёв, В. И. Вернадский.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0A648C">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3521AE" w:rsidRPr="000A648C" w:rsidRDefault="003521AE">
      <w:pPr>
        <w:rPr>
          <w:lang w:val="ru-RU"/>
        </w:rPr>
        <w:sectPr w:rsidR="003521AE" w:rsidRPr="000A648C">
          <w:pgSz w:w="11906" w:h="16383"/>
          <w:pgMar w:top="1134" w:right="850" w:bottom="1134" w:left="1701" w:header="720" w:footer="720" w:gutter="0"/>
          <w:cols w:space="720"/>
        </w:sectPr>
      </w:pPr>
    </w:p>
    <w:p w:rsidR="003521AE" w:rsidRPr="000A648C" w:rsidRDefault="008A2608">
      <w:pPr>
        <w:spacing w:after="0" w:line="264" w:lineRule="auto"/>
        <w:ind w:left="120"/>
        <w:jc w:val="both"/>
        <w:rPr>
          <w:lang w:val="ru-RU"/>
        </w:rPr>
      </w:pPr>
      <w:bookmarkStart w:id="4" w:name="block-4115311"/>
      <w:bookmarkEnd w:id="3"/>
      <w:r w:rsidRPr="000A648C">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3521AE" w:rsidRPr="000A648C" w:rsidRDefault="003521AE">
      <w:pPr>
        <w:spacing w:after="0" w:line="264" w:lineRule="auto"/>
        <w:ind w:left="120"/>
        <w:jc w:val="both"/>
        <w:rPr>
          <w:lang w:val="ru-RU"/>
        </w:rPr>
      </w:pP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521AE" w:rsidRPr="000A648C" w:rsidRDefault="003521AE">
      <w:pPr>
        <w:spacing w:after="0" w:line="264" w:lineRule="auto"/>
        <w:ind w:left="120"/>
        <w:jc w:val="both"/>
        <w:rPr>
          <w:lang w:val="ru-RU"/>
        </w:rPr>
      </w:pPr>
    </w:p>
    <w:p w:rsidR="003521AE" w:rsidRPr="000A648C" w:rsidRDefault="008A2608">
      <w:pPr>
        <w:spacing w:after="0" w:line="264" w:lineRule="auto"/>
        <w:ind w:left="120"/>
        <w:jc w:val="both"/>
        <w:rPr>
          <w:lang w:val="ru-RU"/>
        </w:rPr>
      </w:pPr>
      <w:r w:rsidRPr="000A648C">
        <w:rPr>
          <w:rFonts w:ascii="Times New Roman" w:hAnsi="Times New Roman"/>
          <w:b/>
          <w:color w:val="000000"/>
          <w:sz w:val="28"/>
          <w:lang w:val="ru-RU"/>
        </w:rPr>
        <w:t>ЛИЧНОСТНЫЕ РЕЗУЛЬТАТЫ</w:t>
      </w:r>
    </w:p>
    <w:p w:rsidR="003521AE" w:rsidRPr="000A648C" w:rsidRDefault="003521AE">
      <w:pPr>
        <w:spacing w:after="0" w:line="264" w:lineRule="auto"/>
        <w:ind w:left="120"/>
        <w:jc w:val="both"/>
        <w:rPr>
          <w:lang w:val="ru-RU"/>
        </w:rPr>
      </w:pP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521AE" w:rsidRPr="000A648C" w:rsidRDefault="008A2608">
      <w:pPr>
        <w:spacing w:after="0" w:line="264" w:lineRule="auto"/>
        <w:ind w:left="120"/>
        <w:jc w:val="both"/>
        <w:rPr>
          <w:lang w:val="ru-RU"/>
        </w:rPr>
      </w:pPr>
      <w:r w:rsidRPr="000A648C">
        <w:rPr>
          <w:rFonts w:ascii="Times New Roman" w:hAnsi="Times New Roman"/>
          <w:b/>
          <w:color w:val="000000"/>
          <w:sz w:val="28"/>
          <w:lang w:val="ru-RU"/>
        </w:rPr>
        <w:t xml:space="preserve"> 1)</w:t>
      </w:r>
      <w:r w:rsidRPr="000A648C">
        <w:rPr>
          <w:rFonts w:ascii="Times New Roman" w:hAnsi="Times New Roman"/>
          <w:color w:val="000000"/>
          <w:sz w:val="28"/>
          <w:lang w:val="ru-RU"/>
        </w:rPr>
        <w:t xml:space="preserve"> </w:t>
      </w:r>
      <w:r w:rsidRPr="000A648C">
        <w:rPr>
          <w:rFonts w:ascii="Times New Roman" w:hAnsi="Times New Roman"/>
          <w:b/>
          <w:color w:val="000000"/>
          <w:sz w:val="28"/>
          <w:lang w:val="ru-RU"/>
        </w:rPr>
        <w:t>гражданского воспитания: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готовность к гуманитарной и волонтёрской деятельности;</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2) патриотического воспитания: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3) духовно-нравственного воспитания: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осознание духовных ценностей российского народа;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сформированность нравственного сознания, этического поведения;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осознание личного вклада в построение устойчивого будущего;</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4) эстетического воспитания: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lastRenderedPageBreak/>
        <w:t>понимание эмоционального воздействия живой природы и её ценности;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6) трудового воспитания: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готовность к труду, осознание ценности мастерства, трудолюбие;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7) экологического воспитания: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осознание глобального характера экологических проблем и путей их решения;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8) ценности научного познания: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521AE" w:rsidRPr="000A648C" w:rsidRDefault="003521AE">
      <w:pPr>
        <w:spacing w:after="0"/>
        <w:ind w:left="120"/>
        <w:rPr>
          <w:lang w:val="ru-RU"/>
        </w:rPr>
      </w:pPr>
    </w:p>
    <w:p w:rsidR="003521AE" w:rsidRPr="000A648C" w:rsidRDefault="008A2608">
      <w:pPr>
        <w:spacing w:after="0"/>
        <w:ind w:left="120"/>
        <w:rPr>
          <w:lang w:val="ru-RU"/>
        </w:rPr>
      </w:pPr>
      <w:r w:rsidRPr="000A648C">
        <w:rPr>
          <w:rFonts w:ascii="Times New Roman" w:hAnsi="Times New Roman"/>
          <w:b/>
          <w:color w:val="000000"/>
          <w:sz w:val="28"/>
          <w:lang w:val="ru-RU"/>
        </w:rPr>
        <w:t>МЕТАПРЕДМЕТНЫЕ РЕЗУЛЬТАТЫ</w:t>
      </w:r>
    </w:p>
    <w:p w:rsidR="003521AE" w:rsidRPr="000A648C" w:rsidRDefault="003521AE">
      <w:pPr>
        <w:spacing w:after="0"/>
        <w:ind w:left="120"/>
        <w:rPr>
          <w:lang w:val="ru-RU"/>
        </w:rPr>
      </w:pP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Овладение универсальными учебными познавательными действиями:</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1)</w:t>
      </w:r>
      <w:r w:rsidRPr="000A648C">
        <w:rPr>
          <w:rFonts w:ascii="Times New Roman" w:hAnsi="Times New Roman"/>
          <w:color w:val="000000"/>
          <w:sz w:val="28"/>
          <w:lang w:val="ru-RU"/>
        </w:rPr>
        <w:t xml:space="preserve"> </w:t>
      </w:r>
      <w:r w:rsidRPr="000A648C">
        <w:rPr>
          <w:rFonts w:ascii="Times New Roman" w:hAnsi="Times New Roman"/>
          <w:b/>
          <w:color w:val="000000"/>
          <w:sz w:val="28"/>
          <w:lang w:val="ru-RU"/>
        </w:rPr>
        <w:t>базовые логические действия: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0A648C">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развивать креативное мышление при решении жизненных проблем.</w:t>
      </w:r>
    </w:p>
    <w:p w:rsidR="003521AE" w:rsidRPr="000A648C" w:rsidRDefault="008A2608">
      <w:pPr>
        <w:spacing w:after="0" w:line="264" w:lineRule="auto"/>
        <w:ind w:left="120"/>
        <w:jc w:val="both"/>
        <w:rPr>
          <w:lang w:val="ru-RU"/>
        </w:rPr>
      </w:pPr>
      <w:r w:rsidRPr="000A648C">
        <w:rPr>
          <w:rFonts w:ascii="Times New Roman" w:hAnsi="Times New Roman"/>
          <w:b/>
          <w:color w:val="000000"/>
          <w:sz w:val="28"/>
          <w:lang w:val="ru-RU"/>
        </w:rPr>
        <w:t xml:space="preserve"> 2)</w:t>
      </w:r>
      <w:r w:rsidRPr="000A648C">
        <w:rPr>
          <w:rFonts w:ascii="Times New Roman" w:hAnsi="Times New Roman"/>
          <w:color w:val="000000"/>
          <w:sz w:val="28"/>
          <w:lang w:val="ru-RU"/>
        </w:rPr>
        <w:t xml:space="preserve"> </w:t>
      </w:r>
      <w:r w:rsidRPr="000A648C">
        <w:rPr>
          <w:rFonts w:ascii="Times New Roman" w:hAnsi="Times New Roman"/>
          <w:b/>
          <w:color w:val="000000"/>
          <w:sz w:val="28"/>
          <w:lang w:val="ru-RU"/>
        </w:rPr>
        <w:t>базовые исследовательские действия: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давать оценку новым ситуациям, оценивать приобретённый опыт;</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уметь интегрировать знания из разных предметных областей;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3) работа с информацией: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0A648C">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Овладение универсальными коммуникативными действиями:</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1)</w:t>
      </w:r>
      <w:r w:rsidRPr="000A648C">
        <w:rPr>
          <w:rFonts w:ascii="Times New Roman" w:hAnsi="Times New Roman"/>
          <w:color w:val="000000"/>
          <w:sz w:val="28"/>
          <w:lang w:val="ru-RU"/>
        </w:rPr>
        <w:t xml:space="preserve"> </w:t>
      </w:r>
      <w:r w:rsidRPr="000A648C">
        <w:rPr>
          <w:rFonts w:ascii="Times New Roman" w:hAnsi="Times New Roman"/>
          <w:b/>
          <w:color w:val="000000"/>
          <w:sz w:val="28"/>
          <w:lang w:val="ru-RU"/>
        </w:rPr>
        <w:t>общение: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2)</w:t>
      </w:r>
      <w:r w:rsidRPr="000A648C">
        <w:rPr>
          <w:rFonts w:ascii="Times New Roman" w:hAnsi="Times New Roman"/>
          <w:color w:val="000000"/>
          <w:sz w:val="28"/>
          <w:lang w:val="ru-RU"/>
        </w:rPr>
        <w:t xml:space="preserve"> </w:t>
      </w:r>
      <w:r w:rsidRPr="000A648C">
        <w:rPr>
          <w:rFonts w:ascii="Times New Roman" w:hAnsi="Times New Roman"/>
          <w:b/>
          <w:color w:val="000000"/>
          <w:sz w:val="28"/>
          <w:lang w:val="ru-RU"/>
        </w:rPr>
        <w:t>совместная деятельность:</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Овладение универсальными регулятивными действиями:</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1)</w:t>
      </w:r>
      <w:r w:rsidRPr="000A648C">
        <w:rPr>
          <w:rFonts w:ascii="Times New Roman" w:hAnsi="Times New Roman"/>
          <w:color w:val="000000"/>
          <w:sz w:val="28"/>
          <w:lang w:val="ru-RU"/>
        </w:rPr>
        <w:t xml:space="preserve"> </w:t>
      </w:r>
      <w:r w:rsidRPr="000A648C">
        <w:rPr>
          <w:rFonts w:ascii="Times New Roman" w:hAnsi="Times New Roman"/>
          <w:b/>
          <w:color w:val="000000"/>
          <w:sz w:val="28"/>
          <w:lang w:val="ru-RU"/>
        </w:rPr>
        <w:t>самоорганизация: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давать оценку новым ситуациям;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расширять рамки учебного предмета на основе личных предпочтений;</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делать осознанный выбор, аргументировать его, брать ответственность за решение;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оценивать приобретённый опыт;</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2)</w:t>
      </w:r>
      <w:r w:rsidRPr="000A648C">
        <w:rPr>
          <w:rFonts w:ascii="Times New Roman" w:hAnsi="Times New Roman"/>
          <w:color w:val="000000"/>
          <w:sz w:val="28"/>
          <w:lang w:val="ru-RU"/>
        </w:rPr>
        <w:t xml:space="preserve"> </w:t>
      </w:r>
      <w:r w:rsidRPr="000A648C">
        <w:rPr>
          <w:rFonts w:ascii="Times New Roman" w:hAnsi="Times New Roman"/>
          <w:b/>
          <w:color w:val="000000"/>
          <w:sz w:val="28"/>
          <w:lang w:val="ru-RU"/>
        </w:rPr>
        <w:t>самоконтроль:</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уметь оценивать риски и своевременно принимать решения по их снижению;</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3521AE" w:rsidRPr="000A648C" w:rsidRDefault="008A2608">
      <w:pPr>
        <w:spacing w:after="0" w:line="264" w:lineRule="auto"/>
        <w:ind w:firstLine="600"/>
        <w:jc w:val="both"/>
        <w:rPr>
          <w:lang w:val="ru-RU"/>
        </w:rPr>
      </w:pPr>
      <w:r w:rsidRPr="000A648C">
        <w:rPr>
          <w:rFonts w:ascii="Times New Roman" w:hAnsi="Times New Roman"/>
          <w:b/>
          <w:color w:val="000000"/>
          <w:sz w:val="28"/>
          <w:lang w:val="ru-RU"/>
        </w:rPr>
        <w:t>3)</w:t>
      </w:r>
      <w:r w:rsidRPr="000A648C">
        <w:rPr>
          <w:rFonts w:ascii="Times New Roman" w:hAnsi="Times New Roman"/>
          <w:color w:val="000000"/>
          <w:sz w:val="28"/>
          <w:lang w:val="ru-RU"/>
        </w:rPr>
        <w:t xml:space="preserve"> </w:t>
      </w:r>
      <w:r w:rsidRPr="000A648C">
        <w:rPr>
          <w:rFonts w:ascii="Times New Roman" w:hAnsi="Times New Roman"/>
          <w:b/>
          <w:color w:val="000000"/>
          <w:sz w:val="28"/>
          <w:lang w:val="ru-RU"/>
        </w:rPr>
        <w:t>принятие себя и других:</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принимать себя, понимая свои недостатки и достоинства;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принимать мотивы и аргументы других при анализе результатов деятельности;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признавать своё право и право других на ошибки;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развивать способность понимать мир с позиции другого человека.</w:t>
      </w:r>
    </w:p>
    <w:p w:rsidR="003521AE" w:rsidRPr="000A648C" w:rsidRDefault="003521AE">
      <w:pPr>
        <w:spacing w:after="0"/>
        <w:ind w:left="120"/>
        <w:rPr>
          <w:lang w:val="ru-RU"/>
        </w:rPr>
      </w:pPr>
    </w:p>
    <w:p w:rsidR="003521AE" w:rsidRPr="000A648C" w:rsidRDefault="008A2608">
      <w:pPr>
        <w:spacing w:after="0"/>
        <w:ind w:left="120"/>
        <w:rPr>
          <w:lang w:val="ru-RU"/>
        </w:rPr>
      </w:pPr>
      <w:bookmarkStart w:id="5" w:name="_Toc138318760"/>
      <w:bookmarkStart w:id="6" w:name="_Toc134720971"/>
      <w:bookmarkEnd w:id="5"/>
      <w:bookmarkEnd w:id="6"/>
      <w:r w:rsidRPr="000A648C">
        <w:rPr>
          <w:rFonts w:ascii="Times New Roman" w:hAnsi="Times New Roman"/>
          <w:b/>
          <w:color w:val="000000"/>
          <w:sz w:val="28"/>
          <w:lang w:val="ru-RU"/>
        </w:rPr>
        <w:t>ПРЕДМЕТНЫЕ РЕЗУЛЬТАТЫ</w:t>
      </w:r>
    </w:p>
    <w:p w:rsidR="003521AE" w:rsidRPr="000A648C" w:rsidRDefault="003521AE">
      <w:pPr>
        <w:spacing w:after="0"/>
        <w:ind w:left="120"/>
        <w:rPr>
          <w:lang w:val="ru-RU"/>
        </w:rPr>
      </w:pP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Предметные результаты освоения учебного предмета «Биология» </w:t>
      </w:r>
      <w:r w:rsidRPr="000A648C">
        <w:rPr>
          <w:rFonts w:ascii="Times New Roman" w:hAnsi="Times New Roman"/>
          <w:b/>
          <w:i/>
          <w:color w:val="000000"/>
          <w:sz w:val="28"/>
          <w:lang w:val="ru-RU"/>
        </w:rPr>
        <w:t>в 10 классе</w:t>
      </w:r>
      <w:r w:rsidRPr="000A648C">
        <w:rPr>
          <w:rFonts w:ascii="Times New Roman" w:hAnsi="Times New Roman"/>
          <w:color w:val="000000"/>
          <w:sz w:val="28"/>
          <w:lang w:val="ru-RU"/>
        </w:rPr>
        <w:t xml:space="preserve"> должны отражать:</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0A648C">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Предметные результаты освоения учебного предмета «Биология» </w:t>
      </w:r>
      <w:r w:rsidRPr="000A648C">
        <w:rPr>
          <w:rFonts w:ascii="Times New Roman" w:hAnsi="Times New Roman"/>
          <w:b/>
          <w:i/>
          <w:color w:val="000000"/>
          <w:sz w:val="28"/>
          <w:lang w:val="ru-RU"/>
        </w:rPr>
        <w:t>в 11 классе</w:t>
      </w:r>
      <w:r w:rsidRPr="000A648C">
        <w:rPr>
          <w:rFonts w:ascii="Times New Roman" w:hAnsi="Times New Roman"/>
          <w:color w:val="000000"/>
          <w:sz w:val="28"/>
          <w:lang w:val="ru-RU"/>
        </w:rPr>
        <w:t xml:space="preserve"> должны отражать:</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0A648C">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521AE" w:rsidRPr="000A648C" w:rsidRDefault="008A2608">
      <w:pPr>
        <w:spacing w:after="0" w:line="264" w:lineRule="auto"/>
        <w:ind w:firstLine="600"/>
        <w:jc w:val="both"/>
        <w:rPr>
          <w:lang w:val="ru-RU"/>
        </w:rPr>
      </w:pPr>
      <w:r w:rsidRPr="000A648C">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521AE" w:rsidRPr="000A648C" w:rsidRDefault="003521AE">
      <w:pPr>
        <w:rPr>
          <w:lang w:val="ru-RU"/>
        </w:rPr>
        <w:sectPr w:rsidR="003521AE" w:rsidRPr="000A648C">
          <w:pgSz w:w="11906" w:h="16383"/>
          <w:pgMar w:top="1134" w:right="850" w:bottom="1134" w:left="1701" w:header="720" w:footer="720" w:gutter="0"/>
          <w:cols w:space="720"/>
        </w:sectPr>
      </w:pPr>
    </w:p>
    <w:p w:rsidR="003521AE" w:rsidRDefault="008A2608">
      <w:pPr>
        <w:spacing w:after="0"/>
        <w:ind w:left="120"/>
      </w:pPr>
      <w:bookmarkStart w:id="7" w:name="block-4115305"/>
      <w:bookmarkEnd w:id="4"/>
      <w:r w:rsidRPr="000A648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521AE" w:rsidRDefault="008A260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3521AE">
        <w:trPr>
          <w:trHeight w:val="144"/>
          <w:tblCellSpacing w:w="20" w:type="nil"/>
        </w:trPr>
        <w:tc>
          <w:tcPr>
            <w:tcW w:w="456"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 п/п </w:t>
            </w:r>
          </w:p>
          <w:p w:rsidR="003521AE" w:rsidRDefault="003521AE">
            <w:pPr>
              <w:spacing w:after="0"/>
              <w:ind w:left="135"/>
            </w:pPr>
          </w:p>
        </w:tc>
        <w:tc>
          <w:tcPr>
            <w:tcW w:w="3168"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Наименование разделов и тем программы </w:t>
            </w:r>
          </w:p>
          <w:p w:rsidR="003521AE" w:rsidRDefault="003521AE">
            <w:pPr>
              <w:spacing w:after="0"/>
              <w:ind w:left="135"/>
            </w:pPr>
          </w:p>
        </w:tc>
        <w:tc>
          <w:tcPr>
            <w:tcW w:w="0" w:type="auto"/>
            <w:gridSpan w:val="3"/>
            <w:tcMar>
              <w:top w:w="50" w:type="dxa"/>
              <w:left w:w="100" w:type="dxa"/>
            </w:tcMar>
            <w:vAlign w:val="center"/>
          </w:tcPr>
          <w:p w:rsidR="003521AE" w:rsidRDefault="008A260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Электронные (цифровые) образовательные ресурсы </w:t>
            </w:r>
          </w:p>
          <w:p w:rsidR="003521AE" w:rsidRDefault="003521AE">
            <w:pPr>
              <w:spacing w:after="0"/>
              <w:ind w:left="135"/>
            </w:pPr>
          </w:p>
        </w:tc>
      </w:tr>
      <w:tr w:rsidR="003521AE">
        <w:trPr>
          <w:trHeight w:val="144"/>
          <w:tblCellSpacing w:w="20" w:type="nil"/>
        </w:trPr>
        <w:tc>
          <w:tcPr>
            <w:tcW w:w="0" w:type="auto"/>
            <w:vMerge/>
            <w:tcBorders>
              <w:top w:val="nil"/>
            </w:tcBorders>
            <w:tcMar>
              <w:top w:w="50" w:type="dxa"/>
              <w:left w:w="100" w:type="dxa"/>
            </w:tcMar>
          </w:tcPr>
          <w:p w:rsidR="003521AE" w:rsidRDefault="003521AE"/>
        </w:tc>
        <w:tc>
          <w:tcPr>
            <w:tcW w:w="0" w:type="auto"/>
            <w:vMerge/>
            <w:tcBorders>
              <w:top w:val="nil"/>
            </w:tcBorders>
            <w:tcMar>
              <w:top w:w="50" w:type="dxa"/>
              <w:left w:w="100" w:type="dxa"/>
            </w:tcMar>
          </w:tcPr>
          <w:p w:rsidR="003521AE" w:rsidRDefault="003521AE"/>
        </w:tc>
        <w:tc>
          <w:tcPr>
            <w:tcW w:w="966" w:type="dxa"/>
            <w:tcMar>
              <w:top w:w="50" w:type="dxa"/>
              <w:left w:w="100" w:type="dxa"/>
            </w:tcMar>
            <w:vAlign w:val="center"/>
          </w:tcPr>
          <w:p w:rsidR="003521AE" w:rsidRDefault="008A2608">
            <w:pPr>
              <w:spacing w:after="0"/>
              <w:ind w:left="135"/>
            </w:pPr>
            <w:r>
              <w:rPr>
                <w:rFonts w:ascii="Times New Roman" w:hAnsi="Times New Roman"/>
                <w:b/>
                <w:color w:val="000000"/>
                <w:sz w:val="24"/>
              </w:rPr>
              <w:t xml:space="preserve">Всего </w:t>
            </w:r>
          </w:p>
          <w:p w:rsidR="003521AE" w:rsidRDefault="003521AE">
            <w:pPr>
              <w:spacing w:after="0"/>
              <w:ind w:left="135"/>
            </w:pPr>
          </w:p>
        </w:tc>
        <w:tc>
          <w:tcPr>
            <w:tcW w:w="1687" w:type="dxa"/>
            <w:tcMar>
              <w:top w:w="50" w:type="dxa"/>
              <w:left w:w="100" w:type="dxa"/>
            </w:tcMar>
            <w:vAlign w:val="center"/>
          </w:tcPr>
          <w:p w:rsidR="003521AE" w:rsidRDefault="008A2608">
            <w:pPr>
              <w:spacing w:after="0"/>
              <w:ind w:left="135"/>
            </w:pPr>
            <w:r>
              <w:rPr>
                <w:rFonts w:ascii="Times New Roman" w:hAnsi="Times New Roman"/>
                <w:b/>
                <w:color w:val="000000"/>
                <w:sz w:val="24"/>
              </w:rPr>
              <w:t xml:space="preserve">Контрольные работы </w:t>
            </w:r>
          </w:p>
          <w:p w:rsidR="003521AE" w:rsidRDefault="003521AE">
            <w:pPr>
              <w:spacing w:after="0"/>
              <w:ind w:left="135"/>
            </w:pPr>
          </w:p>
        </w:tc>
        <w:tc>
          <w:tcPr>
            <w:tcW w:w="1774" w:type="dxa"/>
            <w:tcMar>
              <w:top w:w="50" w:type="dxa"/>
              <w:left w:w="100" w:type="dxa"/>
            </w:tcMar>
            <w:vAlign w:val="center"/>
          </w:tcPr>
          <w:p w:rsidR="003521AE" w:rsidRDefault="008A2608">
            <w:pPr>
              <w:spacing w:after="0"/>
              <w:ind w:left="135"/>
            </w:pPr>
            <w:r>
              <w:rPr>
                <w:rFonts w:ascii="Times New Roman" w:hAnsi="Times New Roman"/>
                <w:b/>
                <w:color w:val="000000"/>
                <w:sz w:val="24"/>
              </w:rPr>
              <w:t xml:space="preserve">Практические работы </w:t>
            </w:r>
          </w:p>
          <w:p w:rsidR="003521AE" w:rsidRDefault="003521AE">
            <w:pPr>
              <w:spacing w:after="0"/>
              <w:ind w:left="135"/>
            </w:pPr>
          </w:p>
        </w:tc>
        <w:tc>
          <w:tcPr>
            <w:tcW w:w="0" w:type="auto"/>
            <w:vMerge/>
            <w:tcBorders>
              <w:top w:val="nil"/>
            </w:tcBorders>
            <w:tcMar>
              <w:top w:w="50" w:type="dxa"/>
              <w:left w:w="100" w:type="dxa"/>
            </w:tcMar>
          </w:tcPr>
          <w:p w:rsidR="003521AE" w:rsidRDefault="003521AE"/>
        </w:tc>
      </w:tr>
      <w:tr w:rsidR="003521AE" w:rsidRPr="0021765F">
        <w:trPr>
          <w:trHeight w:val="144"/>
          <w:tblCellSpacing w:w="20" w:type="nil"/>
        </w:trPr>
        <w:tc>
          <w:tcPr>
            <w:tcW w:w="456" w:type="dxa"/>
            <w:tcMar>
              <w:top w:w="50" w:type="dxa"/>
              <w:left w:w="100" w:type="dxa"/>
            </w:tcMar>
            <w:vAlign w:val="center"/>
          </w:tcPr>
          <w:p w:rsidR="003521AE" w:rsidRDefault="008A2608">
            <w:pPr>
              <w:spacing w:after="0"/>
            </w:pPr>
            <w:r>
              <w:rPr>
                <w:rFonts w:ascii="Times New Roman" w:hAnsi="Times New Roman"/>
                <w:color w:val="000000"/>
                <w:sz w:val="24"/>
              </w:rPr>
              <w:t>1</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w:t>
              </w:r>
              <w:r w:rsidRPr="000A648C">
                <w:rPr>
                  <w:rFonts w:ascii="Times New Roman" w:hAnsi="Times New Roman"/>
                  <w:color w:val="0000FF"/>
                  <w:u w:val="single"/>
                  <w:lang w:val="ru-RU"/>
                </w:rPr>
                <w:t>292</w:t>
              </w:r>
            </w:hyperlink>
          </w:p>
        </w:tc>
      </w:tr>
      <w:tr w:rsidR="003521AE" w:rsidRPr="0021765F">
        <w:trPr>
          <w:trHeight w:val="144"/>
          <w:tblCellSpacing w:w="20" w:type="nil"/>
        </w:trPr>
        <w:tc>
          <w:tcPr>
            <w:tcW w:w="456" w:type="dxa"/>
            <w:tcMar>
              <w:top w:w="50" w:type="dxa"/>
              <w:left w:w="100" w:type="dxa"/>
            </w:tcMar>
            <w:vAlign w:val="center"/>
          </w:tcPr>
          <w:p w:rsidR="003521AE" w:rsidRDefault="008A2608">
            <w:pPr>
              <w:spacing w:after="0"/>
            </w:pPr>
            <w:r>
              <w:rPr>
                <w:rFonts w:ascii="Times New Roman" w:hAnsi="Times New Roman"/>
                <w:color w:val="000000"/>
                <w:sz w:val="24"/>
              </w:rPr>
              <w:t>2</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w:t>
              </w:r>
              <w:r w:rsidRPr="000A648C">
                <w:rPr>
                  <w:rFonts w:ascii="Times New Roman" w:hAnsi="Times New Roman"/>
                  <w:color w:val="0000FF"/>
                  <w:u w:val="single"/>
                  <w:lang w:val="ru-RU"/>
                </w:rPr>
                <w:t>292</w:t>
              </w:r>
            </w:hyperlink>
          </w:p>
        </w:tc>
      </w:tr>
      <w:tr w:rsidR="003521AE" w:rsidRPr="0021765F">
        <w:trPr>
          <w:trHeight w:val="144"/>
          <w:tblCellSpacing w:w="20" w:type="nil"/>
        </w:trPr>
        <w:tc>
          <w:tcPr>
            <w:tcW w:w="456" w:type="dxa"/>
            <w:tcMar>
              <w:top w:w="50" w:type="dxa"/>
              <w:left w:w="100" w:type="dxa"/>
            </w:tcMar>
            <w:vAlign w:val="center"/>
          </w:tcPr>
          <w:p w:rsidR="003521AE" w:rsidRDefault="008A2608">
            <w:pPr>
              <w:spacing w:after="0"/>
            </w:pPr>
            <w:r>
              <w:rPr>
                <w:rFonts w:ascii="Times New Roman" w:hAnsi="Times New Roman"/>
                <w:color w:val="000000"/>
                <w:sz w:val="24"/>
              </w:rPr>
              <w:t>3</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w:t>
              </w:r>
              <w:r w:rsidRPr="000A648C">
                <w:rPr>
                  <w:rFonts w:ascii="Times New Roman" w:hAnsi="Times New Roman"/>
                  <w:color w:val="0000FF"/>
                  <w:u w:val="single"/>
                  <w:lang w:val="ru-RU"/>
                </w:rPr>
                <w:t>292</w:t>
              </w:r>
            </w:hyperlink>
          </w:p>
        </w:tc>
      </w:tr>
      <w:tr w:rsidR="003521AE" w:rsidRPr="0021765F">
        <w:trPr>
          <w:trHeight w:val="144"/>
          <w:tblCellSpacing w:w="20" w:type="nil"/>
        </w:trPr>
        <w:tc>
          <w:tcPr>
            <w:tcW w:w="456" w:type="dxa"/>
            <w:tcMar>
              <w:top w:w="50" w:type="dxa"/>
              <w:left w:w="100" w:type="dxa"/>
            </w:tcMar>
            <w:vAlign w:val="center"/>
          </w:tcPr>
          <w:p w:rsidR="003521AE" w:rsidRDefault="008A2608">
            <w:pPr>
              <w:spacing w:after="0"/>
            </w:pPr>
            <w:r>
              <w:rPr>
                <w:rFonts w:ascii="Times New Roman" w:hAnsi="Times New Roman"/>
                <w:color w:val="000000"/>
                <w:sz w:val="24"/>
              </w:rPr>
              <w:t>4</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w:t>
              </w:r>
              <w:r w:rsidRPr="000A648C">
                <w:rPr>
                  <w:rFonts w:ascii="Times New Roman" w:hAnsi="Times New Roman"/>
                  <w:color w:val="0000FF"/>
                  <w:u w:val="single"/>
                  <w:lang w:val="ru-RU"/>
                </w:rPr>
                <w:t>292</w:t>
              </w:r>
            </w:hyperlink>
          </w:p>
        </w:tc>
      </w:tr>
      <w:tr w:rsidR="003521AE" w:rsidRPr="0021765F">
        <w:trPr>
          <w:trHeight w:val="144"/>
          <w:tblCellSpacing w:w="20" w:type="nil"/>
        </w:trPr>
        <w:tc>
          <w:tcPr>
            <w:tcW w:w="456" w:type="dxa"/>
            <w:tcMar>
              <w:top w:w="50" w:type="dxa"/>
              <w:left w:w="100" w:type="dxa"/>
            </w:tcMar>
            <w:vAlign w:val="center"/>
          </w:tcPr>
          <w:p w:rsidR="003521AE" w:rsidRDefault="008A2608">
            <w:pPr>
              <w:spacing w:after="0"/>
            </w:pPr>
            <w:r>
              <w:rPr>
                <w:rFonts w:ascii="Times New Roman" w:hAnsi="Times New Roman"/>
                <w:color w:val="000000"/>
                <w:sz w:val="24"/>
              </w:rPr>
              <w:t>5</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w:t>
              </w:r>
              <w:r w:rsidRPr="000A648C">
                <w:rPr>
                  <w:rFonts w:ascii="Times New Roman" w:hAnsi="Times New Roman"/>
                  <w:color w:val="0000FF"/>
                  <w:u w:val="single"/>
                  <w:lang w:val="ru-RU"/>
                </w:rPr>
                <w:t>292</w:t>
              </w:r>
            </w:hyperlink>
          </w:p>
        </w:tc>
      </w:tr>
      <w:tr w:rsidR="003521AE" w:rsidRPr="0021765F">
        <w:trPr>
          <w:trHeight w:val="144"/>
          <w:tblCellSpacing w:w="20" w:type="nil"/>
        </w:trPr>
        <w:tc>
          <w:tcPr>
            <w:tcW w:w="456" w:type="dxa"/>
            <w:tcMar>
              <w:top w:w="50" w:type="dxa"/>
              <w:left w:w="100" w:type="dxa"/>
            </w:tcMar>
            <w:vAlign w:val="center"/>
          </w:tcPr>
          <w:p w:rsidR="003521AE" w:rsidRDefault="008A2608">
            <w:pPr>
              <w:spacing w:after="0"/>
            </w:pPr>
            <w:r>
              <w:rPr>
                <w:rFonts w:ascii="Times New Roman" w:hAnsi="Times New Roman"/>
                <w:color w:val="000000"/>
                <w:sz w:val="24"/>
              </w:rPr>
              <w:t>6</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w:t>
              </w:r>
              <w:r w:rsidRPr="000A648C">
                <w:rPr>
                  <w:rFonts w:ascii="Times New Roman" w:hAnsi="Times New Roman"/>
                  <w:color w:val="0000FF"/>
                  <w:u w:val="single"/>
                  <w:lang w:val="ru-RU"/>
                </w:rPr>
                <w:t>292</w:t>
              </w:r>
            </w:hyperlink>
          </w:p>
        </w:tc>
      </w:tr>
      <w:tr w:rsidR="003521AE" w:rsidRPr="0021765F">
        <w:trPr>
          <w:trHeight w:val="144"/>
          <w:tblCellSpacing w:w="20" w:type="nil"/>
        </w:trPr>
        <w:tc>
          <w:tcPr>
            <w:tcW w:w="456" w:type="dxa"/>
            <w:tcMar>
              <w:top w:w="50" w:type="dxa"/>
              <w:left w:w="100" w:type="dxa"/>
            </w:tcMar>
            <w:vAlign w:val="center"/>
          </w:tcPr>
          <w:p w:rsidR="003521AE" w:rsidRDefault="008A2608">
            <w:pPr>
              <w:spacing w:after="0"/>
            </w:pPr>
            <w:r>
              <w:rPr>
                <w:rFonts w:ascii="Times New Roman" w:hAnsi="Times New Roman"/>
                <w:color w:val="000000"/>
                <w:sz w:val="24"/>
              </w:rPr>
              <w:t>7</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w:t>
              </w:r>
              <w:r w:rsidRPr="000A648C">
                <w:rPr>
                  <w:rFonts w:ascii="Times New Roman" w:hAnsi="Times New Roman"/>
                  <w:color w:val="0000FF"/>
                  <w:u w:val="single"/>
                  <w:lang w:val="ru-RU"/>
                </w:rPr>
                <w:t>292</w:t>
              </w:r>
            </w:hyperlink>
          </w:p>
        </w:tc>
      </w:tr>
      <w:tr w:rsidR="003521AE" w:rsidRPr="0021765F">
        <w:trPr>
          <w:trHeight w:val="144"/>
          <w:tblCellSpacing w:w="20" w:type="nil"/>
        </w:trPr>
        <w:tc>
          <w:tcPr>
            <w:tcW w:w="456" w:type="dxa"/>
            <w:tcMar>
              <w:top w:w="50" w:type="dxa"/>
              <w:left w:w="100" w:type="dxa"/>
            </w:tcMar>
            <w:vAlign w:val="center"/>
          </w:tcPr>
          <w:p w:rsidR="003521AE" w:rsidRDefault="008A2608">
            <w:pPr>
              <w:spacing w:after="0"/>
            </w:pPr>
            <w:r>
              <w:rPr>
                <w:rFonts w:ascii="Times New Roman" w:hAnsi="Times New Roman"/>
                <w:color w:val="000000"/>
                <w:sz w:val="24"/>
              </w:rPr>
              <w:t>8</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w:t>
              </w:r>
              <w:r w:rsidRPr="000A648C">
                <w:rPr>
                  <w:rFonts w:ascii="Times New Roman" w:hAnsi="Times New Roman"/>
                  <w:color w:val="0000FF"/>
                  <w:u w:val="single"/>
                  <w:lang w:val="ru-RU"/>
                </w:rPr>
                <w:t>292</w:t>
              </w:r>
            </w:hyperlink>
          </w:p>
        </w:tc>
      </w:tr>
      <w:tr w:rsidR="003521AE">
        <w:trPr>
          <w:trHeight w:val="144"/>
          <w:tblCellSpacing w:w="20" w:type="nil"/>
        </w:trPr>
        <w:tc>
          <w:tcPr>
            <w:tcW w:w="0" w:type="auto"/>
            <w:gridSpan w:val="2"/>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3521AE" w:rsidRDefault="003521AE"/>
        </w:tc>
      </w:tr>
    </w:tbl>
    <w:p w:rsidR="003521AE" w:rsidRDefault="003521AE">
      <w:pPr>
        <w:sectPr w:rsidR="003521AE">
          <w:pgSz w:w="16383" w:h="11906" w:orient="landscape"/>
          <w:pgMar w:top="1134" w:right="850" w:bottom="1134" w:left="1701" w:header="720" w:footer="720" w:gutter="0"/>
          <w:cols w:space="720"/>
        </w:sectPr>
      </w:pPr>
    </w:p>
    <w:p w:rsidR="003521AE" w:rsidRDefault="008A260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3521AE">
        <w:trPr>
          <w:trHeight w:val="144"/>
          <w:tblCellSpacing w:w="20" w:type="nil"/>
        </w:trPr>
        <w:tc>
          <w:tcPr>
            <w:tcW w:w="495"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 п/п </w:t>
            </w:r>
          </w:p>
          <w:p w:rsidR="003521AE" w:rsidRDefault="003521AE">
            <w:pPr>
              <w:spacing w:after="0"/>
              <w:ind w:left="135"/>
            </w:pPr>
          </w:p>
        </w:tc>
        <w:tc>
          <w:tcPr>
            <w:tcW w:w="2464"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Наименование разделов и тем программы </w:t>
            </w:r>
          </w:p>
          <w:p w:rsidR="003521AE" w:rsidRDefault="003521AE">
            <w:pPr>
              <w:spacing w:after="0"/>
              <w:ind w:left="135"/>
            </w:pPr>
          </w:p>
        </w:tc>
        <w:tc>
          <w:tcPr>
            <w:tcW w:w="0" w:type="auto"/>
            <w:gridSpan w:val="3"/>
            <w:tcMar>
              <w:top w:w="50" w:type="dxa"/>
              <w:left w:w="100" w:type="dxa"/>
            </w:tcMar>
            <w:vAlign w:val="center"/>
          </w:tcPr>
          <w:p w:rsidR="003521AE" w:rsidRDefault="008A2608">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Электронные (цифровые) образовательные ресурсы </w:t>
            </w:r>
          </w:p>
          <w:p w:rsidR="003521AE" w:rsidRDefault="003521AE">
            <w:pPr>
              <w:spacing w:after="0"/>
              <w:ind w:left="135"/>
            </w:pPr>
          </w:p>
        </w:tc>
      </w:tr>
      <w:tr w:rsidR="003521AE">
        <w:trPr>
          <w:trHeight w:val="144"/>
          <w:tblCellSpacing w:w="20" w:type="nil"/>
        </w:trPr>
        <w:tc>
          <w:tcPr>
            <w:tcW w:w="0" w:type="auto"/>
            <w:vMerge/>
            <w:tcBorders>
              <w:top w:val="nil"/>
            </w:tcBorders>
            <w:tcMar>
              <w:top w:w="50" w:type="dxa"/>
              <w:left w:w="100" w:type="dxa"/>
            </w:tcMar>
          </w:tcPr>
          <w:p w:rsidR="003521AE" w:rsidRDefault="003521AE"/>
        </w:tc>
        <w:tc>
          <w:tcPr>
            <w:tcW w:w="0" w:type="auto"/>
            <w:vMerge/>
            <w:tcBorders>
              <w:top w:val="nil"/>
            </w:tcBorders>
            <w:tcMar>
              <w:top w:w="50" w:type="dxa"/>
              <w:left w:w="100" w:type="dxa"/>
            </w:tcMar>
          </w:tcPr>
          <w:p w:rsidR="003521AE" w:rsidRDefault="003521AE"/>
        </w:tc>
        <w:tc>
          <w:tcPr>
            <w:tcW w:w="1033" w:type="dxa"/>
            <w:tcMar>
              <w:top w:w="50" w:type="dxa"/>
              <w:left w:w="100" w:type="dxa"/>
            </w:tcMar>
            <w:vAlign w:val="center"/>
          </w:tcPr>
          <w:p w:rsidR="003521AE" w:rsidRDefault="008A2608">
            <w:pPr>
              <w:spacing w:after="0"/>
              <w:ind w:left="135"/>
            </w:pPr>
            <w:r>
              <w:rPr>
                <w:rFonts w:ascii="Times New Roman" w:hAnsi="Times New Roman"/>
                <w:b/>
                <w:color w:val="000000"/>
                <w:sz w:val="24"/>
              </w:rPr>
              <w:t xml:space="preserve">Всего </w:t>
            </w:r>
          </w:p>
          <w:p w:rsidR="003521AE" w:rsidRDefault="003521AE">
            <w:pPr>
              <w:spacing w:after="0"/>
              <w:ind w:left="135"/>
            </w:pPr>
          </w:p>
        </w:tc>
        <w:tc>
          <w:tcPr>
            <w:tcW w:w="1765" w:type="dxa"/>
            <w:tcMar>
              <w:top w:w="50" w:type="dxa"/>
              <w:left w:w="100" w:type="dxa"/>
            </w:tcMar>
            <w:vAlign w:val="center"/>
          </w:tcPr>
          <w:p w:rsidR="003521AE" w:rsidRDefault="008A2608">
            <w:pPr>
              <w:spacing w:after="0"/>
              <w:ind w:left="135"/>
            </w:pPr>
            <w:r>
              <w:rPr>
                <w:rFonts w:ascii="Times New Roman" w:hAnsi="Times New Roman"/>
                <w:b/>
                <w:color w:val="000000"/>
                <w:sz w:val="24"/>
              </w:rPr>
              <w:t xml:space="preserve">Контрольные работы </w:t>
            </w:r>
          </w:p>
          <w:p w:rsidR="003521AE" w:rsidRDefault="003521AE">
            <w:pPr>
              <w:spacing w:after="0"/>
              <w:ind w:left="135"/>
            </w:pPr>
          </w:p>
        </w:tc>
        <w:tc>
          <w:tcPr>
            <w:tcW w:w="1848" w:type="dxa"/>
            <w:tcMar>
              <w:top w:w="50" w:type="dxa"/>
              <w:left w:w="100" w:type="dxa"/>
            </w:tcMar>
            <w:vAlign w:val="center"/>
          </w:tcPr>
          <w:p w:rsidR="003521AE" w:rsidRDefault="008A2608">
            <w:pPr>
              <w:spacing w:after="0"/>
              <w:ind w:left="135"/>
            </w:pPr>
            <w:r>
              <w:rPr>
                <w:rFonts w:ascii="Times New Roman" w:hAnsi="Times New Roman"/>
                <w:b/>
                <w:color w:val="000000"/>
                <w:sz w:val="24"/>
              </w:rPr>
              <w:t xml:space="preserve">Практические работы </w:t>
            </w:r>
          </w:p>
          <w:p w:rsidR="003521AE" w:rsidRDefault="003521AE">
            <w:pPr>
              <w:spacing w:after="0"/>
              <w:ind w:left="135"/>
            </w:pPr>
          </w:p>
        </w:tc>
        <w:tc>
          <w:tcPr>
            <w:tcW w:w="0" w:type="auto"/>
            <w:vMerge/>
            <w:tcBorders>
              <w:top w:val="nil"/>
            </w:tcBorders>
            <w:tcMar>
              <w:top w:w="50" w:type="dxa"/>
              <w:left w:w="100" w:type="dxa"/>
            </w:tcMar>
          </w:tcPr>
          <w:p w:rsidR="003521AE" w:rsidRDefault="003521AE"/>
        </w:tc>
      </w:tr>
      <w:tr w:rsidR="003521AE" w:rsidRPr="0021765F">
        <w:trPr>
          <w:trHeight w:val="144"/>
          <w:tblCellSpacing w:w="20" w:type="nil"/>
        </w:trPr>
        <w:tc>
          <w:tcPr>
            <w:tcW w:w="495" w:type="dxa"/>
            <w:tcMar>
              <w:top w:w="50" w:type="dxa"/>
              <w:left w:w="100" w:type="dxa"/>
            </w:tcMar>
            <w:vAlign w:val="center"/>
          </w:tcPr>
          <w:p w:rsidR="003521AE" w:rsidRDefault="008A2608">
            <w:pPr>
              <w:spacing w:after="0"/>
            </w:pPr>
            <w:r>
              <w:rPr>
                <w:rFonts w:ascii="Times New Roman" w:hAnsi="Times New Roman"/>
                <w:color w:val="000000"/>
                <w:sz w:val="24"/>
              </w:rPr>
              <w:t>1</w:t>
            </w:r>
          </w:p>
        </w:tc>
        <w:tc>
          <w:tcPr>
            <w:tcW w:w="2464" w:type="dxa"/>
            <w:tcMar>
              <w:top w:w="50" w:type="dxa"/>
              <w:left w:w="100" w:type="dxa"/>
            </w:tcMar>
            <w:vAlign w:val="center"/>
          </w:tcPr>
          <w:p w:rsidR="003521AE" w:rsidRDefault="008A2608">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cc</w:t>
              </w:r>
              <w:r w:rsidRPr="000A648C">
                <w:rPr>
                  <w:rFonts w:ascii="Times New Roman" w:hAnsi="Times New Roman"/>
                  <w:color w:val="0000FF"/>
                  <w:u w:val="single"/>
                  <w:lang w:val="ru-RU"/>
                </w:rPr>
                <w:t>74</w:t>
              </w:r>
            </w:hyperlink>
          </w:p>
        </w:tc>
      </w:tr>
      <w:tr w:rsidR="003521AE" w:rsidRPr="0021765F">
        <w:trPr>
          <w:trHeight w:val="144"/>
          <w:tblCellSpacing w:w="20" w:type="nil"/>
        </w:trPr>
        <w:tc>
          <w:tcPr>
            <w:tcW w:w="495" w:type="dxa"/>
            <w:tcMar>
              <w:top w:w="50" w:type="dxa"/>
              <w:left w:w="100" w:type="dxa"/>
            </w:tcMar>
            <w:vAlign w:val="center"/>
          </w:tcPr>
          <w:p w:rsidR="003521AE" w:rsidRDefault="008A2608">
            <w:pPr>
              <w:spacing w:after="0"/>
            </w:pPr>
            <w:r>
              <w:rPr>
                <w:rFonts w:ascii="Times New Roman" w:hAnsi="Times New Roman"/>
                <w:color w:val="000000"/>
                <w:sz w:val="24"/>
              </w:rPr>
              <w:t>2</w:t>
            </w:r>
          </w:p>
        </w:tc>
        <w:tc>
          <w:tcPr>
            <w:tcW w:w="246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cc</w:t>
              </w:r>
              <w:r w:rsidRPr="000A648C">
                <w:rPr>
                  <w:rFonts w:ascii="Times New Roman" w:hAnsi="Times New Roman"/>
                  <w:color w:val="0000FF"/>
                  <w:u w:val="single"/>
                  <w:lang w:val="ru-RU"/>
                </w:rPr>
                <w:t>74</w:t>
              </w:r>
            </w:hyperlink>
          </w:p>
        </w:tc>
      </w:tr>
      <w:tr w:rsidR="003521AE" w:rsidRPr="0021765F">
        <w:trPr>
          <w:trHeight w:val="144"/>
          <w:tblCellSpacing w:w="20" w:type="nil"/>
        </w:trPr>
        <w:tc>
          <w:tcPr>
            <w:tcW w:w="495" w:type="dxa"/>
            <w:tcMar>
              <w:top w:w="50" w:type="dxa"/>
              <w:left w:w="100" w:type="dxa"/>
            </w:tcMar>
            <w:vAlign w:val="center"/>
          </w:tcPr>
          <w:p w:rsidR="003521AE" w:rsidRDefault="008A2608">
            <w:pPr>
              <w:spacing w:after="0"/>
            </w:pPr>
            <w:r>
              <w:rPr>
                <w:rFonts w:ascii="Times New Roman" w:hAnsi="Times New Roman"/>
                <w:color w:val="000000"/>
                <w:sz w:val="24"/>
              </w:rPr>
              <w:t>3</w:t>
            </w:r>
          </w:p>
        </w:tc>
        <w:tc>
          <w:tcPr>
            <w:tcW w:w="2464" w:type="dxa"/>
            <w:tcMar>
              <w:top w:w="50" w:type="dxa"/>
              <w:left w:w="100" w:type="dxa"/>
            </w:tcMar>
            <w:vAlign w:val="center"/>
          </w:tcPr>
          <w:p w:rsidR="003521AE" w:rsidRDefault="008A2608">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cc</w:t>
              </w:r>
              <w:r w:rsidRPr="000A648C">
                <w:rPr>
                  <w:rFonts w:ascii="Times New Roman" w:hAnsi="Times New Roman"/>
                  <w:color w:val="0000FF"/>
                  <w:u w:val="single"/>
                  <w:lang w:val="ru-RU"/>
                </w:rPr>
                <w:t>74</w:t>
              </w:r>
            </w:hyperlink>
          </w:p>
        </w:tc>
      </w:tr>
      <w:tr w:rsidR="003521AE" w:rsidRPr="0021765F">
        <w:trPr>
          <w:trHeight w:val="144"/>
          <w:tblCellSpacing w:w="20" w:type="nil"/>
        </w:trPr>
        <w:tc>
          <w:tcPr>
            <w:tcW w:w="495" w:type="dxa"/>
            <w:tcMar>
              <w:top w:w="50" w:type="dxa"/>
              <w:left w:w="100" w:type="dxa"/>
            </w:tcMar>
            <w:vAlign w:val="center"/>
          </w:tcPr>
          <w:p w:rsidR="003521AE" w:rsidRDefault="008A2608">
            <w:pPr>
              <w:spacing w:after="0"/>
            </w:pPr>
            <w:r>
              <w:rPr>
                <w:rFonts w:ascii="Times New Roman" w:hAnsi="Times New Roman"/>
                <w:color w:val="000000"/>
                <w:sz w:val="24"/>
              </w:rPr>
              <w:t>4</w:t>
            </w:r>
          </w:p>
        </w:tc>
        <w:tc>
          <w:tcPr>
            <w:tcW w:w="2464" w:type="dxa"/>
            <w:tcMar>
              <w:top w:w="50" w:type="dxa"/>
              <w:left w:w="100" w:type="dxa"/>
            </w:tcMar>
            <w:vAlign w:val="center"/>
          </w:tcPr>
          <w:p w:rsidR="003521AE" w:rsidRDefault="008A2608">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280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cc</w:t>
              </w:r>
              <w:r w:rsidRPr="000A648C">
                <w:rPr>
                  <w:rFonts w:ascii="Times New Roman" w:hAnsi="Times New Roman"/>
                  <w:color w:val="0000FF"/>
                  <w:u w:val="single"/>
                  <w:lang w:val="ru-RU"/>
                </w:rPr>
                <w:t>74</w:t>
              </w:r>
            </w:hyperlink>
          </w:p>
        </w:tc>
      </w:tr>
      <w:tr w:rsidR="003521AE" w:rsidRPr="0021765F">
        <w:trPr>
          <w:trHeight w:val="144"/>
          <w:tblCellSpacing w:w="20" w:type="nil"/>
        </w:trPr>
        <w:tc>
          <w:tcPr>
            <w:tcW w:w="495" w:type="dxa"/>
            <w:tcMar>
              <w:top w:w="50" w:type="dxa"/>
              <w:left w:w="100" w:type="dxa"/>
            </w:tcMar>
            <w:vAlign w:val="center"/>
          </w:tcPr>
          <w:p w:rsidR="003521AE" w:rsidRDefault="008A2608">
            <w:pPr>
              <w:spacing w:after="0"/>
            </w:pPr>
            <w:r>
              <w:rPr>
                <w:rFonts w:ascii="Times New Roman" w:hAnsi="Times New Roman"/>
                <w:color w:val="000000"/>
                <w:sz w:val="24"/>
              </w:rPr>
              <w:t>5</w:t>
            </w:r>
          </w:p>
        </w:tc>
        <w:tc>
          <w:tcPr>
            <w:tcW w:w="2464" w:type="dxa"/>
            <w:tcMar>
              <w:top w:w="50" w:type="dxa"/>
              <w:left w:w="100" w:type="dxa"/>
            </w:tcMar>
            <w:vAlign w:val="center"/>
          </w:tcPr>
          <w:p w:rsidR="003521AE" w:rsidRDefault="008A2608">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280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41</w:t>
              </w:r>
              <w:r>
                <w:rPr>
                  <w:rFonts w:ascii="Times New Roman" w:hAnsi="Times New Roman"/>
                  <w:color w:val="0000FF"/>
                  <w:u w:val="single"/>
                </w:rPr>
                <w:t>cc</w:t>
              </w:r>
              <w:r w:rsidRPr="000A648C">
                <w:rPr>
                  <w:rFonts w:ascii="Times New Roman" w:hAnsi="Times New Roman"/>
                  <w:color w:val="0000FF"/>
                  <w:u w:val="single"/>
                  <w:lang w:val="ru-RU"/>
                </w:rPr>
                <w:t>74</w:t>
              </w:r>
            </w:hyperlink>
          </w:p>
        </w:tc>
      </w:tr>
      <w:tr w:rsidR="003521AE">
        <w:trPr>
          <w:trHeight w:val="144"/>
          <w:tblCellSpacing w:w="20" w:type="nil"/>
        </w:trPr>
        <w:tc>
          <w:tcPr>
            <w:tcW w:w="0" w:type="auto"/>
            <w:gridSpan w:val="2"/>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2 </w:t>
            </w:r>
          </w:p>
        </w:tc>
        <w:tc>
          <w:tcPr>
            <w:tcW w:w="1848"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3521AE" w:rsidRDefault="003521AE"/>
        </w:tc>
      </w:tr>
    </w:tbl>
    <w:p w:rsidR="003521AE" w:rsidRPr="00BB5D33" w:rsidRDefault="003521AE">
      <w:pPr>
        <w:rPr>
          <w:lang w:val="ru-RU"/>
        </w:rPr>
        <w:sectPr w:rsidR="003521AE" w:rsidRPr="00BB5D33">
          <w:pgSz w:w="16383" w:h="11906" w:orient="landscape"/>
          <w:pgMar w:top="1134" w:right="850" w:bottom="1134" w:left="1701" w:header="720" w:footer="720" w:gutter="0"/>
          <w:cols w:space="720"/>
        </w:sectPr>
      </w:pPr>
    </w:p>
    <w:p w:rsidR="003521AE" w:rsidRPr="00BB5D33" w:rsidRDefault="003521AE">
      <w:pPr>
        <w:rPr>
          <w:lang w:val="ru-RU"/>
        </w:rPr>
        <w:sectPr w:rsidR="003521AE" w:rsidRPr="00BB5D33">
          <w:pgSz w:w="16383" w:h="11906" w:orient="landscape"/>
          <w:pgMar w:top="1134" w:right="850" w:bottom="1134" w:left="1701" w:header="720" w:footer="720" w:gutter="0"/>
          <w:cols w:space="720"/>
        </w:sectPr>
      </w:pPr>
    </w:p>
    <w:p w:rsidR="003521AE" w:rsidRDefault="008A2608" w:rsidP="00BB5D33">
      <w:pPr>
        <w:spacing w:after="0"/>
      </w:pPr>
      <w:bookmarkStart w:id="8" w:name="block-4115308"/>
      <w:bookmarkEnd w:id="7"/>
      <w:r>
        <w:rPr>
          <w:rFonts w:ascii="Times New Roman" w:hAnsi="Times New Roman"/>
          <w:b/>
          <w:color w:val="000000"/>
          <w:sz w:val="28"/>
        </w:rPr>
        <w:lastRenderedPageBreak/>
        <w:t xml:space="preserve"> ПОУРОЧНОЕ ПЛАНИРОВАНИЕ </w:t>
      </w:r>
    </w:p>
    <w:p w:rsidR="003521AE" w:rsidRDefault="008A260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7"/>
        <w:gridCol w:w="2163"/>
        <w:gridCol w:w="747"/>
        <w:gridCol w:w="1401"/>
        <w:gridCol w:w="1452"/>
        <w:gridCol w:w="1096"/>
        <w:gridCol w:w="2147"/>
      </w:tblGrid>
      <w:tr w:rsidR="003521AE">
        <w:trPr>
          <w:trHeight w:val="144"/>
          <w:tblCellSpacing w:w="20" w:type="nil"/>
        </w:trPr>
        <w:tc>
          <w:tcPr>
            <w:tcW w:w="368"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 п/п </w:t>
            </w:r>
          </w:p>
          <w:p w:rsidR="003521AE" w:rsidRDefault="003521AE">
            <w:pPr>
              <w:spacing w:after="0"/>
              <w:ind w:left="135"/>
            </w:pPr>
          </w:p>
        </w:tc>
        <w:tc>
          <w:tcPr>
            <w:tcW w:w="3168"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Тема урока </w:t>
            </w:r>
          </w:p>
          <w:p w:rsidR="003521AE" w:rsidRDefault="003521AE">
            <w:pPr>
              <w:spacing w:after="0"/>
              <w:ind w:left="135"/>
            </w:pPr>
          </w:p>
        </w:tc>
        <w:tc>
          <w:tcPr>
            <w:tcW w:w="0" w:type="auto"/>
            <w:gridSpan w:val="3"/>
            <w:tcMar>
              <w:top w:w="50" w:type="dxa"/>
              <w:left w:w="100" w:type="dxa"/>
            </w:tcMar>
            <w:vAlign w:val="center"/>
          </w:tcPr>
          <w:p w:rsidR="003521AE" w:rsidRDefault="008A2608">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Дата изучения </w:t>
            </w:r>
          </w:p>
          <w:p w:rsidR="003521AE" w:rsidRDefault="003521AE">
            <w:pPr>
              <w:spacing w:after="0"/>
              <w:ind w:left="135"/>
            </w:pPr>
          </w:p>
        </w:tc>
        <w:tc>
          <w:tcPr>
            <w:tcW w:w="1957"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Электронные цифровые образовательные ресурсы </w:t>
            </w:r>
          </w:p>
          <w:p w:rsidR="003521AE" w:rsidRDefault="003521AE">
            <w:pPr>
              <w:spacing w:after="0"/>
              <w:ind w:left="135"/>
            </w:pPr>
          </w:p>
        </w:tc>
      </w:tr>
      <w:tr w:rsidR="003521AE">
        <w:trPr>
          <w:trHeight w:val="144"/>
          <w:tblCellSpacing w:w="20" w:type="nil"/>
        </w:trPr>
        <w:tc>
          <w:tcPr>
            <w:tcW w:w="0" w:type="auto"/>
            <w:vMerge/>
            <w:tcBorders>
              <w:top w:val="nil"/>
            </w:tcBorders>
            <w:tcMar>
              <w:top w:w="50" w:type="dxa"/>
              <w:left w:w="100" w:type="dxa"/>
            </w:tcMar>
          </w:tcPr>
          <w:p w:rsidR="003521AE" w:rsidRDefault="003521AE"/>
        </w:tc>
        <w:tc>
          <w:tcPr>
            <w:tcW w:w="0" w:type="auto"/>
            <w:vMerge/>
            <w:tcBorders>
              <w:top w:val="nil"/>
            </w:tcBorders>
            <w:tcMar>
              <w:top w:w="50" w:type="dxa"/>
              <w:left w:w="100" w:type="dxa"/>
            </w:tcMar>
          </w:tcPr>
          <w:p w:rsidR="003521AE" w:rsidRDefault="003521AE"/>
        </w:tc>
        <w:tc>
          <w:tcPr>
            <w:tcW w:w="814" w:type="dxa"/>
            <w:tcMar>
              <w:top w:w="50" w:type="dxa"/>
              <w:left w:w="100" w:type="dxa"/>
            </w:tcMar>
            <w:vAlign w:val="center"/>
          </w:tcPr>
          <w:p w:rsidR="003521AE" w:rsidRDefault="008A2608">
            <w:pPr>
              <w:spacing w:after="0"/>
              <w:ind w:left="135"/>
            </w:pPr>
            <w:r>
              <w:rPr>
                <w:rFonts w:ascii="Times New Roman" w:hAnsi="Times New Roman"/>
                <w:b/>
                <w:color w:val="000000"/>
                <w:sz w:val="24"/>
              </w:rPr>
              <w:t xml:space="preserve">Всего </w:t>
            </w:r>
          </w:p>
          <w:p w:rsidR="003521AE" w:rsidRDefault="003521AE">
            <w:pPr>
              <w:spacing w:after="0"/>
              <w:ind w:left="135"/>
            </w:pPr>
          </w:p>
        </w:tc>
        <w:tc>
          <w:tcPr>
            <w:tcW w:w="1509" w:type="dxa"/>
            <w:tcMar>
              <w:top w:w="50" w:type="dxa"/>
              <w:left w:w="100" w:type="dxa"/>
            </w:tcMar>
            <w:vAlign w:val="center"/>
          </w:tcPr>
          <w:p w:rsidR="003521AE" w:rsidRDefault="008A2608">
            <w:pPr>
              <w:spacing w:after="0"/>
              <w:ind w:left="135"/>
            </w:pPr>
            <w:r>
              <w:rPr>
                <w:rFonts w:ascii="Times New Roman" w:hAnsi="Times New Roman"/>
                <w:b/>
                <w:color w:val="000000"/>
                <w:sz w:val="24"/>
              </w:rPr>
              <w:t xml:space="preserve">Контрольные работы </w:t>
            </w:r>
          </w:p>
          <w:p w:rsidR="003521AE" w:rsidRDefault="003521AE">
            <w:pPr>
              <w:spacing w:after="0"/>
              <w:ind w:left="135"/>
            </w:pPr>
          </w:p>
        </w:tc>
        <w:tc>
          <w:tcPr>
            <w:tcW w:w="1610" w:type="dxa"/>
            <w:tcMar>
              <w:top w:w="50" w:type="dxa"/>
              <w:left w:w="100" w:type="dxa"/>
            </w:tcMar>
            <w:vAlign w:val="center"/>
          </w:tcPr>
          <w:p w:rsidR="003521AE" w:rsidRDefault="008A2608">
            <w:pPr>
              <w:spacing w:after="0"/>
              <w:ind w:left="135"/>
            </w:pPr>
            <w:r>
              <w:rPr>
                <w:rFonts w:ascii="Times New Roman" w:hAnsi="Times New Roman"/>
                <w:b/>
                <w:color w:val="000000"/>
                <w:sz w:val="24"/>
              </w:rPr>
              <w:t xml:space="preserve">Практические работы </w:t>
            </w:r>
          </w:p>
          <w:p w:rsidR="003521AE" w:rsidRDefault="003521AE">
            <w:pPr>
              <w:spacing w:after="0"/>
              <w:ind w:left="135"/>
            </w:pPr>
          </w:p>
        </w:tc>
        <w:tc>
          <w:tcPr>
            <w:tcW w:w="0" w:type="auto"/>
            <w:vMerge/>
            <w:tcBorders>
              <w:top w:val="nil"/>
            </w:tcBorders>
            <w:tcMar>
              <w:top w:w="50" w:type="dxa"/>
              <w:left w:w="100" w:type="dxa"/>
            </w:tcMar>
          </w:tcPr>
          <w:p w:rsidR="003521AE" w:rsidRDefault="003521AE"/>
        </w:tc>
        <w:tc>
          <w:tcPr>
            <w:tcW w:w="0" w:type="auto"/>
            <w:vMerge/>
            <w:tcBorders>
              <w:top w:val="nil"/>
            </w:tcBorders>
            <w:tcMar>
              <w:top w:w="50" w:type="dxa"/>
              <w:left w:w="100" w:type="dxa"/>
            </w:tcMar>
          </w:tcPr>
          <w:p w:rsidR="003521AE" w:rsidRDefault="003521AE"/>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1</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Биология в системе наук</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6122</w:t>
              </w:r>
            </w:hyperlink>
            <w:r w:rsidRPr="000A648C">
              <w:rPr>
                <w:rFonts w:ascii="Times New Roman" w:hAnsi="Times New Roman"/>
                <w:color w:val="000000"/>
                <w:sz w:val="24"/>
                <w:lang w:val="ru-RU"/>
              </w:rPr>
              <w:t xml:space="preserve"> </w:t>
            </w:r>
            <w:hyperlink r:id="rId22">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632</w:t>
              </w:r>
              <w:r>
                <w:rPr>
                  <w:rFonts w:ascii="Times New Roman" w:hAnsi="Times New Roman"/>
                  <w:color w:val="0000FF"/>
                  <w:u w:val="single"/>
                </w:rPr>
                <w:t>a</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2</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6122</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3</w:t>
            </w:r>
          </w:p>
        </w:tc>
        <w:tc>
          <w:tcPr>
            <w:tcW w:w="3168" w:type="dxa"/>
            <w:tcMar>
              <w:top w:w="50" w:type="dxa"/>
              <w:left w:w="100" w:type="dxa"/>
            </w:tcMar>
            <w:vAlign w:val="center"/>
          </w:tcPr>
          <w:p w:rsidR="003521AE" w:rsidRDefault="008A2608">
            <w:pPr>
              <w:spacing w:after="0"/>
              <w:ind w:left="135"/>
            </w:pPr>
            <w:r w:rsidRPr="000A648C">
              <w:rPr>
                <w:rFonts w:ascii="Times New Roman" w:hAnsi="Times New Roman"/>
                <w:color w:val="000000"/>
                <w:sz w:val="24"/>
                <w:lang w:val="ru-RU"/>
              </w:rPr>
              <w:t xml:space="preserve">Биологические системы, процессы и их изучение. </w:t>
            </w:r>
            <w:r>
              <w:rPr>
                <w:rFonts w:ascii="Times New Roman" w:hAnsi="Times New Roman"/>
                <w:color w:val="000000"/>
                <w:sz w:val="24"/>
              </w:rPr>
              <w:t>Входная контрольная работа №1</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6564</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4</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Химический состав клетки. Вода и минеральные соли</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674</w:t>
              </w:r>
              <w:r>
                <w:rPr>
                  <w:rFonts w:ascii="Times New Roman" w:hAnsi="Times New Roman"/>
                  <w:color w:val="0000FF"/>
                  <w:u w:val="single"/>
                </w:rPr>
                <w:t>e</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5</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Белки. Состав и строение белков</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6</w:t>
              </w:r>
              <w:r>
                <w:rPr>
                  <w:rFonts w:ascii="Times New Roman" w:hAnsi="Times New Roman"/>
                  <w:color w:val="0000FF"/>
                  <w:u w:val="single"/>
                </w:rPr>
                <w:t>b</w:t>
              </w:r>
              <w:r w:rsidRPr="000A648C">
                <w:rPr>
                  <w:rFonts w:ascii="Times New Roman" w:hAnsi="Times New Roman"/>
                  <w:color w:val="0000FF"/>
                  <w:u w:val="single"/>
                  <w:lang w:val="ru-RU"/>
                </w:rPr>
                <w:t>72</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6</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6</w:t>
              </w:r>
              <w:r>
                <w:rPr>
                  <w:rFonts w:ascii="Times New Roman" w:hAnsi="Times New Roman"/>
                  <w:color w:val="0000FF"/>
                  <w:u w:val="single"/>
                </w:rPr>
                <w:t>b</w:t>
              </w:r>
              <w:r w:rsidRPr="000A648C">
                <w:rPr>
                  <w:rFonts w:ascii="Times New Roman" w:hAnsi="Times New Roman"/>
                  <w:color w:val="0000FF"/>
                  <w:u w:val="single"/>
                  <w:lang w:val="ru-RU"/>
                </w:rPr>
                <w:t>72</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Углеводы. Липиды.Промежуточная аттестация за первое полугодие</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6870</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8</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Нуклеиновые кислоты. АТФ. Проверочная работа №1 "Химический состав клетки"</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6</w:t>
              </w:r>
              <w:r>
                <w:rPr>
                  <w:rFonts w:ascii="Times New Roman" w:hAnsi="Times New Roman"/>
                  <w:color w:val="0000FF"/>
                  <w:u w:val="single"/>
                </w:rPr>
                <w:t>d</w:t>
              </w:r>
              <w:r w:rsidRPr="000A648C">
                <w:rPr>
                  <w:rFonts w:ascii="Times New Roman" w:hAnsi="Times New Roman"/>
                  <w:color w:val="0000FF"/>
                  <w:u w:val="single"/>
                  <w:lang w:val="ru-RU"/>
                </w:rPr>
                <w:t>5</w:t>
              </w:r>
              <w:r>
                <w:rPr>
                  <w:rFonts w:ascii="Times New Roman" w:hAnsi="Times New Roman"/>
                  <w:color w:val="0000FF"/>
                  <w:u w:val="single"/>
                </w:rPr>
                <w:t>c</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9</w:t>
            </w:r>
          </w:p>
        </w:tc>
        <w:tc>
          <w:tcPr>
            <w:tcW w:w="3168" w:type="dxa"/>
            <w:tcMar>
              <w:top w:w="50" w:type="dxa"/>
              <w:left w:w="100" w:type="dxa"/>
            </w:tcMar>
            <w:vAlign w:val="center"/>
          </w:tcPr>
          <w:p w:rsidR="003521AE" w:rsidRDefault="008A2608">
            <w:pPr>
              <w:spacing w:after="0"/>
              <w:ind w:left="135"/>
            </w:pPr>
            <w:r w:rsidRPr="000A648C">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6</w:t>
              </w:r>
              <w:r>
                <w:rPr>
                  <w:rFonts w:ascii="Times New Roman" w:hAnsi="Times New Roman"/>
                  <w:color w:val="0000FF"/>
                  <w:u w:val="single"/>
                </w:rPr>
                <w:t>e</w:t>
              </w:r>
              <w:r w:rsidRPr="000A648C">
                <w:rPr>
                  <w:rFonts w:ascii="Times New Roman" w:hAnsi="Times New Roman"/>
                  <w:color w:val="0000FF"/>
                  <w:u w:val="single"/>
                  <w:lang w:val="ru-RU"/>
                </w:rPr>
                <w:t>88</w:t>
              </w:r>
            </w:hyperlink>
          </w:p>
        </w:tc>
      </w:tr>
      <w:tr w:rsidR="003521AE">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10</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Клетка как целостная живая система</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3521AE" w:rsidRDefault="003521AE">
            <w:pPr>
              <w:spacing w:after="0"/>
              <w:ind w:left="135"/>
            </w:pPr>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11</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6</w:t>
              </w:r>
              <w:r>
                <w:rPr>
                  <w:rFonts w:ascii="Times New Roman" w:hAnsi="Times New Roman"/>
                  <w:color w:val="0000FF"/>
                  <w:u w:val="single"/>
                </w:rPr>
                <w:t>ff</w:t>
              </w:r>
              <w:r w:rsidRPr="000A648C">
                <w:rPr>
                  <w:rFonts w:ascii="Times New Roman" w:hAnsi="Times New Roman"/>
                  <w:color w:val="0000FF"/>
                  <w:u w:val="single"/>
                  <w:lang w:val="ru-RU"/>
                </w:rPr>
                <w:t>0</w:t>
              </w:r>
            </w:hyperlink>
            <w:r w:rsidRPr="000A648C">
              <w:rPr>
                <w:rFonts w:ascii="Times New Roman" w:hAnsi="Times New Roman"/>
                <w:color w:val="000000"/>
                <w:sz w:val="24"/>
                <w:lang w:val="ru-RU"/>
              </w:rPr>
              <w:t xml:space="preserve"> </w:t>
            </w:r>
            <w:hyperlink r:id="rId32">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716</w:t>
              </w:r>
              <w:r>
                <w:rPr>
                  <w:rFonts w:ascii="Times New Roman" w:hAnsi="Times New Roman"/>
                  <w:color w:val="0000FF"/>
                  <w:u w:val="single"/>
                </w:rPr>
                <w:t>c</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12</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Обмен веществ или метаболизм</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766</w:t>
              </w:r>
              <w:r>
                <w:rPr>
                  <w:rFonts w:ascii="Times New Roman" w:hAnsi="Times New Roman"/>
                  <w:color w:val="0000FF"/>
                  <w:u w:val="single"/>
                </w:rPr>
                <w:t>c</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13</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Фотосинтез. Хемосинтез</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7</w:t>
              </w:r>
              <w:r>
                <w:rPr>
                  <w:rFonts w:ascii="Times New Roman" w:hAnsi="Times New Roman"/>
                  <w:color w:val="0000FF"/>
                  <w:u w:val="single"/>
                </w:rPr>
                <w:t>c</w:t>
              </w:r>
              <w:r w:rsidRPr="000A648C">
                <w:rPr>
                  <w:rFonts w:ascii="Times New Roman" w:hAnsi="Times New Roman"/>
                  <w:color w:val="0000FF"/>
                  <w:u w:val="single"/>
                  <w:lang w:val="ru-RU"/>
                </w:rPr>
                <w:t>98</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14</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Энергетический обмен</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7</w:t>
              </w:r>
              <w:r>
                <w:rPr>
                  <w:rFonts w:ascii="Times New Roman" w:hAnsi="Times New Roman"/>
                  <w:color w:val="0000FF"/>
                  <w:u w:val="single"/>
                </w:rPr>
                <w:t>aae</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15</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Биосинтез белка. Реакция матричного синтеза</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796</w:t>
              </w:r>
              <w:r>
                <w:rPr>
                  <w:rFonts w:ascii="Times New Roman" w:hAnsi="Times New Roman"/>
                  <w:color w:val="0000FF"/>
                  <w:u w:val="single"/>
                </w:rPr>
                <w:t>e</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16</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Трансляция — </w:t>
            </w:r>
            <w:r>
              <w:rPr>
                <w:rFonts w:ascii="Times New Roman" w:hAnsi="Times New Roman"/>
                <w:color w:val="000000"/>
                <w:sz w:val="24"/>
              </w:rPr>
              <w:lastRenderedPageBreak/>
              <w:t>биосинтез белка</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20.12.2023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lastRenderedPageBreak/>
              <w:t xml:space="preserve">Библиотека ЦОК </w:t>
            </w:r>
            <w:hyperlink r:id="rId37">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796</w:t>
              </w:r>
              <w:r>
                <w:rPr>
                  <w:rFonts w:ascii="Times New Roman" w:hAnsi="Times New Roman"/>
                  <w:color w:val="0000FF"/>
                  <w:u w:val="single"/>
                </w:rPr>
                <w:t>e</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lastRenderedPageBreak/>
              <w:t>17</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Неклеточные формы жизни — вирусы</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7540</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18</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Формы размножения организмов</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81</w:t>
              </w:r>
              <w:r>
                <w:rPr>
                  <w:rFonts w:ascii="Times New Roman" w:hAnsi="Times New Roman"/>
                  <w:color w:val="0000FF"/>
                  <w:u w:val="single"/>
                </w:rPr>
                <w:t>b</w:t>
              </w:r>
              <w:r w:rsidRPr="000A648C">
                <w:rPr>
                  <w:rFonts w:ascii="Times New Roman" w:hAnsi="Times New Roman"/>
                  <w:color w:val="0000FF"/>
                  <w:u w:val="single"/>
                  <w:lang w:val="ru-RU"/>
                </w:rPr>
                <w:t>6</w:t>
              </w:r>
            </w:hyperlink>
            <w:r w:rsidRPr="000A648C">
              <w:rPr>
                <w:rFonts w:ascii="Times New Roman" w:hAnsi="Times New Roman"/>
                <w:color w:val="000000"/>
                <w:sz w:val="24"/>
                <w:lang w:val="ru-RU"/>
              </w:rPr>
              <w:t xml:space="preserve"> </w:t>
            </w:r>
            <w:hyperlink r:id="rId40">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831</w:t>
              </w:r>
              <w:r>
                <w:rPr>
                  <w:rFonts w:ascii="Times New Roman" w:hAnsi="Times New Roman"/>
                  <w:color w:val="0000FF"/>
                  <w:u w:val="single"/>
                </w:rPr>
                <w:t>e</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19</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Мейоз.</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7</w:t>
              </w:r>
              <w:r>
                <w:rPr>
                  <w:rFonts w:ascii="Times New Roman" w:hAnsi="Times New Roman"/>
                  <w:color w:val="0000FF"/>
                  <w:u w:val="single"/>
                </w:rPr>
                <w:t>f</w:t>
              </w:r>
              <w:r w:rsidRPr="000A648C">
                <w:rPr>
                  <w:rFonts w:ascii="Times New Roman" w:hAnsi="Times New Roman"/>
                  <w:color w:val="0000FF"/>
                  <w:u w:val="single"/>
                  <w:lang w:val="ru-RU"/>
                </w:rPr>
                <w:t>4</w:t>
              </w:r>
              <w:r>
                <w:rPr>
                  <w:rFonts w:ascii="Times New Roman" w:hAnsi="Times New Roman"/>
                  <w:color w:val="0000FF"/>
                  <w:u w:val="single"/>
                </w:rPr>
                <w:t>a</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20</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81</w:t>
              </w:r>
              <w:r>
                <w:rPr>
                  <w:rFonts w:ascii="Times New Roman" w:hAnsi="Times New Roman"/>
                  <w:color w:val="0000FF"/>
                  <w:u w:val="single"/>
                </w:rPr>
                <w:t>b</w:t>
              </w:r>
              <w:r w:rsidRPr="000A648C">
                <w:rPr>
                  <w:rFonts w:ascii="Times New Roman" w:hAnsi="Times New Roman"/>
                  <w:color w:val="0000FF"/>
                  <w:u w:val="single"/>
                  <w:lang w:val="ru-RU"/>
                </w:rPr>
                <w:t>6</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21</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Индивидуальное развитие организмов Проверочная работа №2 "Строение и жизнедеятельность организмов"</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8436</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22</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Генетика — наука о наследственности и изменчивости</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86</w:t>
              </w:r>
              <w:r>
                <w:rPr>
                  <w:rFonts w:ascii="Times New Roman" w:hAnsi="Times New Roman"/>
                  <w:color w:val="0000FF"/>
                  <w:u w:val="single"/>
                </w:rPr>
                <w:t>f</w:t>
              </w:r>
              <w:r w:rsidRPr="000A648C">
                <w:rPr>
                  <w:rFonts w:ascii="Times New Roman" w:hAnsi="Times New Roman"/>
                  <w:color w:val="0000FF"/>
                  <w:u w:val="single"/>
                  <w:lang w:val="ru-RU"/>
                </w:rPr>
                <w:t>2</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23</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7</w:t>
              </w:r>
              <w:r>
                <w:rPr>
                  <w:rFonts w:ascii="Times New Roman" w:hAnsi="Times New Roman"/>
                  <w:color w:val="0000FF"/>
                  <w:u w:val="single"/>
                </w:rPr>
                <w:t>dc</w:t>
              </w:r>
              <w:r w:rsidRPr="000A648C">
                <w:rPr>
                  <w:rFonts w:ascii="Times New Roman" w:hAnsi="Times New Roman"/>
                  <w:color w:val="0000FF"/>
                  <w:u w:val="single"/>
                  <w:lang w:val="ru-RU"/>
                </w:rPr>
                <w:t>4</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24</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Закономерности </w:t>
            </w:r>
            <w:r w:rsidRPr="000A648C">
              <w:rPr>
                <w:rFonts w:ascii="Times New Roman" w:hAnsi="Times New Roman"/>
                <w:color w:val="000000"/>
                <w:sz w:val="24"/>
                <w:lang w:val="ru-RU"/>
              </w:rPr>
              <w:lastRenderedPageBreak/>
              <w:t>наследования признаков. Моногибридное скрещивание</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28.02.2024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lastRenderedPageBreak/>
              <w:t xml:space="preserve">Библиотека ЦОК </w:t>
            </w:r>
            <w:hyperlink r:id="rId46">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8878</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Дигибридное скрещивание. Закон независимого наследования признаков</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89</w:t>
              </w:r>
              <w:r>
                <w:rPr>
                  <w:rFonts w:ascii="Times New Roman" w:hAnsi="Times New Roman"/>
                  <w:color w:val="0000FF"/>
                  <w:u w:val="single"/>
                </w:rPr>
                <w:t>a</w:t>
              </w:r>
              <w:r w:rsidRPr="000A648C">
                <w:rPr>
                  <w:rFonts w:ascii="Times New Roman" w:hAnsi="Times New Roman"/>
                  <w:color w:val="0000FF"/>
                  <w:u w:val="single"/>
                  <w:lang w:val="ru-RU"/>
                </w:rPr>
                <w:t>4</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26</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8</w:t>
              </w:r>
              <w:r>
                <w:rPr>
                  <w:rFonts w:ascii="Times New Roman" w:hAnsi="Times New Roman"/>
                  <w:color w:val="0000FF"/>
                  <w:u w:val="single"/>
                </w:rPr>
                <w:t>c</w:t>
              </w:r>
              <w:r w:rsidRPr="000A648C">
                <w:rPr>
                  <w:rFonts w:ascii="Times New Roman" w:hAnsi="Times New Roman"/>
                  <w:color w:val="0000FF"/>
                  <w:u w:val="single"/>
                  <w:lang w:val="ru-RU"/>
                </w:rPr>
                <w:t>60</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27</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Генетика пола. Наследование признаков, сцепленных с полом</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8</w:t>
              </w:r>
              <w:r>
                <w:rPr>
                  <w:rFonts w:ascii="Times New Roman" w:hAnsi="Times New Roman"/>
                  <w:color w:val="0000FF"/>
                  <w:u w:val="single"/>
                </w:rPr>
                <w:t>c</w:t>
              </w:r>
              <w:r w:rsidRPr="000A648C">
                <w:rPr>
                  <w:rFonts w:ascii="Times New Roman" w:hAnsi="Times New Roman"/>
                  <w:color w:val="0000FF"/>
                  <w:u w:val="single"/>
                  <w:lang w:val="ru-RU"/>
                </w:rPr>
                <w:t>60</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28</w:t>
            </w:r>
          </w:p>
        </w:tc>
        <w:tc>
          <w:tcPr>
            <w:tcW w:w="3168" w:type="dxa"/>
            <w:tcMar>
              <w:top w:w="50" w:type="dxa"/>
              <w:left w:w="100" w:type="dxa"/>
            </w:tcMar>
            <w:vAlign w:val="center"/>
          </w:tcPr>
          <w:p w:rsidR="003521AE" w:rsidRDefault="008A2608">
            <w:pPr>
              <w:spacing w:after="0"/>
              <w:ind w:left="135"/>
            </w:pPr>
            <w:r w:rsidRPr="000A648C">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8</w:t>
              </w:r>
              <w:r>
                <w:rPr>
                  <w:rFonts w:ascii="Times New Roman" w:hAnsi="Times New Roman"/>
                  <w:color w:val="0000FF"/>
                  <w:u w:val="single"/>
                </w:rPr>
                <w:t>efe</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29</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Наследственная изменчивость. Лабораторная работа № 7. «Анализ мутаций у дрозофилы на готовых </w:t>
            </w:r>
            <w:r w:rsidRPr="000A648C">
              <w:rPr>
                <w:rFonts w:ascii="Times New Roman" w:hAnsi="Times New Roman"/>
                <w:color w:val="000000"/>
                <w:sz w:val="24"/>
                <w:lang w:val="ru-RU"/>
              </w:rPr>
              <w:lastRenderedPageBreak/>
              <w:t>микропрепаратах»</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8</w:t>
              </w:r>
              <w:r>
                <w:rPr>
                  <w:rFonts w:ascii="Times New Roman" w:hAnsi="Times New Roman"/>
                  <w:color w:val="0000FF"/>
                  <w:u w:val="single"/>
                </w:rPr>
                <w:t>efe</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Генетика человека</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8</w:t>
              </w:r>
              <w:r>
                <w:rPr>
                  <w:rFonts w:ascii="Times New Roman" w:hAnsi="Times New Roman"/>
                  <w:color w:val="0000FF"/>
                  <w:u w:val="single"/>
                </w:rPr>
                <w:t>d</w:t>
              </w:r>
              <w:r w:rsidRPr="000A648C">
                <w:rPr>
                  <w:rFonts w:ascii="Times New Roman" w:hAnsi="Times New Roman"/>
                  <w:color w:val="0000FF"/>
                  <w:u w:val="single"/>
                  <w:lang w:val="ru-RU"/>
                </w:rPr>
                <w:t>78</w:t>
              </w:r>
            </w:hyperlink>
          </w:p>
        </w:tc>
      </w:tr>
      <w:tr w:rsidR="003521AE">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31</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Резервный урок. Обобщение по теме «Наследственность и изменчивость организмов» Проверочная работа №3"Наследственность и изменчивость организмов"</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3521AE" w:rsidRDefault="003521AE">
            <w:pPr>
              <w:spacing w:after="0"/>
              <w:ind w:left="135"/>
            </w:pPr>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32</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Селекция как наука и процесс</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9214</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33</w:t>
            </w:r>
          </w:p>
        </w:tc>
        <w:tc>
          <w:tcPr>
            <w:tcW w:w="3168"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Методы и достижения селекции растений и животных Итоговая аттестация за год</w:t>
            </w:r>
          </w:p>
        </w:tc>
        <w:tc>
          <w:tcPr>
            <w:tcW w:w="814"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9214</w:t>
              </w:r>
            </w:hyperlink>
          </w:p>
        </w:tc>
      </w:tr>
      <w:tr w:rsidR="003521AE" w:rsidRPr="0021765F">
        <w:trPr>
          <w:trHeight w:val="144"/>
          <w:tblCellSpacing w:w="20" w:type="nil"/>
        </w:trPr>
        <w:tc>
          <w:tcPr>
            <w:tcW w:w="368" w:type="dxa"/>
            <w:tcMar>
              <w:top w:w="50" w:type="dxa"/>
              <w:left w:w="100" w:type="dxa"/>
            </w:tcMar>
            <w:vAlign w:val="center"/>
          </w:tcPr>
          <w:p w:rsidR="003521AE" w:rsidRDefault="008A2608">
            <w:pPr>
              <w:spacing w:after="0"/>
            </w:pPr>
            <w:r>
              <w:rPr>
                <w:rFonts w:ascii="Times New Roman" w:hAnsi="Times New Roman"/>
                <w:color w:val="000000"/>
                <w:sz w:val="24"/>
              </w:rPr>
              <w:t>34</w:t>
            </w:r>
          </w:p>
        </w:tc>
        <w:tc>
          <w:tcPr>
            <w:tcW w:w="3168" w:type="dxa"/>
            <w:tcMar>
              <w:top w:w="50" w:type="dxa"/>
              <w:left w:w="100" w:type="dxa"/>
            </w:tcMar>
            <w:vAlign w:val="center"/>
          </w:tcPr>
          <w:p w:rsidR="003521AE" w:rsidRDefault="008A2608">
            <w:pPr>
              <w:spacing w:after="0"/>
              <w:ind w:left="135"/>
            </w:pPr>
            <w:r>
              <w:rPr>
                <w:rFonts w:ascii="Times New Roman" w:hAnsi="Times New Roman"/>
                <w:color w:val="000000"/>
                <w:sz w:val="24"/>
              </w:rPr>
              <w:t>Биотехнология как отрасль производства</w:t>
            </w:r>
          </w:p>
        </w:tc>
        <w:tc>
          <w:tcPr>
            <w:tcW w:w="814"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9336</w:t>
              </w:r>
            </w:hyperlink>
          </w:p>
        </w:tc>
      </w:tr>
      <w:tr w:rsidR="003521AE">
        <w:trPr>
          <w:trHeight w:val="144"/>
          <w:tblCellSpacing w:w="20" w:type="nil"/>
        </w:trPr>
        <w:tc>
          <w:tcPr>
            <w:tcW w:w="0" w:type="auto"/>
            <w:gridSpan w:val="2"/>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3521AE" w:rsidRDefault="003521AE"/>
        </w:tc>
      </w:tr>
    </w:tbl>
    <w:p w:rsidR="000A648C" w:rsidRDefault="000A648C">
      <w:pPr>
        <w:rPr>
          <w:b/>
          <w:lang w:val="ru-RU"/>
        </w:rPr>
      </w:pPr>
    </w:p>
    <w:p w:rsidR="003521AE" w:rsidRDefault="008A2608">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4"/>
        <w:gridCol w:w="2057"/>
        <w:gridCol w:w="756"/>
        <w:gridCol w:w="1422"/>
        <w:gridCol w:w="1473"/>
        <w:gridCol w:w="1111"/>
        <w:gridCol w:w="2180"/>
      </w:tblGrid>
      <w:tr w:rsidR="003521AE" w:rsidTr="000A648C">
        <w:trPr>
          <w:trHeight w:val="144"/>
          <w:tblCellSpacing w:w="20" w:type="nil"/>
        </w:trPr>
        <w:tc>
          <w:tcPr>
            <w:tcW w:w="895"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 п/п </w:t>
            </w:r>
          </w:p>
          <w:p w:rsidR="003521AE" w:rsidRDefault="003521AE">
            <w:pPr>
              <w:spacing w:after="0"/>
              <w:ind w:left="135"/>
            </w:pPr>
          </w:p>
        </w:tc>
        <w:tc>
          <w:tcPr>
            <w:tcW w:w="3954"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Тема урока </w:t>
            </w:r>
          </w:p>
          <w:p w:rsidR="003521AE" w:rsidRDefault="003521AE">
            <w:pPr>
              <w:spacing w:after="0"/>
              <w:ind w:left="135"/>
            </w:pPr>
          </w:p>
        </w:tc>
        <w:tc>
          <w:tcPr>
            <w:tcW w:w="0" w:type="auto"/>
            <w:gridSpan w:val="3"/>
            <w:tcMar>
              <w:top w:w="50" w:type="dxa"/>
              <w:left w:w="100" w:type="dxa"/>
            </w:tcMar>
            <w:vAlign w:val="center"/>
          </w:tcPr>
          <w:p w:rsidR="003521AE" w:rsidRDefault="008A2608">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Дата изучения </w:t>
            </w:r>
          </w:p>
          <w:p w:rsidR="003521AE" w:rsidRDefault="003521AE">
            <w:pPr>
              <w:spacing w:after="0"/>
              <w:ind w:left="135"/>
            </w:pPr>
          </w:p>
        </w:tc>
        <w:tc>
          <w:tcPr>
            <w:tcW w:w="2861" w:type="dxa"/>
            <w:vMerge w:val="restart"/>
            <w:tcMar>
              <w:top w:w="50" w:type="dxa"/>
              <w:left w:w="100" w:type="dxa"/>
            </w:tcMar>
            <w:vAlign w:val="center"/>
          </w:tcPr>
          <w:p w:rsidR="003521AE" w:rsidRDefault="008A2608">
            <w:pPr>
              <w:spacing w:after="0"/>
              <w:ind w:left="135"/>
            </w:pPr>
            <w:r>
              <w:rPr>
                <w:rFonts w:ascii="Times New Roman" w:hAnsi="Times New Roman"/>
                <w:b/>
                <w:color w:val="000000"/>
                <w:sz w:val="24"/>
              </w:rPr>
              <w:t xml:space="preserve">Электронные цифровые образовательные ресурсы </w:t>
            </w:r>
          </w:p>
          <w:p w:rsidR="003521AE" w:rsidRDefault="003521AE">
            <w:pPr>
              <w:spacing w:after="0"/>
              <w:ind w:left="135"/>
            </w:pPr>
          </w:p>
        </w:tc>
      </w:tr>
      <w:tr w:rsidR="003521AE" w:rsidTr="000A648C">
        <w:trPr>
          <w:trHeight w:val="144"/>
          <w:tblCellSpacing w:w="20" w:type="nil"/>
        </w:trPr>
        <w:tc>
          <w:tcPr>
            <w:tcW w:w="0" w:type="auto"/>
            <w:vMerge/>
            <w:tcBorders>
              <w:top w:val="nil"/>
            </w:tcBorders>
            <w:tcMar>
              <w:top w:w="50" w:type="dxa"/>
              <w:left w:w="100" w:type="dxa"/>
            </w:tcMar>
          </w:tcPr>
          <w:p w:rsidR="003521AE" w:rsidRDefault="003521AE"/>
        </w:tc>
        <w:tc>
          <w:tcPr>
            <w:tcW w:w="0" w:type="auto"/>
            <w:vMerge/>
            <w:tcBorders>
              <w:top w:val="nil"/>
            </w:tcBorders>
            <w:tcMar>
              <w:top w:w="50" w:type="dxa"/>
              <w:left w:w="100" w:type="dxa"/>
            </w:tcMar>
          </w:tcPr>
          <w:p w:rsidR="003521AE" w:rsidRDefault="003521AE"/>
        </w:tc>
        <w:tc>
          <w:tcPr>
            <w:tcW w:w="1156" w:type="dxa"/>
            <w:tcMar>
              <w:top w:w="50" w:type="dxa"/>
              <w:left w:w="100" w:type="dxa"/>
            </w:tcMar>
            <w:vAlign w:val="center"/>
          </w:tcPr>
          <w:p w:rsidR="003521AE" w:rsidRDefault="008A2608">
            <w:pPr>
              <w:spacing w:after="0"/>
              <w:ind w:left="135"/>
            </w:pPr>
            <w:r>
              <w:rPr>
                <w:rFonts w:ascii="Times New Roman" w:hAnsi="Times New Roman"/>
                <w:b/>
                <w:color w:val="000000"/>
                <w:sz w:val="24"/>
              </w:rPr>
              <w:t xml:space="preserve">Всего </w:t>
            </w:r>
          </w:p>
          <w:p w:rsidR="003521AE" w:rsidRDefault="003521AE">
            <w:pPr>
              <w:spacing w:after="0"/>
              <w:ind w:left="135"/>
            </w:pPr>
          </w:p>
        </w:tc>
        <w:tc>
          <w:tcPr>
            <w:tcW w:w="1841" w:type="dxa"/>
            <w:tcMar>
              <w:top w:w="50" w:type="dxa"/>
              <w:left w:w="100" w:type="dxa"/>
            </w:tcMar>
            <w:vAlign w:val="center"/>
          </w:tcPr>
          <w:p w:rsidR="003521AE" w:rsidRDefault="008A2608">
            <w:pPr>
              <w:spacing w:after="0"/>
              <w:ind w:left="135"/>
            </w:pPr>
            <w:r>
              <w:rPr>
                <w:rFonts w:ascii="Times New Roman" w:hAnsi="Times New Roman"/>
                <w:b/>
                <w:color w:val="000000"/>
                <w:sz w:val="24"/>
              </w:rPr>
              <w:t xml:space="preserve">Контрольные работы </w:t>
            </w:r>
          </w:p>
          <w:p w:rsidR="003521AE" w:rsidRDefault="003521AE">
            <w:pPr>
              <w:spacing w:after="0"/>
              <w:ind w:left="135"/>
            </w:pPr>
          </w:p>
        </w:tc>
        <w:tc>
          <w:tcPr>
            <w:tcW w:w="1910" w:type="dxa"/>
            <w:tcMar>
              <w:top w:w="50" w:type="dxa"/>
              <w:left w:w="100" w:type="dxa"/>
            </w:tcMar>
            <w:vAlign w:val="center"/>
          </w:tcPr>
          <w:p w:rsidR="003521AE" w:rsidRDefault="008A2608">
            <w:pPr>
              <w:spacing w:after="0"/>
              <w:ind w:left="135"/>
            </w:pPr>
            <w:r>
              <w:rPr>
                <w:rFonts w:ascii="Times New Roman" w:hAnsi="Times New Roman"/>
                <w:b/>
                <w:color w:val="000000"/>
                <w:sz w:val="24"/>
              </w:rPr>
              <w:t xml:space="preserve">Практические работы </w:t>
            </w:r>
          </w:p>
          <w:p w:rsidR="003521AE" w:rsidRDefault="003521AE">
            <w:pPr>
              <w:spacing w:after="0"/>
              <w:ind w:left="135"/>
            </w:pPr>
          </w:p>
        </w:tc>
        <w:tc>
          <w:tcPr>
            <w:tcW w:w="0" w:type="auto"/>
            <w:vMerge/>
            <w:tcBorders>
              <w:top w:val="nil"/>
            </w:tcBorders>
            <w:tcMar>
              <w:top w:w="50" w:type="dxa"/>
              <w:left w:w="100" w:type="dxa"/>
            </w:tcMar>
          </w:tcPr>
          <w:p w:rsidR="003521AE" w:rsidRDefault="003521AE"/>
        </w:tc>
        <w:tc>
          <w:tcPr>
            <w:tcW w:w="0" w:type="auto"/>
            <w:vMerge/>
            <w:tcBorders>
              <w:top w:val="nil"/>
            </w:tcBorders>
            <w:tcMar>
              <w:top w:w="50" w:type="dxa"/>
              <w:left w:w="100" w:type="dxa"/>
            </w:tcMar>
          </w:tcPr>
          <w:p w:rsidR="003521AE" w:rsidRDefault="003521AE"/>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1</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Эволюция и методы её изучения</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06.09.2023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ea</w:t>
              </w:r>
              <w:r w:rsidRPr="000A648C">
                <w:rPr>
                  <w:rFonts w:ascii="Times New Roman" w:hAnsi="Times New Roman"/>
                  <w:color w:val="0000FF"/>
                  <w:u w:val="single"/>
                  <w:lang w:val="ru-RU"/>
                </w:rPr>
                <w:t>20</w:t>
              </w:r>
              <w:r>
                <w:rPr>
                  <w:rFonts w:ascii="Times New Roman" w:hAnsi="Times New Roman"/>
                  <w:color w:val="0000FF"/>
                  <w:u w:val="single"/>
                </w:rPr>
                <w:t>e</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2</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История развития </w:t>
            </w:r>
            <w:r w:rsidRPr="000A648C">
              <w:rPr>
                <w:rFonts w:ascii="Times New Roman" w:hAnsi="Times New Roman"/>
                <w:color w:val="000000"/>
                <w:sz w:val="24"/>
                <w:lang w:val="ru-RU"/>
              </w:rPr>
              <w:lastRenderedPageBreak/>
              <w:t>представлений об эволюции.Входная контрольная работа №1</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13.09.2</w:t>
            </w:r>
            <w:r>
              <w:rPr>
                <w:rFonts w:ascii="Times New Roman" w:hAnsi="Times New Roman"/>
                <w:color w:val="000000"/>
                <w:sz w:val="24"/>
              </w:rPr>
              <w:lastRenderedPageBreak/>
              <w:t xml:space="preserve">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lastRenderedPageBreak/>
              <w:t xml:space="preserve">Библиотека ЦОК </w:t>
            </w:r>
            <w:hyperlink r:id="rId57">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9570</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lastRenderedPageBreak/>
              <w:t>3</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Микроэволюция</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20.09.2023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9</w:t>
              </w:r>
              <w:r>
                <w:rPr>
                  <w:rFonts w:ascii="Times New Roman" w:hAnsi="Times New Roman"/>
                  <w:color w:val="0000FF"/>
                  <w:u w:val="single"/>
                </w:rPr>
                <w:t>c</w:t>
              </w:r>
              <w:r w:rsidRPr="000A648C">
                <w:rPr>
                  <w:rFonts w:ascii="Times New Roman" w:hAnsi="Times New Roman"/>
                  <w:color w:val="0000FF"/>
                  <w:u w:val="single"/>
                  <w:lang w:val="ru-RU"/>
                </w:rPr>
                <w:t>1</w:t>
              </w:r>
              <w:r>
                <w:rPr>
                  <w:rFonts w:ascii="Times New Roman" w:hAnsi="Times New Roman"/>
                  <w:color w:val="0000FF"/>
                  <w:u w:val="single"/>
                </w:rPr>
                <w:t>e</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4</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27.09.2023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99</w:t>
              </w:r>
              <w:r>
                <w:rPr>
                  <w:rFonts w:ascii="Times New Roman" w:hAnsi="Times New Roman"/>
                  <w:color w:val="0000FF"/>
                  <w:u w:val="single"/>
                </w:rPr>
                <w:t>c</w:t>
              </w:r>
              <w:r w:rsidRPr="000A648C">
                <w:rPr>
                  <w:rFonts w:ascii="Times New Roman" w:hAnsi="Times New Roman"/>
                  <w:color w:val="0000FF"/>
                  <w:u w:val="single"/>
                  <w:lang w:val="ru-RU"/>
                </w:rPr>
                <w:t>6</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5</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Движущие силы (элементарные факторы) эволюции</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04.10.2023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9</w:t>
              </w:r>
              <w:r>
                <w:rPr>
                  <w:rFonts w:ascii="Times New Roman" w:hAnsi="Times New Roman"/>
                  <w:color w:val="0000FF"/>
                  <w:u w:val="single"/>
                </w:rPr>
                <w:t>da</w:t>
              </w:r>
              <w:r w:rsidRPr="000A648C">
                <w:rPr>
                  <w:rFonts w:ascii="Times New Roman" w:hAnsi="Times New Roman"/>
                  <w:color w:val="0000FF"/>
                  <w:u w:val="single"/>
                  <w:lang w:val="ru-RU"/>
                </w:rPr>
                <w:t>4</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6</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Естественный отбор и его формы</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11.10.2023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9</w:t>
              </w:r>
              <w:r>
                <w:rPr>
                  <w:rFonts w:ascii="Times New Roman" w:hAnsi="Times New Roman"/>
                  <w:color w:val="0000FF"/>
                  <w:u w:val="single"/>
                </w:rPr>
                <w:t>ed</w:t>
              </w:r>
              <w:r w:rsidRPr="000A648C">
                <w:rPr>
                  <w:rFonts w:ascii="Times New Roman" w:hAnsi="Times New Roman"/>
                  <w:color w:val="0000FF"/>
                  <w:u w:val="single"/>
                  <w:lang w:val="ru-RU"/>
                </w:rPr>
                <w:t>0</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7</w:t>
            </w:r>
          </w:p>
        </w:tc>
        <w:tc>
          <w:tcPr>
            <w:tcW w:w="3954" w:type="dxa"/>
            <w:tcMar>
              <w:top w:w="50" w:type="dxa"/>
              <w:left w:w="100" w:type="dxa"/>
            </w:tcMar>
            <w:vAlign w:val="center"/>
          </w:tcPr>
          <w:p w:rsidR="003521AE" w:rsidRDefault="008A2608">
            <w:pPr>
              <w:spacing w:after="0"/>
              <w:ind w:left="135"/>
            </w:pPr>
            <w:r w:rsidRPr="000A648C">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18.10.2023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9</w:t>
              </w:r>
              <w:r>
                <w:rPr>
                  <w:rFonts w:ascii="Times New Roman" w:hAnsi="Times New Roman"/>
                  <w:color w:val="0000FF"/>
                  <w:u w:val="single"/>
                </w:rPr>
                <w:t>fde</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8</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Направления и пути макроэволюции. Промежуточная аттестация за первое полугодие</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25.10.2023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w:t>
              </w:r>
              <w:r w:rsidRPr="000A648C">
                <w:rPr>
                  <w:rFonts w:ascii="Times New Roman" w:hAnsi="Times New Roman"/>
                  <w:color w:val="0000FF"/>
                  <w:u w:val="single"/>
                  <w:lang w:val="ru-RU"/>
                </w:rPr>
                <w:t>9</w:t>
              </w:r>
              <w:r>
                <w:rPr>
                  <w:rFonts w:ascii="Times New Roman" w:hAnsi="Times New Roman"/>
                  <w:color w:val="0000FF"/>
                  <w:u w:val="single"/>
                </w:rPr>
                <w:t>c</w:t>
              </w:r>
              <w:r w:rsidRPr="000A648C">
                <w:rPr>
                  <w:rFonts w:ascii="Times New Roman" w:hAnsi="Times New Roman"/>
                  <w:color w:val="0000FF"/>
                  <w:u w:val="single"/>
                  <w:lang w:val="ru-RU"/>
                </w:rPr>
                <w:t>1</w:t>
              </w:r>
              <w:r>
                <w:rPr>
                  <w:rFonts w:ascii="Times New Roman" w:hAnsi="Times New Roman"/>
                  <w:color w:val="0000FF"/>
                  <w:u w:val="single"/>
                </w:rPr>
                <w:t>e</w:t>
              </w:r>
            </w:hyperlink>
          </w:p>
        </w:tc>
      </w:tr>
      <w:tr w:rsidR="003521AE"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9</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Необратимость эволюции</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08.11.2023 </w:t>
            </w:r>
          </w:p>
        </w:tc>
        <w:tc>
          <w:tcPr>
            <w:tcW w:w="2861" w:type="dxa"/>
            <w:tcMar>
              <w:top w:w="50" w:type="dxa"/>
              <w:left w:w="100" w:type="dxa"/>
            </w:tcMar>
            <w:vAlign w:val="center"/>
          </w:tcPr>
          <w:p w:rsidR="003521AE" w:rsidRDefault="003521AE">
            <w:pPr>
              <w:spacing w:after="0"/>
              <w:ind w:left="135"/>
            </w:pPr>
          </w:p>
        </w:tc>
      </w:tr>
      <w:tr w:rsidR="003521AE"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lastRenderedPageBreak/>
              <w:t>10</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История жизни на Земле и методы её изучения</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15.11.2023 </w:t>
            </w:r>
          </w:p>
        </w:tc>
        <w:tc>
          <w:tcPr>
            <w:tcW w:w="2861" w:type="dxa"/>
            <w:tcMar>
              <w:top w:w="50" w:type="dxa"/>
              <w:left w:w="100" w:type="dxa"/>
            </w:tcMar>
            <w:vAlign w:val="center"/>
          </w:tcPr>
          <w:p w:rsidR="003521AE" w:rsidRDefault="003521AE">
            <w:pPr>
              <w:spacing w:after="0"/>
              <w:ind w:left="135"/>
            </w:pPr>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11</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Гипотезы происхождения жизни на Земле.Проверочная работа №1 "Эволюционная биология"</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22.11.2023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ea</w:t>
              </w:r>
              <w:r w:rsidRPr="000A648C">
                <w:rPr>
                  <w:rFonts w:ascii="Times New Roman" w:hAnsi="Times New Roman"/>
                  <w:color w:val="0000FF"/>
                  <w:u w:val="single"/>
                  <w:lang w:val="ru-RU"/>
                </w:rPr>
                <w:t>5</w:t>
              </w:r>
              <w:r>
                <w:rPr>
                  <w:rFonts w:ascii="Times New Roman" w:hAnsi="Times New Roman"/>
                  <w:color w:val="0000FF"/>
                  <w:u w:val="single"/>
                </w:rPr>
                <w:t>a</w:t>
              </w:r>
              <w:r w:rsidRPr="000A648C">
                <w:rPr>
                  <w:rFonts w:ascii="Times New Roman" w:hAnsi="Times New Roman"/>
                  <w:color w:val="0000FF"/>
                  <w:u w:val="single"/>
                  <w:lang w:val="ru-RU"/>
                </w:rPr>
                <w:t>6</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12</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Развитие жизни на Земле по эрам и периодам</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29.11.2023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ea</w:t>
              </w:r>
              <w:r w:rsidRPr="000A648C">
                <w:rPr>
                  <w:rFonts w:ascii="Times New Roman" w:hAnsi="Times New Roman"/>
                  <w:color w:val="0000FF"/>
                  <w:u w:val="single"/>
                  <w:lang w:val="ru-RU"/>
                </w:rPr>
                <w:t>6</w:t>
              </w:r>
              <w:r>
                <w:rPr>
                  <w:rFonts w:ascii="Times New Roman" w:hAnsi="Times New Roman"/>
                  <w:color w:val="0000FF"/>
                  <w:u w:val="single"/>
                </w:rPr>
                <w:t>be</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13</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06.12.2023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ea</w:t>
              </w:r>
              <w:r w:rsidRPr="000A648C">
                <w:rPr>
                  <w:rFonts w:ascii="Times New Roman" w:hAnsi="Times New Roman"/>
                  <w:color w:val="0000FF"/>
                  <w:u w:val="single"/>
                  <w:lang w:val="ru-RU"/>
                </w:rPr>
                <w:t>8</w:t>
              </w:r>
              <w:r>
                <w:rPr>
                  <w:rFonts w:ascii="Times New Roman" w:hAnsi="Times New Roman"/>
                  <w:color w:val="0000FF"/>
                  <w:u w:val="single"/>
                </w:rPr>
                <w:t>bc</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14</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Современная система органического мира</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13.12.2023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ea</w:t>
              </w:r>
              <w:r w:rsidRPr="000A648C">
                <w:rPr>
                  <w:rFonts w:ascii="Times New Roman" w:hAnsi="Times New Roman"/>
                  <w:color w:val="0000FF"/>
                  <w:u w:val="single"/>
                  <w:lang w:val="ru-RU"/>
                </w:rPr>
                <w:t>48</w:t>
              </w:r>
              <w:r>
                <w:rPr>
                  <w:rFonts w:ascii="Times New Roman" w:hAnsi="Times New Roman"/>
                  <w:color w:val="0000FF"/>
                  <w:u w:val="single"/>
                </w:rPr>
                <w:t>e</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15</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Эволюция человека (антропогенез)</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20.12.2023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eac</w:t>
              </w:r>
              <w:r w:rsidRPr="000A648C">
                <w:rPr>
                  <w:rFonts w:ascii="Times New Roman" w:hAnsi="Times New Roman"/>
                  <w:color w:val="0000FF"/>
                  <w:u w:val="single"/>
                  <w:lang w:val="ru-RU"/>
                </w:rPr>
                <w:t>2</w:t>
              </w:r>
              <w:r>
                <w:rPr>
                  <w:rFonts w:ascii="Times New Roman" w:hAnsi="Times New Roman"/>
                  <w:color w:val="0000FF"/>
                  <w:u w:val="single"/>
                </w:rPr>
                <w:t>c</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16</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Движущие силы (факторы) антропогенеза</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27.12.2023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ead</w:t>
              </w:r>
              <w:r w:rsidRPr="000A648C">
                <w:rPr>
                  <w:rFonts w:ascii="Times New Roman" w:hAnsi="Times New Roman"/>
                  <w:color w:val="0000FF"/>
                  <w:u w:val="single"/>
                  <w:lang w:val="ru-RU"/>
                </w:rPr>
                <w:t>44</w:t>
              </w:r>
            </w:hyperlink>
          </w:p>
        </w:tc>
      </w:tr>
      <w:tr w:rsidR="003521AE"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17</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Основные стадии эволюции человека</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10.01.2024 </w:t>
            </w:r>
          </w:p>
        </w:tc>
        <w:tc>
          <w:tcPr>
            <w:tcW w:w="2861" w:type="dxa"/>
            <w:tcMar>
              <w:top w:w="50" w:type="dxa"/>
              <w:left w:w="100" w:type="dxa"/>
            </w:tcMar>
            <w:vAlign w:val="center"/>
          </w:tcPr>
          <w:p w:rsidR="003521AE" w:rsidRDefault="003521AE">
            <w:pPr>
              <w:spacing w:after="0"/>
              <w:ind w:left="135"/>
            </w:pPr>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18</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Человеческие расы и природные адаптации человека</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17.01.2024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eaea</w:t>
              </w:r>
              <w:r w:rsidRPr="000A648C">
                <w:rPr>
                  <w:rFonts w:ascii="Times New Roman" w:hAnsi="Times New Roman"/>
                  <w:color w:val="0000FF"/>
                  <w:u w:val="single"/>
                  <w:lang w:val="ru-RU"/>
                </w:rPr>
                <w:t>2</w:t>
              </w:r>
            </w:hyperlink>
          </w:p>
        </w:tc>
      </w:tr>
      <w:tr w:rsidR="003521AE"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19</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Резервный урок. Обобщение по </w:t>
            </w:r>
            <w:r w:rsidRPr="000A648C">
              <w:rPr>
                <w:rFonts w:ascii="Times New Roman" w:hAnsi="Times New Roman"/>
                <w:color w:val="000000"/>
                <w:sz w:val="24"/>
                <w:lang w:val="ru-RU"/>
              </w:rPr>
              <w:lastRenderedPageBreak/>
              <w:t>теме «Возникновение и развитие жизни на Земле».Проверочная работа №2</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24.01.2</w:t>
            </w:r>
            <w:r>
              <w:rPr>
                <w:rFonts w:ascii="Times New Roman" w:hAnsi="Times New Roman"/>
                <w:color w:val="000000"/>
                <w:sz w:val="24"/>
              </w:rPr>
              <w:lastRenderedPageBreak/>
              <w:t xml:space="preserve">024 </w:t>
            </w:r>
          </w:p>
        </w:tc>
        <w:tc>
          <w:tcPr>
            <w:tcW w:w="2861" w:type="dxa"/>
            <w:tcMar>
              <w:top w:w="50" w:type="dxa"/>
              <w:left w:w="100" w:type="dxa"/>
            </w:tcMar>
            <w:vAlign w:val="center"/>
          </w:tcPr>
          <w:p w:rsidR="003521AE" w:rsidRDefault="003521AE">
            <w:pPr>
              <w:spacing w:after="0"/>
              <w:ind w:left="135"/>
            </w:pPr>
          </w:p>
        </w:tc>
      </w:tr>
      <w:tr w:rsidR="003521AE"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lastRenderedPageBreak/>
              <w:t>20</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Экология как наука</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31.01.2024 </w:t>
            </w:r>
          </w:p>
        </w:tc>
        <w:tc>
          <w:tcPr>
            <w:tcW w:w="2861" w:type="dxa"/>
            <w:tcMar>
              <w:top w:w="50" w:type="dxa"/>
              <w:left w:w="100" w:type="dxa"/>
            </w:tcMar>
            <w:vAlign w:val="center"/>
          </w:tcPr>
          <w:p w:rsidR="003521AE" w:rsidRDefault="003521AE">
            <w:pPr>
              <w:spacing w:after="0"/>
              <w:ind w:left="135"/>
            </w:pPr>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21</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Среды обитания и экологические факторы</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07.02.2024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eafec</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22</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14.02.2024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eb</w:t>
              </w:r>
              <w:r w:rsidRPr="000A648C">
                <w:rPr>
                  <w:rFonts w:ascii="Times New Roman" w:hAnsi="Times New Roman"/>
                  <w:color w:val="0000FF"/>
                  <w:u w:val="single"/>
                  <w:lang w:val="ru-RU"/>
                </w:rPr>
                <w:t>10</w:t>
              </w:r>
              <w:r>
                <w:rPr>
                  <w:rFonts w:ascii="Times New Roman" w:hAnsi="Times New Roman"/>
                  <w:color w:val="0000FF"/>
                  <w:u w:val="single"/>
                </w:rPr>
                <w:t>e</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23</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Биотические факторы.Проверочная работа №3 "Организм и окружающая среда"</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21.02.2024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eb</w:t>
              </w:r>
              <w:r w:rsidRPr="000A648C">
                <w:rPr>
                  <w:rFonts w:ascii="Times New Roman" w:hAnsi="Times New Roman"/>
                  <w:color w:val="0000FF"/>
                  <w:u w:val="single"/>
                  <w:lang w:val="ru-RU"/>
                </w:rPr>
                <w:t>348</w:t>
              </w:r>
            </w:hyperlink>
          </w:p>
        </w:tc>
      </w:tr>
      <w:tr w:rsidR="003521AE"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24</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0.5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28.02.2024 </w:t>
            </w:r>
          </w:p>
        </w:tc>
        <w:tc>
          <w:tcPr>
            <w:tcW w:w="2861" w:type="dxa"/>
            <w:tcMar>
              <w:top w:w="50" w:type="dxa"/>
              <w:left w:w="100" w:type="dxa"/>
            </w:tcMar>
            <w:vAlign w:val="center"/>
          </w:tcPr>
          <w:p w:rsidR="003521AE" w:rsidRDefault="003521AE">
            <w:pPr>
              <w:spacing w:after="0"/>
              <w:ind w:left="135"/>
            </w:pPr>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25</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Сообщества организмов — биоценоз</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06.03.2024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eb</w:t>
              </w:r>
              <w:r w:rsidRPr="000A648C">
                <w:rPr>
                  <w:rFonts w:ascii="Times New Roman" w:hAnsi="Times New Roman"/>
                  <w:color w:val="0000FF"/>
                  <w:u w:val="single"/>
                  <w:lang w:val="ru-RU"/>
                </w:rPr>
                <w:t>46</w:t>
              </w:r>
              <w:r>
                <w:rPr>
                  <w:rFonts w:ascii="Times New Roman" w:hAnsi="Times New Roman"/>
                  <w:color w:val="0000FF"/>
                  <w:u w:val="single"/>
                </w:rPr>
                <w:t>a</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26</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Экологические системы </w:t>
            </w:r>
            <w:r>
              <w:rPr>
                <w:rFonts w:ascii="Times New Roman" w:hAnsi="Times New Roman"/>
                <w:color w:val="000000"/>
                <w:sz w:val="24"/>
              </w:rPr>
              <w:lastRenderedPageBreak/>
              <w:t>(экосистемы)</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13.03.2</w:t>
            </w:r>
            <w:r>
              <w:rPr>
                <w:rFonts w:ascii="Times New Roman" w:hAnsi="Times New Roman"/>
                <w:color w:val="000000"/>
                <w:sz w:val="24"/>
              </w:rPr>
              <w:lastRenderedPageBreak/>
              <w:t xml:space="preserve">024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lastRenderedPageBreak/>
              <w:t xml:space="preserve">Библиотека ЦОК </w:t>
            </w:r>
            <w:hyperlink r:id="rId75">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w:t>
              </w:r>
              <w:r w:rsidRPr="000A648C">
                <w:rPr>
                  <w:rFonts w:ascii="Times New Roman" w:hAnsi="Times New Roman"/>
                  <w:color w:val="0000FF"/>
                  <w:u w:val="single"/>
                  <w:lang w:val="ru-RU"/>
                </w:rPr>
                <w:lastRenderedPageBreak/>
                <w:t>63</w:t>
              </w:r>
              <w:r>
                <w:rPr>
                  <w:rFonts w:ascii="Times New Roman" w:hAnsi="Times New Roman"/>
                  <w:color w:val="0000FF"/>
                  <w:u w:val="single"/>
                </w:rPr>
                <w:t>eb</w:t>
              </w:r>
              <w:r w:rsidRPr="000A648C">
                <w:rPr>
                  <w:rFonts w:ascii="Times New Roman" w:hAnsi="Times New Roman"/>
                  <w:color w:val="0000FF"/>
                  <w:u w:val="single"/>
                  <w:lang w:val="ru-RU"/>
                </w:rPr>
                <w:t>46</w:t>
              </w:r>
              <w:r>
                <w:rPr>
                  <w:rFonts w:ascii="Times New Roman" w:hAnsi="Times New Roman"/>
                  <w:color w:val="0000FF"/>
                  <w:u w:val="single"/>
                </w:rPr>
                <w:t>a</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lastRenderedPageBreak/>
              <w:t>27</w:t>
            </w:r>
          </w:p>
        </w:tc>
        <w:tc>
          <w:tcPr>
            <w:tcW w:w="3954" w:type="dxa"/>
            <w:tcMar>
              <w:top w:w="50" w:type="dxa"/>
              <w:left w:w="100" w:type="dxa"/>
            </w:tcMar>
            <w:vAlign w:val="center"/>
          </w:tcPr>
          <w:p w:rsidR="003521AE" w:rsidRDefault="008A2608">
            <w:pPr>
              <w:spacing w:after="0"/>
              <w:ind w:left="135"/>
            </w:pPr>
            <w:r w:rsidRPr="000A648C">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20.03.2024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eb</w:t>
              </w:r>
              <w:r w:rsidRPr="000A648C">
                <w:rPr>
                  <w:rFonts w:ascii="Times New Roman" w:hAnsi="Times New Roman"/>
                  <w:color w:val="0000FF"/>
                  <w:u w:val="single"/>
                  <w:lang w:val="ru-RU"/>
                </w:rPr>
                <w:t>5</w:t>
              </w:r>
              <w:r>
                <w:rPr>
                  <w:rFonts w:ascii="Times New Roman" w:hAnsi="Times New Roman"/>
                  <w:color w:val="0000FF"/>
                  <w:u w:val="single"/>
                </w:rPr>
                <w:t>fa</w:t>
              </w:r>
            </w:hyperlink>
          </w:p>
        </w:tc>
      </w:tr>
      <w:tr w:rsidR="003521AE"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28</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Природные экосистемы</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10.04.2024 </w:t>
            </w:r>
          </w:p>
        </w:tc>
        <w:tc>
          <w:tcPr>
            <w:tcW w:w="2861" w:type="dxa"/>
            <w:tcMar>
              <w:top w:w="50" w:type="dxa"/>
              <w:left w:w="100" w:type="dxa"/>
            </w:tcMar>
            <w:vAlign w:val="center"/>
          </w:tcPr>
          <w:p w:rsidR="003521AE" w:rsidRDefault="003521AE">
            <w:pPr>
              <w:spacing w:after="0"/>
              <w:ind w:left="135"/>
            </w:pPr>
          </w:p>
        </w:tc>
      </w:tr>
      <w:tr w:rsidR="003521AE"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29</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Антропогенные экосистемы</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17.04.2024 </w:t>
            </w:r>
          </w:p>
        </w:tc>
        <w:tc>
          <w:tcPr>
            <w:tcW w:w="2861" w:type="dxa"/>
            <w:tcMar>
              <w:top w:w="50" w:type="dxa"/>
              <w:left w:w="100" w:type="dxa"/>
            </w:tcMar>
            <w:vAlign w:val="center"/>
          </w:tcPr>
          <w:p w:rsidR="003521AE" w:rsidRDefault="003521AE">
            <w:pPr>
              <w:spacing w:after="0"/>
              <w:ind w:left="135"/>
            </w:pPr>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30</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Биосфера — глобальная экосистема Земли</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24.04.2024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ebb</w:t>
              </w:r>
              <w:r w:rsidRPr="000A648C">
                <w:rPr>
                  <w:rFonts w:ascii="Times New Roman" w:hAnsi="Times New Roman"/>
                  <w:color w:val="0000FF"/>
                  <w:u w:val="single"/>
                  <w:lang w:val="ru-RU"/>
                </w:rPr>
                <w:t>5</w:t>
              </w:r>
              <w:r>
                <w:rPr>
                  <w:rFonts w:ascii="Times New Roman" w:hAnsi="Times New Roman"/>
                  <w:color w:val="0000FF"/>
                  <w:u w:val="single"/>
                </w:rPr>
                <w:t>e</w:t>
              </w:r>
            </w:hyperlink>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31</w:t>
            </w:r>
          </w:p>
        </w:tc>
        <w:tc>
          <w:tcPr>
            <w:tcW w:w="3954" w:type="dxa"/>
            <w:tcMar>
              <w:top w:w="50" w:type="dxa"/>
              <w:left w:w="100" w:type="dxa"/>
            </w:tcMar>
            <w:vAlign w:val="center"/>
          </w:tcPr>
          <w:p w:rsidR="003521AE" w:rsidRDefault="008A2608">
            <w:pPr>
              <w:spacing w:after="0"/>
              <w:ind w:left="135"/>
            </w:pPr>
            <w:r>
              <w:rPr>
                <w:rFonts w:ascii="Times New Roman" w:hAnsi="Times New Roman"/>
                <w:color w:val="000000"/>
                <w:sz w:val="24"/>
              </w:rPr>
              <w:t>Закономерности существования биосферы</w:t>
            </w:r>
          </w:p>
        </w:tc>
        <w:tc>
          <w:tcPr>
            <w:tcW w:w="1156"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07.05.2024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ebd</w:t>
              </w:r>
              <w:r w:rsidRPr="000A648C">
                <w:rPr>
                  <w:rFonts w:ascii="Times New Roman" w:hAnsi="Times New Roman"/>
                  <w:color w:val="0000FF"/>
                  <w:u w:val="single"/>
                  <w:lang w:val="ru-RU"/>
                </w:rPr>
                <w:t>16</w:t>
              </w:r>
            </w:hyperlink>
          </w:p>
        </w:tc>
      </w:tr>
      <w:tr w:rsidR="003521AE"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32</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Человечество в биосфере Земли.Проверочная работа №4 "Сообщества и экологические системы"</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15.05.2024 </w:t>
            </w:r>
          </w:p>
        </w:tc>
        <w:tc>
          <w:tcPr>
            <w:tcW w:w="2861" w:type="dxa"/>
            <w:tcMar>
              <w:top w:w="50" w:type="dxa"/>
              <w:left w:w="100" w:type="dxa"/>
            </w:tcMar>
            <w:vAlign w:val="center"/>
          </w:tcPr>
          <w:p w:rsidR="003521AE" w:rsidRDefault="003521AE">
            <w:pPr>
              <w:spacing w:after="0"/>
              <w:ind w:left="135"/>
            </w:pPr>
          </w:p>
        </w:tc>
      </w:tr>
      <w:tr w:rsidR="003521AE" w:rsidRPr="0021765F"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33</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Сосуществование природы и человечества.Итоговая аттестация за год</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20.05.2024 </w:t>
            </w:r>
          </w:p>
        </w:tc>
        <w:tc>
          <w:tcPr>
            <w:tcW w:w="2861"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A648C">
                <w:rPr>
                  <w:rFonts w:ascii="Times New Roman" w:hAnsi="Times New Roman"/>
                  <w:color w:val="0000FF"/>
                  <w:u w:val="single"/>
                  <w:lang w:val="ru-RU"/>
                </w:rPr>
                <w:t>://</w:t>
              </w:r>
              <w:r>
                <w:rPr>
                  <w:rFonts w:ascii="Times New Roman" w:hAnsi="Times New Roman"/>
                  <w:color w:val="0000FF"/>
                  <w:u w:val="single"/>
                </w:rPr>
                <w:t>m</w:t>
              </w:r>
              <w:r w:rsidRPr="000A648C">
                <w:rPr>
                  <w:rFonts w:ascii="Times New Roman" w:hAnsi="Times New Roman"/>
                  <w:color w:val="0000FF"/>
                  <w:u w:val="single"/>
                  <w:lang w:val="ru-RU"/>
                </w:rPr>
                <w:t>.</w:t>
              </w:r>
              <w:r>
                <w:rPr>
                  <w:rFonts w:ascii="Times New Roman" w:hAnsi="Times New Roman"/>
                  <w:color w:val="0000FF"/>
                  <w:u w:val="single"/>
                </w:rPr>
                <w:t>edsoo</w:t>
              </w:r>
              <w:r w:rsidRPr="000A648C">
                <w:rPr>
                  <w:rFonts w:ascii="Times New Roman" w:hAnsi="Times New Roman"/>
                  <w:color w:val="0000FF"/>
                  <w:u w:val="single"/>
                  <w:lang w:val="ru-RU"/>
                </w:rPr>
                <w:t>.</w:t>
              </w:r>
              <w:r>
                <w:rPr>
                  <w:rFonts w:ascii="Times New Roman" w:hAnsi="Times New Roman"/>
                  <w:color w:val="0000FF"/>
                  <w:u w:val="single"/>
                </w:rPr>
                <w:t>ru</w:t>
              </w:r>
              <w:r w:rsidRPr="000A648C">
                <w:rPr>
                  <w:rFonts w:ascii="Times New Roman" w:hAnsi="Times New Roman"/>
                  <w:color w:val="0000FF"/>
                  <w:u w:val="single"/>
                  <w:lang w:val="ru-RU"/>
                </w:rPr>
                <w:t>/863</w:t>
              </w:r>
              <w:r>
                <w:rPr>
                  <w:rFonts w:ascii="Times New Roman" w:hAnsi="Times New Roman"/>
                  <w:color w:val="0000FF"/>
                  <w:u w:val="single"/>
                </w:rPr>
                <w:t>eba</w:t>
              </w:r>
              <w:r w:rsidRPr="000A648C">
                <w:rPr>
                  <w:rFonts w:ascii="Times New Roman" w:hAnsi="Times New Roman"/>
                  <w:color w:val="0000FF"/>
                  <w:u w:val="single"/>
                  <w:lang w:val="ru-RU"/>
                </w:rPr>
                <w:t>1</w:t>
              </w:r>
              <w:r>
                <w:rPr>
                  <w:rFonts w:ascii="Times New Roman" w:hAnsi="Times New Roman"/>
                  <w:color w:val="0000FF"/>
                  <w:u w:val="single"/>
                </w:rPr>
                <w:t>e</w:t>
              </w:r>
            </w:hyperlink>
          </w:p>
        </w:tc>
      </w:tr>
      <w:tr w:rsidR="003521AE" w:rsidTr="000A648C">
        <w:trPr>
          <w:trHeight w:val="144"/>
          <w:tblCellSpacing w:w="20" w:type="nil"/>
        </w:trPr>
        <w:tc>
          <w:tcPr>
            <w:tcW w:w="895" w:type="dxa"/>
            <w:tcMar>
              <w:top w:w="50" w:type="dxa"/>
              <w:left w:w="100" w:type="dxa"/>
            </w:tcMar>
            <w:vAlign w:val="center"/>
          </w:tcPr>
          <w:p w:rsidR="003521AE" w:rsidRDefault="008A2608">
            <w:pPr>
              <w:spacing w:after="0"/>
            </w:pPr>
            <w:r>
              <w:rPr>
                <w:rFonts w:ascii="Times New Roman" w:hAnsi="Times New Roman"/>
                <w:color w:val="000000"/>
                <w:sz w:val="24"/>
              </w:rPr>
              <w:t>34</w:t>
            </w:r>
          </w:p>
        </w:tc>
        <w:tc>
          <w:tcPr>
            <w:tcW w:w="3954" w:type="dxa"/>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Резервный урок. Обобщение темы «Сообщества и экологические системы»</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3521AE" w:rsidRDefault="008A2608">
            <w:pPr>
              <w:spacing w:after="0"/>
              <w:ind w:left="135"/>
            </w:pPr>
            <w:r>
              <w:rPr>
                <w:rFonts w:ascii="Times New Roman" w:hAnsi="Times New Roman"/>
                <w:color w:val="000000"/>
                <w:sz w:val="24"/>
              </w:rPr>
              <w:t xml:space="preserve"> 22.05.2024 </w:t>
            </w:r>
          </w:p>
        </w:tc>
        <w:tc>
          <w:tcPr>
            <w:tcW w:w="2861" w:type="dxa"/>
            <w:tcMar>
              <w:top w:w="50" w:type="dxa"/>
              <w:left w:w="100" w:type="dxa"/>
            </w:tcMar>
            <w:vAlign w:val="center"/>
          </w:tcPr>
          <w:p w:rsidR="003521AE" w:rsidRDefault="003521AE">
            <w:pPr>
              <w:spacing w:after="0"/>
              <w:ind w:left="135"/>
            </w:pPr>
          </w:p>
        </w:tc>
      </w:tr>
      <w:tr w:rsidR="003521AE" w:rsidTr="000A648C">
        <w:trPr>
          <w:trHeight w:val="144"/>
          <w:tblCellSpacing w:w="20" w:type="nil"/>
        </w:trPr>
        <w:tc>
          <w:tcPr>
            <w:tcW w:w="0" w:type="auto"/>
            <w:gridSpan w:val="2"/>
            <w:tcMar>
              <w:top w:w="50" w:type="dxa"/>
              <w:left w:w="100" w:type="dxa"/>
            </w:tcMar>
            <w:vAlign w:val="center"/>
          </w:tcPr>
          <w:p w:rsidR="003521AE" w:rsidRPr="000A648C" w:rsidRDefault="008A2608">
            <w:pPr>
              <w:spacing w:after="0"/>
              <w:ind w:left="135"/>
              <w:rPr>
                <w:lang w:val="ru-RU"/>
              </w:rPr>
            </w:pPr>
            <w:r w:rsidRPr="000A648C">
              <w:rPr>
                <w:rFonts w:ascii="Times New Roman" w:hAnsi="Times New Roman"/>
                <w:color w:val="000000"/>
                <w:sz w:val="24"/>
                <w:lang w:val="ru-RU"/>
              </w:rPr>
              <w:t>ОБЩЕЕ КОЛИЧЕСТВО ЧАСОВ ПО ПРОГРАММЕ</w:t>
            </w:r>
          </w:p>
        </w:tc>
        <w:tc>
          <w:tcPr>
            <w:tcW w:w="1156" w:type="dxa"/>
            <w:tcMar>
              <w:top w:w="50" w:type="dxa"/>
              <w:left w:w="100" w:type="dxa"/>
            </w:tcMar>
            <w:vAlign w:val="center"/>
          </w:tcPr>
          <w:p w:rsidR="003521AE" w:rsidRDefault="008A2608">
            <w:pPr>
              <w:spacing w:after="0"/>
              <w:ind w:left="135"/>
              <w:jc w:val="center"/>
            </w:pPr>
            <w:r w:rsidRPr="000A648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3521AE" w:rsidRDefault="008A2608">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3521AE" w:rsidRDefault="003521AE"/>
        </w:tc>
      </w:tr>
    </w:tbl>
    <w:p w:rsidR="00BB5D33" w:rsidRDefault="00BB5D33" w:rsidP="000A648C">
      <w:pPr>
        <w:rPr>
          <w:b/>
          <w:lang w:val="ru-RU"/>
        </w:rPr>
      </w:pPr>
    </w:p>
    <w:p w:rsidR="000A648C" w:rsidRPr="000A648C" w:rsidRDefault="000A648C" w:rsidP="000A648C">
      <w:pPr>
        <w:rPr>
          <w:b/>
          <w:lang w:val="ru-RU"/>
        </w:rPr>
      </w:pPr>
      <w:r w:rsidRPr="000A648C">
        <w:rPr>
          <w:b/>
          <w:lang w:val="ru-RU"/>
        </w:rPr>
        <w:t>Входные контрольные работы:</w:t>
      </w:r>
    </w:p>
    <w:p w:rsidR="00BB5D33" w:rsidRPr="00BB5D33" w:rsidRDefault="000A648C" w:rsidP="00BB5D33">
      <w:pPr>
        <w:suppressAutoHyphens/>
        <w:overflowPunct w:val="0"/>
        <w:autoSpaceDE w:val="0"/>
        <w:autoSpaceDN w:val="0"/>
        <w:spacing w:after="0" w:line="240" w:lineRule="auto"/>
        <w:jc w:val="center"/>
        <w:textAlignment w:val="baseline"/>
        <w:rPr>
          <w:rFonts w:ascii="Times New Roman" w:eastAsiaTheme="minorEastAsia" w:hAnsi="Times New Roman"/>
          <w:color w:val="000000"/>
          <w:kern w:val="3"/>
          <w:lang w:val="ru-RU" w:eastAsia="ru-RU"/>
        </w:rPr>
      </w:pPr>
      <w:r w:rsidRPr="00BB5D33">
        <w:rPr>
          <w:rFonts w:ascii="Times New Roman" w:eastAsiaTheme="minorEastAsia" w:hAnsi="Times New Roman"/>
          <w:bCs/>
          <w:color w:val="000000"/>
          <w:kern w:val="3"/>
          <w:lang w:val="ru-RU" w:eastAsia="ru-RU"/>
        </w:rPr>
        <w:lastRenderedPageBreak/>
        <w:t>Спецификация</w:t>
      </w:r>
      <w:r w:rsidR="00BB5D33" w:rsidRPr="00BB5D33">
        <w:rPr>
          <w:rFonts w:ascii="Times New Roman" w:eastAsiaTheme="minorEastAsia" w:hAnsi="Times New Roman"/>
          <w:bCs/>
          <w:i/>
          <w:iCs/>
          <w:color w:val="000000"/>
          <w:kern w:val="3"/>
          <w:sz w:val="28"/>
          <w:szCs w:val="28"/>
          <w:lang w:val="ru-RU" w:eastAsia="ru-RU"/>
        </w:rPr>
        <w:t xml:space="preserve">  входной контрольной работы по биологии 10 класс</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bl>
      <w:tblPr>
        <w:tblW w:w="14250" w:type="dxa"/>
        <w:tblInd w:w="-108" w:type="dxa"/>
        <w:tblCellMar>
          <w:left w:w="10" w:type="dxa"/>
          <w:right w:w="10" w:type="dxa"/>
        </w:tblCellMar>
        <w:tblLook w:val="04A0" w:firstRow="1" w:lastRow="0" w:firstColumn="1" w:lastColumn="0" w:noHBand="0" w:noVBand="1"/>
      </w:tblPr>
      <w:tblGrid>
        <w:gridCol w:w="436"/>
        <w:gridCol w:w="1062"/>
        <w:gridCol w:w="4282"/>
        <w:gridCol w:w="1262"/>
        <w:gridCol w:w="1661"/>
        <w:gridCol w:w="5547"/>
      </w:tblGrid>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Задание в работе</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Проверяемые элементы содержания</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Уровень сложности</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Максимальный балл</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Время</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А1</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Роль биологии в формировании современной естественнонаучной картины мира, в практической деятельности</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2</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А2</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Клеточное строение организмов как доказательство их родства, единства живой природы</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3</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А3</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Признаки организмов. Одноклеточные и многоклеточные организмы</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4</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А4</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Царство Растения</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5</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А5</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Царство Животные</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6</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А6</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Царство Животные</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7</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А7</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Сходство человека и животных и отличия</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8</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А8</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Процессы жизнедеятельности организма человека</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9</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А9</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Нейрогуморальная регуляция процессов жизнедеятельности организма</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10</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А10</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Нейрогуморальная регуляция процессов жизнедеятельности организма</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11</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А11</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Опора и движение</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12</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А12</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Влияние экологических факторов на организмы</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13</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А13</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Экосистемная организация живой природы</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14</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А14</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Умение определять структуру объекта, выделять значимые функциональные связи</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r>
      <w:tr w:rsidR="000A648C" w:rsidRPr="008A61C0" w:rsidTr="00393F76">
        <w:tc>
          <w:tcPr>
            <w:tcW w:w="14250"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 xml:space="preserve">                Часть 2</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15</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В1</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Умение проводить множественный выбор</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П</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2</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8</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16</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В2</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Умение устанавливать соответствие</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П</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2</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8</w:t>
            </w:r>
          </w:p>
        </w:tc>
      </w:tr>
      <w:tr w:rsidR="000A648C" w:rsidRPr="008A61C0" w:rsidTr="00393F76">
        <w:tc>
          <w:tcPr>
            <w:tcW w:w="4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17</w:t>
            </w:r>
          </w:p>
        </w:tc>
        <w:tc>
          <w:tcPr>
            <w:tcW w:w="1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В3</w:t>
            </w:r>
          </w:p>
        </w:tc>
        <w:tc>
          <w:tcPr>
            <w:tcW w:w="4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Умение определять последовательность биологических процессов, явлений.</w:t>
            </w:r>
          </w:p>
        </w:tc>
        <w:tc>
          <w:tcPr>
            <w:tcW w:w="12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П</w:t>
            </w:r>
          </w:p>
        </w:tc>
        <w:tc>
          <w:tcPr>
            <w:tcW w:w="1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2</w:t>
            </w:r>
          </w:p>
        </w:tc>
        <w:tc>
          <w:tcPr>
            <w:tcW w:w="5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8</w:t>
            </w:r>
          </w:p>
        </w:tc>
      </w:tr>
    </w:tbl>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sz w:val="28"/>
          <w:szCs w:val="28"/>
          <w:lang w:val="ru-RU" w:eastAsia="ru-RU"/>
        </w:rPr>
        <w:t>Норма оценок</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Всего 20 баллов</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94 - 100% (19-20 баллов)-«5»</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75-93% (14-18 баллов) – «4»</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51-74% (10-13 баллов) – «3»</w:t>
      </w:r>
    </w:p>
    <w:p w:rsidR="007F5892" w:rsidRPr="007F5892"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0-50 % (0-9 баллов) – «2»</w:t>
      </w:r>
    </w:p>
    <w:p w:rsidR="007F5892" w:rsidRDefault="007F5892" w:rsidP="000A648C">
      <w:pPr>
        <w:suppressAutoHyphens/>
        <w:overflowPunct w:val="0"/>
        <w:autoSpaceDE w:val="0"/>
        <w:autoSpaceDN w:val="0"/>
        <w:spacing w:after="0" w:line="240" w:lineRule="auto"/>
        <w:textAlignment w:val="baseline"/>
        <w:rPr>
          <w:rFonts w:ascii="Times New Roman" w:eastAsia="Calibri" w:hAnsi="Times New Roman" w:cs="Times New Roman"/>
          <w:b/>
          <w:color w:val="FF0000"/>
          <w:sz w:val="28"/>
          <w:szCs w:val="28"/>
          <w:lang w:val="ru-RU"/>
        </w:rPr>
      </w:pP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 xml:space="preserve">Часть 1 </w:t>
      </w:r>
      <w:r w:rsidRPr="008A61C0">
        <w:rPr>
          <w:rFonts w:ascii="Times New Roman" w:eastAsiaTheme="minorEastAsia" w:hAnsi="Times New Roman"/>
          <w:color w:val="000000"/>
          <w:kern w:val="3"/>
          <w:lang w:val="ru-RU" w:eastAsia="ru-RU"/>
        </w:rPr>
        <w:t>Выбрать один правильный ответ</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А1</w:t>
      </w:r>
      <w:r w:rsidRPr="008A61C0">
        <w:rPr>
          <w:rFonts w:ascii="Times New Roman" w:eastAsiaTheme="minorEastAsia" w:hAnsi="Times New Roman"/>
          <w:color w:val="000000"/>
          <w:kern w:val="3"/>
          <w:lang w:val="ru-RU" w:eastAsia="ru-RU"/>
        </w:rPr>
        <w:t>. Какая наука изучает химический состав, строение и процессы жизнедеятельности клетки?</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1. Гистология    2. Эмбриология  3. Экология  4. Цитология</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А2</w:t>
      </w:r>
      <w:r w:rsidRPr="008A61C0">
        <w:rPr>
          <w:rFonts w:ascii="Times New Roman" w:eastAsiaTheme="minorEastAsia" w:hAnsi="Times New Roman"/>
          <w:color w:val="000000"/>
          <w:kern w:val="3"/>
          <w:lang w:val="ru-RU" w:eastAsia="ru-RU"/>
        </w:rPr>
        <w:t>. Возбудитель СПИДа – это</w:t>
      </w:r>
    </w:p>
    <w:p w:rsidR="000A648C" w:rsidRPr="008A61C0" w:rsidRDefault="000A648C" w:rsidP="000A648C">
      <w:pPr>
        <w:widowControl w:val="0"/>
        <w:numPr>
          <w:ilvl w:val="0"/>
          <w:numId w:val="18"/>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Вирус  2. Бактерия  3. Одноклеточный гриб   4. Простейшее</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А3</w:t>
      </w:r>
      <w:r w:rsidRPr="008A61C0">
        <w:rPr>
          <w:rFonts w:ascii="Times New Roman" w:eastAsiaTheme="minorEastAsia" w:hAnsi="Times New Roman"/>
          <w:color w:val="000000"/>
          <w:kern w:val="3"/>
          <w:lang w:val="ru-RU" w:eastAsia="ru-RU"/>
        </w:rPr>
        <w:t>. Как называют организмы , которым для жизнедеятельности необходим свободный кислород?</w:t>
      </w:r>
    </w:p>
    <w:p w:rsidR="000A648C" w:rsidRPr="008A61C0" w:rsidRDefault="000A648C" w:rsidP="000A648C">
      <w:pPr>
        <w:widowControl w:val="0"/>
        <w:numPr>
          <w:ilvl w:val="0"/>
          <w:numId w:val="19"/>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Автотрофами  2. Анаэробами  3.Гетеротрофами  4. Аэробами</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А4</w:t>
      </w:r>
      <w:r w:rsidRPr="008A61C0">
        <w:rPr>
          <w:rFonts w:ascii="Times New Roman" w:eastAsiaTheme="minorEastAsia" w:hAnsi="Times New Roman"/>
          <w:color w:val="000000"/>
          <w:kern w:val="3"/>
          <w:lang w:val="ru-RU" w:eastAsia="ru-RU"/>
        </w:rPr>
        <w:t>. Какие растения состоят из сходных по строению клеток, не образующих тканей?</w:t>
      </w:r>
    </w:p>
    <w:p w:rsidR="000A648C" w:rsidRPr="008A61C0" w:rsidRDefault="000A648C" w:rsidP="000A648C">
      <w:pPr>
        <w:widowControl w:val="0"/>
        <w:numPr>
          <w:ilvl w:val="0"/>
          <w:numId w:val="20"/>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Водоросли  2. Плауны 3. Папоротники  4. Мхи</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А5</w:t>
      </w:r>
      <w:r w:rsidRPr="008A61C0">
        <w:rPr>
          <w:rFonts w:ascii="Times New Roman" w:eastAsiaTheme="minorEastAsia" w:hAnsi="Times New Roman"/>
          <w:color w:val="000000"/>
          <w:kern w:val="3"/>
          <w:lang w:val="ru-RU" w:eastAsia="ru-RU"/>
        </w:rPr>
        <w:t>. Жабы , в отличие от лягушек, могут жить вдали от водоёма. Чем это можно объяснить?</w:t>
      </w:r>
    </w:p>
    <w:p w:rsidR="000A648C" w:rsidRPr="008A61C0" w:rsidRDefault="000A648C" w:rsidP="000A648C">
      <w:pPr>
        <w:widowControl w:val="0"/>
        <w:numPr>
          <w:ilvl w:val="0"/>
          <w:numId w:val="21"/>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Они размножаются на суше</w:t>
      </w:r>
    </w:p>
    <w:p w:rsidR="000A648C" w:rsidRPr="008A61C0" w:rsidRDefault="000A648C" w:rsidP="000A648C">
      <w:pPr>
        <w:widowControl w:val="0"/>
        <w:numPr>
          <w:ilvl w:val="0"/>
          <w:numId w:val="15"/>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У них лучше развиты лёгкие и более сухая кожа</w:t>
      </w:r>
    </w:p>
    <w:p w:rsidR="000A648C" w:rsidRPr="008A61C0" w:rsidRDefault="000A648C" w:rsidP="000A648C">
      <w:pPr>
        <w:widowControl w:val="0"/>
        <w:numPr>
          <w:ilvl w:val="0"/>
          <w:numId w:val="15"/>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У них короткие задние конечности и длинные передние</w:t>
      </w:r>
    </w:p>
    <w:p w:rsidR="000A648C" w:rsidRPr="008A61C0" w:rsidRDefault="000A648C" w:rsidP="000A648C">
      <w:pPr>
        <w:widowControl w:val="0"/>
        <w:numPr>
          <w:ilvl w:val="0"/>
          <w:numId w:val="15"/>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Они питаются наземными беспозвоночными животными</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А6</w:t>
      </w:r>
      <w:r w:rsidRPr="008A61C0">
        <w:rPr>
          <w:rFonts w:ascii="Times New Roman" w:eastAsiaTheme="minorEastAsia" w:hAnsi="Times New Roman"/>
          <w:color w:val="000000"/>
          <w:kern w:val="3"/>
          <w:lang w:val="ru-RU" w:eastAsia="ru-RU"/>
        </w:rPr>
        <w:t>. Каких из древних животных считают предками земноводных?</w:t>
      </w:r>
    </w:p>
    <w:p w:rsidR="000A648C" w:rsidRPr="008A61C0" w:rsidRDefault="000A648C" w:rsidP="000A648C">
      <w:pPr>
        <w:widowControl w:val="0"/>
        <w:numPr>
          <w:ilvl w:val="0"/>
          <w:numId w:val="22"/>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Стегоцефалов  2. Ихтиозавров  3.Археоптериксов   4. Латимерий</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А7.</w:t>
      </w:r>
      <w:r w:rsidRPr="008A61C0">
        <w:rPr>
          <w:rFonts w:ascii="Times New Roman" w:eastAsiaTheme="minorEastAsia" w:hAnsi="Times New Roman"/>
          <w:color w:val="000000"/>
          <w:kern w:val="3"/>
          <w:lang w:val="ru-RU" w:eastAsia="ru-RU"/>
        </w:rPr>
        <w:t xml:space="preserve"> Социальная природа человека проявляется в</w:t>
      </w:r>
    </w:p>
    <w:p w:rsidR="000A648C" w:rsidRPr="008A61C0" w:rsidRDefault="000A648C" w:rsidP="000A648C">
      <w:pPr>
        <w:widowControl w:val="0"/>
        <w:numPr>
          <w:ilvl w:val="0"/>
          <w:numId w:val="23"/>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Приспособленности к прямохождению</w:t>
      </w:r>
    </w:p>
    <w:p w:rsidR="000A648C" w:rsidRPr="008A61C0" w:rsidRDefault="000A648C" w:rsidP="000A648C">
      <w:pPr>
        <w:widowControl w:val="0"/>
        <w:numPr>
          <w:ilvl w:val="0"/>
          <w:numId w:val="11"/>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lastRenderedPageBreak/>
        <w:t>Речевой деятельности</w:t>
      </w:r>
    </w:p>
    <w:p w:rsidR="000A648C" w:rsidRPr="008A61C0" w:rsidRDefault="000A648C" w:rsidP="000A648C">
      <w:pPr>
        <w:widowControl w:val="0"/>
        <w:numPr>
          <w:ilvl w:val="0"/>
          <w:numId w:val="11"/>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Наличие гортани с голосовыми связками</w:t>
      </w:r>
    </w:p>
    <w:p w:rsidR="000A648C" w:rsidRPr="008A61C0" w:rsidRDefault="000A648C" w:rsidP="000A648C">
      <w:pPr>
        <w:widowControl w:val="0"/>
        <w:numPr>
          <w:ilvl w:val="0"/>
          <w:numId w:val="11"/>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Образовании условных рефлексов</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А8.</w:t>
      </w:r>
      <w:r w:rsidRPr="008A61C0">
        <w:rPr>
          <w:rFonts w:ascii="Times New Roman" w:eastAsiaTheme="minorEastAsia" w:hAnsi="Times New Roman"/>
          <w:color w:val="000000"/>
          <w:kern w:val="3"/>
          <w:lang w:val="ru-RU" w:eastAsia="ru-RU"/>
        </w:rPr>
        <w:t xml:space="preserve"> Желчь , вырабатываемая печенью, по желчным протокам поступает в</w:t>
      </w:r>
    </w:p>
    <w:p w:rsidR="000A648C" w:rsidRPr="008A61C0" w:rsidRDefault="000A648C" w:rsidP="000A648C">
      <w:pPr>
        <w:widowControl w:val="0"/>
        <w:numPr>
          <w:ilvl w:val="0"/>
          <w:numId w:val="24"/>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Пищевод  2. Желудок   3.Толстую кишку    4.Тонкую кишку</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А9.</w:t>
      </w:r>
      <w:r w:rsidRPr="008A61C0">
        <w:rPr>
          <w:rFonts w:ascii="Times New Roman" w:eastAsiaTheme="minorEastAsia" w:hAnsi="Times New Roman"/>
          <w:color w:val="000000"/>
          <w:kern w:val="3"/>
          <w:lang w:val="ru-RU" w:eastAsia="ru-RU"/>
        </w:rPr>
        <w:t xml:space="preserve"> Эритроциты могут переносить кислород и углекислый газ, так как они содержат</w:t>
      </w:r>
    </w:p>
    <w:p w:rsidR="000A648C" w:rsidRPr="008A61C0" w:rsidRDefault="000A648C" w:rsidP="000A648C">
      <w:pPr>
        <w:widowControl w:val="0"/>
        <w:numPr>
          <w:ilvl w:val="0"/>
          <w:numId w:val="25"/>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Воду и минеральные соли</w:t>
      </w:r>
    </w:p>
    <w:p w:rsidR="000A648C" w:rsidRPr="008A61C0" w:rsidRDefault="000A648C" w:rsidP="000A648C">
      <w:pPr>
        <w:widowControl w:val="0"/>
        <w:numPr>
          <w:ilvl w:val="0"/>
          <w:numId w:val="3"/>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Антитела</w:t>
      </w:r>
    </w:p>
    <w:p w:rsidR="000A648C" w:rsidRPr="008A61C0" w:rsidRDefault="000A648C" w:rsidP="000A648C">
      <w:pPr>
        <w:widowControl w:val="0"/>
        <w:numPr>
          <w:ilvl w:val="0"/>
          <w:numId w:val="3"/>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Фибриноген</w:t>
      </w:r>
    </w:p>
    <w:p w:rsidR="000A648C" w:rsidRPr="008A61C0" w:rsidRDefault="000A648C" w:rsidP="000A648C">
      <w:pPr>
        <w:widowControl w:val="0"/>
        <w:numPr>
          <w:ilvl w:val="0"/>
          <w:numId w:val="3"/>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Гемоглобин</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А10</w:t>
      </w:r>
      <w:r w:rsidRPr="008A61C0">
        <w:rPr>
          <w:rFonts w:ascii="Times New Roman" w:eastAsiaTheme="minorEastAsia" w:hAnsi="Times New Roman"/>
          <w:color w:val="000000"/>
          <w:kern w:val="3"/>
          <w:lang w:val="ru-RU" w:eastAsia="ru-RU"/>
        </w:rPr>
        <w:t>. Длительное повышение содержания глюкозы в крови свидетельствует о нарушении обмена</w:t>
      </w:r>
    </w:p>
    <w:p w:rsidR="000A648C" w:rsidRPr="008A61C0" w:rsidRDefault="000A648C" w:rsidP="000A648C">
      <w:pPr>
        <w:widowControl w:val="0"/>
        <w:numPr>
          <w:ilvl w:val="0"/>
          <w:numId w:val="26"/>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Белкового  2. Жирового  3. Углеводного   4. Минерального</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А11</w:t>
      </w:r>
      <w:r w:rsidRPr="008A61C0">
        <w:rPr>
          <w:rFonts w:ascii="Times New Roman" w:eastAsiaTheme="minorEastAsia" w:hAnsi="Times New Roman"/>
          <w:color w:val="000000"/>
          <w:kern w:val="3"/>
          <w:lang w:val="ru-RU" w:eastAsia="ru-RU"/>
        </w:rPr>
        <w:t>. Неподвижно соединены между собой  кости</w:t>
      </w:r>
    </w:p>
    <w:p w:rsidR="000A648C" w:rsidRPr="008A61C0" w:rsidRDefault="000A648C" w:rsidP="000A648C">
      <w:pPr>
        <w:widowControl w:val="0"/>
        <w:numPr>
          <w:ilvl w:val="0"/>
          <w:numId w:val="27"/>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Плечевая и локтевая      2. Теменная и височная   3. Бедренная и большая берцовая     4.Грудина и рёбра</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А12</w:t>
      </w:r>
      <w:r w:rsidRPr="008A61C0">
        <w:rPr>
          <w:rFonts w:ascii="Times New Roman" w:eastAsiaTheme="minorEastAsia" w:hAnsi="Times New Roman"/>
          <w:color w:val="000000"/>
          <w:kern w:val="3"/>
          <w:lang w:val="ru-RU" w:eastAsia="ru-RU"/>
        </w:rPr>
        <w:t>. Какие биотические связи существуют между раком-отшельником и актинией?</w:t>
      </w:r>
    </w:p>
    <w:p w:rsidR="000A648C" w:rsidRPr="008A61C0" w:rsidRDefault="000A648C" w:rsidP="000A648C">
      <w:pPr>
        <w:widowControl w:val="0"/>
        <w:numPr>
          <w:ilvl w:val="0"/>
          <w:numId w:val="28"/>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Паразит-хозяин</w:t>
      </w:r>
    </w:p>
    <w:p w:rsidR="000A648C" w:rsidRPr="008A61C0" w:rsidRDefault="000A648C" w:rsidP="000A648C">
      <w:pPr>
        <w:widowControl w:val="0"/>
        <w:numPr>
          <w:ilvl w:val="0"/>
          <w:numId w:val="8"/>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Хищник-жертва</w:t>
      </w:r>
    </w:p>
    <w:p w:rsidR="000A648C" w:rsidRPr="008A61C0" w:rsidRDefault="000A648C" w:rsidP="000A648C">
      <w:pPr>
        <w:widowControl w:val="0"/>
        <w:numPr>
          <w:ilvl w:val="0"/>
          <w:numId w:val="8"/>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Конкурентные</w:t>
      </w:r>
    </w:p>
    <w:p w:rsidR="000A648C" w:rsidRPr="008A61C0" w:rsidRDefault="000A648C" w:rsidP="000A648C">
      <w:pPr>
        <w:widowControl w:val="0"/>
        <w:numPr>
          <w:ilvl w:val="0"/>
          <w:numId w:val="8"/>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Взаимовыгодные</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А13</w:t>
      </w:r>
      <w:r w:rsidRPr="008A61C0">
        <w:rPr>
          <w:rFonts w:ascii="Times New Roman" w:eastAsiaTheme="minorEastAsia" w:hAnsi="Times New Roman"/>
          <w:color w:val="000000"/>
          <w:kern w:val="3"/>
          <w:lang w:val="ru-RU" w:eastAsia="ru-RU"/>
        </w:rPr>
        <w:t>. Главным фактором , ограничивающим рост травянистых растений  в еловом лесу, является недостаток</w:t>
      </w:r>
    </w:p>
    <w:p w:rsidR="000A648C" w:rsidRPr="008A61C0" w:rsidRDefault="000A648C" w:rsidP="000A648C">
      <w:pPr>
        <w:widowControl w:val="0"/>
        <w:numPr>
          <w:ilvl w:val="0"/>
          <w:numId w:val="29"/>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Света  2. Воды  3. Тепла    4.Минеральных солей</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А14</w:t>
      </w:r>
      <w:r w:rsidRPr="008A61C0">
        <w:rPr>
          <w:rFonts w:ascii="Times New Roman" w:eastAsiaTheme="minorEastAsia" w:hAnsi="Times New Roman"/>
          <w:color w:val="000000"/>
          <w:kern w:val="3"/>
          <w:lang w:val="ru-RU" w:eastAsia="ru-RU"/>
        </w:rPr>
        <w:t>. Большинство бактерий и некоторые грибы в круговороте веществ, выполняют роль</w:t>
      </w:r>
    </w:p>
    <w:p w:rsidR="000A648C" w:rsidRPr="008A61C0" w:rsidRDefault="000A648C" w:rsidP="000A648C">
      <w:pPr>
        <w:widowControl w:val="0"/>
        <w:numPr>
          <w:ilvl w:val="0"/>
          <w:numId w:val="30"/>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Производителей органического вещества</w:t>
      </w:r>
    </w:p>
    <w:p w:rsidR="000A648C" w:rsidRPr="008A61C0" w:rsidRDefault="000A648C" w:rsidP="000A648C">
      <w:pPr>
        <w:widowControl w:val="0"/>
        <w:numPr>
          <w:ilvl w:val="0"/>
          <w:numId w:val="7"/>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Потребителей органического вещества</w:t>
      </w:r>
    </w:p>
    <w:p w:rsidR="000A648C" w:rsidRPr="008A61C0" w:rsidRDefault="000A648C" w:rsidP="000A648C">
      <w:pPr>
        <w:widowControl w:val="0"/>
        <w:numPr>
          <w:ilvl w:val="0"/>
          <w:numId w:val="7"/>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Разрушителей органического вещества</w:t>
      </w:r>
    </w:p>
    <w:p w:rsidR="000A648C" w:rsidRPr="008A61C0" w:rsidRDefault="000A648C" w:rsidP="000A648C">
      <w:pPr>
        <w:widowControl w:val="0"/>
        <w:numPr>
          <w:ilvl w:val="0"/>
          <w:numId w:val="7"/>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Концентратов органического вещества</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Часть 2</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Выберите три правильных ответа</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В 1</w:t>
      </w:r>
      <w:r w:rsidRPr="008A61C0">
        <w:rPr>
          <w:rFonts w:ascii="Times New Roman" w:eastAsiaTheme="minorEastAsia" w:hAnsi="Times New Roman"/>
          <w:color w:val="000000"/>
          <w:kern w:val="3"/>
          <w:lang w:val="ru-RU" w:eastAsia="ru-RU"/>
        </w:rPr>
        <w:t>. В чём проявляется сходство покрытосеменных и голосеменных растений?</w:t>
      </w:r>
    </w:p>
    <w:p w:rsidR="000A648C" w:rsidRPr="008A61C0" w:rsidRDefault="000A648C" w:rsidP="000A648C">
      <w:pPr>
        <w:widowControl w:val="0"/>
        <w:numPr>
          <w:ilvl w:val="0"/>
          <w:numId w:val="31"/>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Характеризуется многообразием видов</w:t>
      </w:r>
    </w:p>
    <w:p w:rsidR="000A648C" w:rsidRPr="008A61C0" w:rsidRDefault="000A648C" w:rsidP="000A648C">
      <w:pPr>
        <w:widowControl w:val="0"/>
        <w:numPr>
          <w:ilvl w:val="0"/>
          <w:numId w:val="9"/>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Имеют хорошо развитые вегетативные органы</w:t>
      </w:r>
    </w:p>
    <w:p w:rsidR="000A648C" w:rsidRPr="008A61C0" w:rsidRDefault="000A648C" w:rsidP="000A648C">
      <w:pPr>
        <w:widowControl w:val="0"/>
        <w:numPr>
          <w:ilvl w:val="0"/>
          <w:numId w:val="9"/>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Способны образовывать обширные леса</w:t>
      </w:r>
    </w:p>
    <w:p w:rsidR="000A648C" w:rsidRPr="008A61C0" w:rsidRDefault="000A648C" w:rsidP="000A648C">
      <w:pPr>
        <w:widowControl w:val="0"/>
        <w:numPr>
          <w:ilvl w:val="0"/>
          <w:numId w:val="9"/>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Размножаются семенами</w:t>
      </w:r>
    </w:p>
    <w:p w:rsidR="000A648C" w:rsidRPr="008A61C0" w:rsidRDefault="000A648C" w:rsidP="000A648C">
      <w:pPr>
        <w:widowControl w:val="0"/>
        <w:numPr>
          <w:ilvl w:val="0"/>
          <w:numId w:val="9"/>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Опыляются насекомыми и птицами</w:t>
      </w:r>
    </w:p>
    <w:p w:rsidR="000A648C" w:rsidRPr="008A61C0" w:rsidRDefault="000A648C" w:rsidP="000A648C">
      <w:pPr>
        <w:widowControl w:val="0"/>
        <w:numPr>
          <w:ilvl w:val="0"/>
          <w:numId w:val="9"/>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Образуют сочные и сухие семена                Ответ_______________________ .</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 xml:space="preserve">  В 2</w:t>
      </w:r>
      <w:r w:rsidRPr="008A61C0">
        <w:rPr>
          <w:rFonts w:ascii="Times New Roman" w:eastAsiaTheme="minorEastAsia" w:hAnsi="Times New Roman"/>
          <w:color w:val="000000"/>
          <w:kern w:val="3"/>
          <w:lang w:val="ru-RU" w:eastAsia="ru-RU"/>
        </w:rPr>
        <w:t>. Установите соответствие между признаком организма и царством, для которого он характерен.</w:t>
      </w:r>
    </w:p>
    <w:p w:rsidR="000A648C" w:rsidRPr="008A61C0" w:rsidRDefault="000A648C" w:rsidP="000A648C">
      <w:pPr>
        <w:tabs>
          <w:tab w:val="left" w:pos="5985"/>
        </w:tabs>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 xml:space="preserve">                      Признак  </w:t>
      </w:r>
      <w:r w:rsidRPr="008A61C0">
        <w:rPr>
          <w:rFonts w:ascii="Times New Roman" w:eastAsiaTheme="minorEastAsia" w:hAnsi="Times New Roman"/>
          <w:color w:val="000000"/>
          <w:kern w:val="3"/>
          <w:lang w:val="ru-RU" w:eastAsia="ru-RU"/>
        </w:rPr>
        <w:tab/>
        <w:t xml:space="preserve">                         </w:t>
      </w:r>
      <w:r w:rsidRPr="008A61C0">
        <w:rPr>
          <w:rFonts w:ascii="Times New Roman" w:eastAsiaTheme="minorEastAsia" w:hAnsi="Times New Roman"/>
          <w:b/>
          <w:bCs/>
          <w:color w:val="000000"/>
          <w:kern w:val="3"/>
          <w:lang w:val="ru-RU" w:eastAsia="ru-RU"/>
        </w:rPr>
        <w:t>Царство</w:t>
      </w:r>
    </w:p>
    <w:p w:rsidR="000A648C" w:rsidRPr="008A61C0" w:rsidRDefault="000A648C" w:rsidP="000A648C">
      <w:pPr>
        <w:widowControl w:val="0"/>
        <w:numPr>
          <w:ilvl w:val="0"/>
          <w:numId w:val="32"/>
        </w:numPr>
        <w:tabs>
          <w:tab w:val="left" w:pos="5985"/>
        </w:tabs>
        <w:suppressAutoHyphens/>
        <w:overflowPunct w:val="0"/>
        <w:autoSpaceDE w:val="0"/>
        <w:autoSpaceDN w:val="0"/>
        <w:spacing w:after="0" w:line="240" w:lineRule="auto"/>
        <w:ind w:left="960" w:hanging="360"/>
        <w:jc w:val="right"/>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Растения</w:t>
      </w:r>
    </w:p>
    <w:p w:rsidR="000A648C" w:rsidRPr="008A61C0" w:rsidRDefault="000A648C" w:rsidP="000A648C">
      <w:pPr>
        <w:widowControl w:val="0"/>
        <w:numPr>
          <w:ilvl w:val="0"/>
          <w:numId w:val="17"/>
        </w:numPr>
        <w:tabs>
          <w:tab w:val="left" w:pos="5985"/>
        </w:tabs>
        <w:suppressAutoHyphens/>
        <w:overflowPunct w:val="0"/>
        <w:autoSpaceDE w:val="0"/>
        <w:autoSpaceDN w:val="0"/>
        <w:spacing w:after="0" w:line="240" w:lineRule="auto"/>
        <w:ind w:left="960" w:hanging="360"/>
        <w:jc w:val="right"/>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Животные</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 Растут в течение всей жизни</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  Активно перемещаются в пространстве</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 Питаются готовыми органическими</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веществами</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 xml:space="preserve">       Г. Образуют органические вещества</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 xml:space="preserve">           в процессе фотосинтеза</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 xml:space="preserve">       Д. Имеют органы чувств</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 xml:space="preserve">        Е. Являются основным источником</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 xml:space="preserve">            кислорода на Земле</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bl>
      <w:tblPr>
        <w:tblW w:w="0" w:type="auto"/>
        <w:tblInd w:w="612" w:type="dxa"/>
        <w:tblCellMar>
          <w:left w:w="10" w:type="dxa"/>
          <w:right w:w="10" w:type="dxa"/>
        </w:tblCellMar>
        <w:tblLook w:val="04A0" w:firstRow="1" w:lastRow="0" w:firstColumn="1" w:lastColumn="0" w:noHBand="0" w:noVBand="1"/>
      </w:tblPr>
      <w:tblGrid>
        <w:gridCol w:w="1388"/>
        <w:gridCol w:w="1388"/>
        <w:gridCol w:w="1388"/>
        <w:gridCol w:w="1386"/>
        <w:gridCol w:w="1388"/>
        <w:gridCol w:w="1391"/>
      </w:tblGrid>
      <w:tr w:rsidR="000A648C" w:rsidRPr="008A61C0" w:rsidTr="00393F76">
        <w:trPr>
          <w:trHeight w:val="381"/>
        </w:trPr>
        <w:tc>
          <w:tcPr>
            <w:tcW w:w="13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А</w:t>
            </w:r>
          </w:p>
        </w:tc>
        <w:tc>
          <w:tcPr>
            <w:tcW w:w="13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w:t>
            </w:r>
          </w:p>
        </w:tc>
        <w:tc>
          <w:tcPr>
            <w:tcW w:w="13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В</w:t>
            </w:r>
          </w:p>
        </w:tc>
        <w:tc>
          <w:tcPr>
            <w:tcW w:w="1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Г</w:t>
            </w:r>
          </w:p>
        </w:tc>
        <w:tc>
          <w:tcPr>
            <w:tcW w:w="13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Д</w:t>
            </w:r>
          </w:p>
        </w:tc>
        <w:tc>
          <w:tcPr>
            <w:tcW w:w="1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Е</w:t>
            </w:r>
          </w:p>
        </w:tc>
      </w:tr>
      <w:tr w:rsidR="000A648C" w:rsidRPr="008A61C0" w:rsidTr="00393F76">
        <w:trPr>
          <w:trHeight w:val="251"/>
        </w:trPr>
        <w:tc>
          <w:tcPr>
            <w:tcW w:w="13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c>
        <w:tc>
          <w:tcPr>
            <w:tcW w:w="13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c>
        <w:tc>
          <w:tcPr>
            <w:tcW w:w="13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c>
        <w:tc>
          <w:tcPr>
            <w:tcW w:w="13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c>
        <w:tc>
          <w:tcPr>
            <w:tcW w:w="13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c>
        <w:tc>
          <w:tcPr>
            <w:tcW w:w="1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c>
      </w:tr>
    </w:tbl>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b/>
          <w:bCs/>
          <w:color w:val="000000"/>
          <w:kern w:val="3"/>
          <w:lang w:val="ru-RU" w:eastAsia="ru-RU"/>
        </w:rPr>
      </w:pP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b/>
          <w:bCs/>
          <w:color w:val="000000"/>
          <w:kern w:val="3"/>
          <w:lang w:val="ru-RU" w:eastAsia="ru-RU"/>
        </w:rPr>
        <w:t xml:space="preserve">В 3. </w:t>
      </w:r>
      <w:r w:rsidRPr="008A61C0">
        <w:rPr>
          <w:rFonts w:ascii="Times New Roman" w:eastAsiaTheme="minorEastAsia" w:hAnsi="Times New Roman"/>
          <w:color w:val="000000"/>
          <w:kern w:val="3"/>
          <w:lang w:val="ru-RU" w:eastAsia="ru-RU"/>
        </w:rPr>
        <w:t>Установить последовательность передачи вещества и энергии в пищевой цепи.</w:t>
      </w:r>
    </w:p>
    <w:p w:rsidR="000A648C" w:rsidRPr="008A61C0" w:rsidRDefault="000A648C" w:rsidP="000A648C">
      <w:pPr>
        <w:widowControl w:val="0"/>
        <w:numPr>
          <w:ilvl w:val="0"/>
          <w:numId w:val="33"/>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Насекомое</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Б. Растение</w:t>
      </w:r>
    </w:p>
    <w:p w:rsidR="000A648C" w:rsidRPr="008A61C0" w:rsidRDefault="000A648C" w:rsidP="000A648C">
      <w:pPr>
        <w:widowControl w:val="0"/>
        <w:numPr>
          <w:ilvl w:val="0"/>
          <w:numId w:val="34"/>
        </w:numPr>
        <w:suppressAutoHyphens/>
        <w:overflowPunct w:val="0"/>
        <w:autoSpaceDE w:val="0"/>
        <w:autoSpaceDN w:val="0"/>
        <w:spacing w:after="0" w:line="240" w:lineRule="auto"/>
        <w:ind w:left="960" w:hanging="360"/>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Цапля</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Г. Лягушка</w:t>
      </w:r>
    </w:p>
    <w:p w:rsidR="000A648C" w:rsidRPr="008A61C0" w:rsidRDefault="000A648C" w:rsidP="000A648C">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8A61C0">
        <w:rPr>
          <w:rFonts w:ascii="Times New Roman" w:eastAsiaTheme="minorEastAsia" w:hAnsi="Times New Roman"/>
          <w:color w:val="000000"/>
          <w:kern w:val="3"/>
          <w:lang w:val="ru-RU" w:eastAsia="ru-RU"/>
        </w:rPr>
        <w:t>Д. Орёл</w:t>
      </w:r>
    </w:p>
    <w:tbl>
      <w:tblPr>
        <w:tblW w:w="0" w:type="auto"/>
        <w:tblInd w:w="972" w:type="dxa"/>
        <w:tblCellMar>
          <w:left w:w="10" w:type="dxa"/>
          <w:right w:w="10" w:type="dxa"/>
        </w:tblCellMar>
        <w:tblLook w:val="04A0" w:firstRow="1" w:lastRow="0" w:firstColumn="1" w:lastColumn="0" w:noHBand="0" w:noVBand="1"/>
      </w:tblPr>
      <w:tblGrid>
        <w:gridCol w:w="1698"/>
        <w:gridCol w:w="1696"/>
        <w:gridCol w:w="1698"/>
        <w:gridCol w:w="1697"/>
        <w:gridCol w:w="1702"/>
      </w:tblGrid>
      <w:tr w:rsidR="000A648C" w:rsidRPr="008A61C0" w:rsidTr="00393F76">
        <w:tc>
          <w:tcPr>
            <w:tcW w:w="16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c>
        <w:tc>
          <w:tcPr>
            <w:tcW w:w="16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c>
        <w:tc>
          <w:tcPr>
            <w:tcW w:w="16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c>
        <w:tc>
          <w:tcPr>
            <w:tcW w:w="1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c>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648C" w:rsidRPr="008A61C0" w:rsidRDefault="000A648C" w:rsidP="00393F76">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c>
      </w:tr>
    </w:tbl>
    <w:p w:rsidR="00BB5D33" w:rsidRDefault="00BB5D33" w:rsidP="006E0F52">
      <w:pPr>
        <w:suppressAutoHyphens/>
        <w:overflowPunct w:val="0"/>
        <w:autoSpaceDE w:val="0"/>
        <w:autoSpaceDN w:val="0"/>
        <w:spacing w:after="0" w:line="240" w:lineRule="auto"/>
        <w:textAlignment w:val="baseline"/>
        <w:rPr>
          <w:rFonts w:ascii="Times New Roman" w:eastAsiaTheme="minorEastAsia" w:hAnsi="Times New Roman"/>
          <w:b/>
          <w:color w:val="000000"/>
          <w:kern w:val="3"/>
          <w:lang w:val="ru-RU" w:eastAsia="ru-RU"/>
        </w:rPr>
      </w:pPr>
    </w:p>
    <w:p w:rsidR="00BB5D33" w:rsidRDefault="00BB5D33" w:rsidP="006E0F52">
      <w:pPr>
        <w:suppressAutoHyphens/>
        <w:overflowPunct w:val="0"/>
        <w:autoSpaceDE w:val="0"/>
        <w:autoSpaceDN w:val="0"/>
        <w:spacing w:after="0" w:line="240" w:lineRule="auto"/>
        <w:textAlignment w:val="baseline"/>
        <w:rPr>
          <w:rFonts w:ascii="Times New Roman" w:eastAsiaTheme="minorEastAsia" w:hAnsi="Times New Roman"/>
          <w:b/>
          <w:color w:val="000000"/>
          <w:kern w:val="3"/>
          <w:lang w:val="ru-RU" w:eastAsia="ru-RU"/>
        </w:rPr>
      </w:pPr>
    </w:p>
    <w:p w:rsidR="00BB5D33" w:rsidRDefault="00BB5D33" w:rsidP="006E0F52">
      <w:pPr>
        <w:suppressAutoHyphens/>
        <w:overflowPunct w:val="0"/>
        <w:autoSpaceDE w:val="0"/>
        <w:autoSpaceDN w:val="0"/>
        <w:spacing w:after="0" w:line="240" w:lineRule="auto"/>
        <w:textAlignment w:val="baseline"/>
        <w:rPr>
          <w:rFonts w:ascii="Times New Roman" w:eastAsiaTheme="minorEastAsia" w:hAnsi="Times New Roman"/>
          <w:b/>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b/>
          <w:color w:val="000000"/>
          <w:kern w:val="3"/>
          <w:lang w:val="ru-RU" w:eastAsia="ru-RU"/>
        </w:rPr>
      </w:pPr>
      <w:r w:rsidRPr="006E0F52">
        <w:rPr>
          <w:rFonts w:ascii="Times New Roman" w:eastAsiaTheme="minorEastAsia" w:hAnsi="Times New Roman"/>
          <w:b/>
          <w:color w:val="000000"/>
          <w:kern w:val="3"/>
          <w:lang w:val="ru-RU" w:eastAsia="ru-RU"/>
        </w:rPr>
        <w:t xml:space="preserve">Полугодовая </w:t>
      </w:r>
      <w:r w:rsidR="00BB5D33">
        <w:rPr>
          <w:rFonts w:ascii="Times New Roman" w:eastAsiaTheme="minorEastAsia" w:hAnsi="Times New Roman"/>
          <w:b/>
          <w:color w:val="000000"/>
          <w:kern w:val="3"/>
          <w:lang w:val="ru-RU" w:eastAsia="ru-RU"/>
        </w:rPr>
        <w:t>аттестация</w:t>
      </w:r>
      <w:r w:rsidRPr="006E0F52">
        <w:rPr>
          <w:rFonts w:ascii="Times New Roman" w:eastAsiaTheme="minorEastAsia" w:hAnsi="Times New Roman"/>
          <w:b/>
          <w:color w:val="000000"/>
          <w:kern w:val="3"/>
          <w:lang w:val="ru-RU" w:eastAsia="ru-RU"/>
        </w:rPr>
        <w:t xml:space="preserve"> </w:t>
      </w:r>
    </w:p>
    <w:p w:rsidR="006E0F52" w:rsidRPr="00BB5D33"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BB5D33">
        <w:rPr>
          <w:rFonts w:ascii="Times New Roman" w:eastAsiaTheme="minorEastAsia" w:hAnsi="Times New Roman"/>
          <w:color w:val="000000"/>
          <w:kern w:val="3"/>
          <w:lang w:val="ru-RU" w:eastAsia="ru-RU"/>
        </w:rPr>
        <w:t xml:space="preserve">Цель:                                                                                    </w:t>
      </w:r>
    </w:p>
    <w:p w:rsidR="006E0F52" w:rsidRPr="00BB5D33"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BB5D33">
        <w:rPr>
          <w:rFonts w:ascii="Times New Roman" w:eastAsiaTheme="minorEastAsia" w:hAnsi="Times New Roman"/>
          <w:color w:val="000000"/>
          <w:kern w:val="3"/>
          <w:lang w:val="ru-RU" w:eastAsia="ru-RU"/>
        </w:rPr>
        <w:t xml:space="preserve"> Цель проведения:</w:t>
      </w:r>
      <w:r w:rsidRPr="00BB5D33">
        <w:rPr>
          <w:rFonts w:ascii="Times New Roman" w:eastAsiaTheme="minorEastAsia" w:hAnsi="Times New Roman"/>
          <w:color w:val="000000"/>
          <w:kern w:val="3"/>
          <w:lang w:val="ru-RU" w:eastAsia="ru-RU"/>
        </w:rPr>
        <w:tab/>
        <w:t>выявить уровень освоения учащимися учебного материала курса "Общая биология, умения объяснять: роль биологических теорий, законов, принципов, гипотез в формировании современной естественнонаучной картины мира; единство живой и неживой природы, родство, общность происхождения  живых организмов, эволюцию растений и животных, используя  биологические теории, законы и правила;</w:t>
      </w:r>
    </w:p>
    <w:p w:rsidR="006E0F52" w:rsidRPr="00BB5D33"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BB5D33"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BB5D33">
        <w:rPr>
          <w:rFonts w:ascii="Times New Roman" w:eastAsiaTheme="minorEastAsia" w:hAnsi="Times New Roman"/>
          <w:color w:val="000000"/>
          <w:kern w:val="3"/>
          <w:lang w:val="ru-RU" w:eastAsia="ru-RU"/>
        </w:rPr>
        <w:t>Вариант1</w:t>
      </w:r>
    </w:p>
    <w:p w:rsidR="006E0F52" w:rsidRPr="00BB5D33"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BB5D33">
        <w:rPr>
          <w:rFonts w:ascii="Times New Roman" w:eastAsiaTheme="minorEastAsia" w:hAnsi="Times New Roman"/>
          <w:color w:val="000000"/>
          <w:kern w:val="3"/>
          <w:lang w:val="ru-RU" w:eastAsia="ru-RU"/>
        </w:rPr>
        <w:t xml:space="preserve">К каждому заданию А1-А15 даны 4 варианта ответа, из которых только </w:t>
      </w:r>
      <w:r w:rsidRPr="00BB5D33">
        <w:rPr>
          <w:rFonts w:ascii="Times New Roman" w:eastAsiaTheme="minorEastAsia" w:hAnsi="Times New Roman"/>
          <w:color w:val="000000"/>
          <w:kern w:val="3"/>
          <w:u w:val="single"/>
          <w:lang w:val="ru-RU" w:eastAsia="ru-RU"/>
        </w:rPr>
        <w:t>один</w:t>
      </w:r>
      <w:r w:rsidRPr="00BB5D33">
        <w:rPr>
          <w:rFonts w:ascii="Times New Roman" w:eastAsiaTheme="minorEastAsia" w:hAnsi="Times New Roman"/>
          <w:color w:val="000000"/>
          <w:kern w:val="3"/>
          <w:lang w:val="ru-RU" w:eastAsia="ru-RU"/>
        </w:rPr>
        <w:t xml:space="preserve"> правильный.</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 Кто из ученых считал движущей силой эволюции стремление к совершенству и утверждал наследование благоприобретенных признаков?</w:t>
      </w:r>
    </w:p>
    <w:p w:rsidR="006E0F52" w:rsidRPr="006E0F52" w:rsidRDefault="006E0F52" w:rsidP="006E0F52">
      <w:pPr>
        <w:numPr>
          <w:ilvl w:val="0"/>
          <w:numId w:val="52"/>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Карл Линей</w:t>
      </w:r>
    </w:p>
    <w:p w:rsidR="006E0F52" w:rsidRPr="006E0F52" w:rsidRDefault="006E0F52" w:rsidP="006E0F52">
      <w:pPr>
        <w:numPr>
          <w:ilvl w:val="0"/>
          <w:numId w:val="52"/>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Жан-Батист Ламарк</w:t>
      </w:r>
    </w:p>
    <w:p w:rsidR="006E0F52" w:rsidRPr="006E0F52" w:rsidRDefault="006E0F52" w:rsidP="006E0F52">
      <w:pPr>
        <w:numPr>
          <w:ilvl w:val="0"/>
          <w:numId w:val="52"/>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Чарльз Дарвин</w:t>
      </w:r>
    </w:p>
    <w:p w:rsidR="006E0F52" w:rsidRPr="006E0F52" w:rsidRDefault="006E0F52" w:rsidP="006E0F52">
      <w:pPr>
        <w:numPr>
          <w:ilvl w:val="0"/>
          <w:numId w:val="52"/>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А.Н. Четвериков</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А2. Совокупность свободно скрещивающихся особей одного вида, которая длительно существует в определенной части ареала относительно обособленно от других совокупностей того же вида, называется:</w:t>
      </w:r>
    </w:p>
    <w:p w:rsidR="006E0F52" w:rsidRPr="006E0F52" w:rsidRDefault="006E0F52" w:rsidP="006E0F52">
      <w:pPr>
        <w:numPr>
          <w:ilvl w:val="0"/>
          <w:numId w:val="3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Вид  </w:t>
      </w:r>
    </w:p>
    <w:p w:rsidR="006E0F52" w:rsidRPr="006E0F52" w:rsidRDefault="006E0F52" w:rsidP="006E0F52">
      <w:pPr>
        <w:numPr>
          <w:ilvl w:val="0"/>
          <w:numId w:val="3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Популяция</w:t>
      </w:r>
    </w:p>
    <w:p w:rsidR="006E0F52" w:rsidRPr="006E0F52" w:rsidRDefault="006E0F52" w:rsidP="006E0F52">
      <w:pPr>
        <w:numPr>
          <w:ilvl w:val="0"/>
          <w:numId w:val="3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Сорт</w:t>
      </w:r>
    </w:p>
    <w:p w:rsidR="006E0F52" w:rsidRPr="006E0F52" w:rsidRDefault="006E0F52" w:rsidP="006E0F52">
      <w:pPr>
        <w:numPr>
          <w:ilvl w:val="0"/>
          <w:numId w:val="3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Колония</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А3. К какому критерию вида относят особенности внешнего и внутреннего строения полевой мыши?</w:t>
      </w:r>
    </w:p>
    <w:p w:rsidR="006E0F52" w:rsidRPr="006E0F52" w:rsidRDefault="006E0F52" w:rsidP="006E0F52">
      <w:pPr>
        <w:numPr>
          <w:ilvl w:val="0"/>
          <w:numId w:val="3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Морфологическому</w:t>
      </w:r>
    </w:p>
    <w:p w:rsidR="006E0F52" w:rsidRPr="006E0F52" w:rsidRDefault="006E0F52" w:rsidP="006E0F52">
      <w:pPr>
        <w:numPr>
          <w:ilvl w:val="0"/>
          <w:numId w:val="3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Генетическому</w:t>
      </w:r>
    </w:p>
    <w:p w:rsidR="006E0F52" w:rsidRPr="006E0F52" w:rsidRDefault="006E0F52" w:rsidP="006E0F52">
      <w:pPr>
        <w:numPr>
          <w:ilvl w:val="0"/>
          <w:numId w:val="3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Экологическому</w:t>
      </w:r>
    </w:p>
    <w:p w:rsidR="006E0F52" w:rsidRPr="006E0F52" w:rsidRDefault="006E0F52" w:rsidP="006E0F52">
      <w:pPr>
        <w:numPr>
          <w:ilvl w:val="0"/>
          <w:numId w:val="3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Географическому  </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А4. К какому критерию вида относят совокупность факторов внешней среды, к которым приспособлен белый медведь?</w:t>
      </w:r>
    </w:p>
    <w:p w:rsidR="006E0F52" w:rsidRPr="006E0F52" w:rsidRDefault="006E0F52" w:rsidP="006E0F52">
      <w:pPr>
        <w:numPr>
          <w:ilvl w:val="0"/>
          <w:numId w:val="3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Морфологическому</w:t>
      </w:r>
    </w:p>
    <w:p w:rsidR="006E0F52" w:rsidRPr="006E0F52" w:rsidRDefault="006E0F52" w:rsidP="006E0F52">
      <w:pPr>
        <w:numPr>
          <w:ilvl w:val="0"/>
          <w:numId w:val="3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Генетическому</w:t>
      </w:r>
    </w:p>
    <w:p w:rsidR="006E0F52" w:rsidRPr="006E0F52" w:rsidRDefault="006E0F52" w:rsidP="006E0F52">
      <w:pPr>
        <w:numPr>
          <w:ilvl w:val="0"/>
          <w:numId w:val="3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Экологическому</w:t>
      </w:r>
    </w:p>
    <w:p w:rsidR="006E0F52" w:rsidRPr="006E0F52" w:rsidRDefault="006E0F52" w:rsidP="006E0F52">
      <w:pPr>
        <w:numPr>
          <w:ilvl w:val="0"/>
          <w:numId w:val="3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Географическому </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А5. К статистическим показателям популяции относят:</w:t>
      </w:r>
    </w:p>
    <w:p w:rsidR="006E0F52" w:rsidRPr="006E0F52" w:rsidRDefault="006E0F52" w:rsidP="006E0F52">
      <w:pPr>
        <w:numPr>
          <w:ilvl w:val="0"/>
          <w:numId w:val="41"/>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Смертность</w:t>
      </w:r>
    </w:p>
    <w:p w:rsidR="006E0F52" w:rsidRPr="006E0F52" w:rsidRDefault="006E0F52" w:rsidP="006E0F52">
      <w:pPr>
        <w:numPr>
          <w:ilvl w:val="0"/>
          <w:numId w:val="41"/>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Численность</w:t>
      </w:r>
    </w:p>
    <w:p w:rsidR="006E0F52" w:rsidRPr="006E0F52" w:rsidRDefault="006E0F52" w:rsidP="006E0F52">
      <w:pPr>
        <w:numPr>
          <w:ilvl w:val="0"/>
          <w:numId w:val="41"/>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Рождаемость</w:t>
      </w:r>
    </w:p>
    <w:p w:rsidR="006E0F52" w:rsidRPr="006E0F52" w:rsidRDefault="006E0F52" w:rsidP="006E0F52">
      <w:pPr>
        <w:numPr>
          <w:ilvl w:val="0"/>
          <w:numId w:val="41"/>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Скорость роста</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А6. Как называется случайное ненаправленное изменение частот аллелей и генотипов в популяциях?</w:t>
      </w:r>
    </w:p>
    <w:p w:rsidR="006E0F52" w:rsidRPr="006E0F52" w:rsidRDefault="006E0F52" w:rsidP="006E0F52">
      <w:pPr>
        <w:numPr>
          <w:ilvl w:val="0"/>
          <w:numId w:val="4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Мутационная изменчивость</w:t>
      </w:r>
    </w:p>
    <w:p w:rsidR="006E0F52" w:rsidRPr="006E0F52" w:rsidRDefault="006E0F52" w:rsidP="006E0F52">
      <w:pPr>
        <w:numPr>
          <w:ilvl w:val="0"/>
          <w:numId w:val="4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Популяционные волны</w:t>
      </w:r>
    </w:p>
    <w:p w:rsidR="006E0F52" w:rsidRPr="006E0F52" w:rsidRDefault="006E0F52" w:rsidP="006E0F52">
      <w:pPr>
        <w:numPr>
          <w:ilvl w:val="0"/>
          <w:numId w:val="4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Дрейф генов</w:t>
      </w:r>
    </w:p>
    <w:p w:rsidR="006E0F52" w:rsidRPr="006E0F52" w:rsidRDefault="006E0F52" w:rsidP="006E0F52">
      <w:pPr>
        <w:numPr>
          <w:ilvl w:val="0"/>
          <w:numId w:val="4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Изоляция</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А7. Как называются периодические и непериодические колебания численности  популяции в сторону увеличения или в сторону уменьшения численности особей?</w:t>
      </w:r>
    </w:p>
    <w:p w:rsidR="006E0F52" w:rsidRPr="006E0F52" w:rsidRDefault="006E0F52" w:rsidP="006E0F52">
      <w:pPr>
        <w:numPr>
          <w:ilvl w:val="0"/>
          <w:numId w:val="49"/>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Волны жизни</w:t>
      </w:r>
    </w:p>
    <w:p w:rsidR="006E0F52" w:rsidRPr="006E0F52" w:rsidRDefault="006E0F52" w:rsidP="006E0F52">
      <w:pPr>
        <w:numPr>
          <w:ilvl w:val="0"/>
          <w:numId w:val="49"/>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Дрейф генов</w:t>
      </w:r>
    </w:p>
    <w:p w:rsidR="006E0F52" w:rsidRPr="006E0F52" w:rsidRDefault="006E0F52" w:rsidP="006E0F52">
      <w:pPr>
        <w:numPr>
          <w:ilvl w:val="0"/>
          <w:numId w:val="49"/>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Изоляция</w:t>
      </w:r>
    </w:p>
    <w:p w:rsidR="006E0F52" w:rsidRPr="006E0F52" w:rsidRDefault="006E0F52" w:rsidP="006E0F52">
      <w:pPr>
        <w:numPr>
          <w:ilvl w:val="0"/>
          <w:numId w:val="49"/>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Естественный отбор</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А8. Примером внутривидовой борьбы за существование являются отношения:</w:t>
      </w:r>
    </w:p>
    <w:p w:rsidR="006E0F52" w:rsidRPr="006E0F52" w:rsidRDefault="006E0F52" w:rsidP="006E0F52">
      <w:pPr>
        <w:numPr>
          <w:ilvl w:val="0"/>
          <w:numId w:val="43"/>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Черных тараканов между собой</w:t>
      </w:r>
    </w:p>
    <w:p w:rsidR="006E0F52" w:rsidRPr="006E0F52" w:rsidRDefault="006E0F52" w:rsidP="006E0F52">
      <w:pPr>
        <w:numPr>
          <w:ilvl w:val="0"/>
          <w:numId w:val="43"/>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Черных и рыжих тараканов</w:t>
      </w:r>
    </w:p>
    <w:p w:rsidR="006E0F52" w:rsidRPr="006E0F52" w:rsidRDefault="006E0F52" w:rsidP="006E0F52">
      <w:pPr>
        <w:numPr>
          <w:ilvl w:val="0"/>
          <w:numId w:val="43"/>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Черных тараканов с ядохимикатами</w:t>
      </w:r>
    </w:p>
    <w:p w:rsidR="006E0F52" w:rsidRPr="006E0F52" w:rsidRDefault="006E0F52" w:rsidP="006E0F52">
      <w:pPr>
        <w:numPr>
          <w:ilvl w:val="0"/>
          <w:numId w:val="43"/>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Черных тараканов и черных крыс</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А9. Какая форма борьбы за существование является наиболее напряженной?</w:t>
      </w:r>
    </w:p>
    <w:p w:rsidR="006E0F52" w:rsidRPr="006E0F52" w:rsidRDefault="006E0F52" w:rsidP="006E0F52">
      <w:pPr>
        <w:numPr>
          <w:ilvl w:val="0"/>
          <w:numId w:val="4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Конкуренция</w:t>
      </w:r>
    </w:p>
    <w:p w:rsidR="006E0F52" w:rsidRPr="006E0F52" w:rsidRDefault="006E0F52" w:rsidP="006E0F52">
      <w:pPr>
        <w:numPr>
          <w:ilvl w:val="0"/>
          <w:numId w:val="4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lastRenderedPageBreak/>
        <w:t>Паразитизм</w:t>
      </w:r>
    </w:p>
    <w:p w:rsidR="006E0F52" w:rsidRPr="006E0F52" w:rsidRDefault="006E0F52" w:rsidP="006E0F52">
      <w:pPr>
        <w:numPr>
          <w:ilvl w:val="0"/>
          <w:numId w:val="4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Нахлебничество</w:t>
      </w:r>
    </w:p>
    <w:p w:rsidR="006E0F52" w:rsidRPr="006E0F52" w:rsidRDefault="006E0F52" w:rsidP="006E0F52">
      <w:pPr>
        <w:numPr>
          <w:ilvl w:val="0"/>
          <w:numId w:val="4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Хищничество</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А10.  Какая форма естественного отбора действует при постепенно изменяющихся  условиях окружающей среды?</w:t>
      </w:r>
    </w:p>
    <w:p w:rsidR="006E0F52" w:rsidRPr="006E0F52" w:rsidRDefault="006E0F52" w:rsidP="006E0F52">
      <w:pPr>
        <w:numPr>
          <w:ilvl w:val="0"/>
          <w:numId w:val="51"/>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Стабилизирующий естественный отбор</w:t>
      </w:r>
    </w:p>
    <w:p w:rsidR="006E0F52" w:rsidRPr="006E0F52" w:rsidRDefault="006E0F52" w:rsidP="006E0F52">
      <w:pPr>
        <w:numPr>
          <w:ilvl w:val="0"/>
          <w:numId w:val="51"/>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Движущий естественный отбор</w:t>
      </w:r>
    </w:p>
    <w:p w:rsidR="006E0F52" w:rsidRPr="006E0F52" w:rsidRDefault="006E0F52" w:rsidP="006E0F52">
      <w:pPr>
        <w:numPr>
          <w:ilvl w:val="0"/>
          <w:numId w:val="51"/>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Разрывающий естественный отбор</w:t>
      </w:r>
    </w:p>
    <w:p w:rsidR="006E0F52" w:rsidRPr="006E0F52" w:rsidRDefault="006E0F52" w:rsidP="006E0F52">
      <w:pPr>
        <w:numPr>
          <w:ilvl w:val="0"/>
          <w:numId w:val="51"/>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Дизруптивный естественный отбор</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А11. Биологическая изоляция обусловлена:</w:t>
      </w:r>
    </w:p>
    <w:p w:rsidR="006E0F52" w:rsidRPr="006E0F52" w:rsidRDefault="006E0F52" w:rsidP="006E0F52">
      <w:pPr>
        <w:numPr>
          <w:ilvl w:val="0"/>
          <w:numId w:val="5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Небольшой численностью видов</w:t>
      </w:r>
    </w:p>
    <w:p w:rsidR="006E0F52" w:rsidRPr="006E0F52" w:rsidRDefault="006E0F52" w:rsidP="006E0F52">
      <w:pPr>
        <w:numPr>
          <w:ilvl w:val="0"/>
          <w:numId w:val="5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Невозможностью спаривания и оплодотворения</w:t>
      </w:r>
    </w:p>
    <w:p w:rsidR="006E0F52" w:rsidRPr="006E0F52" w:rsidRDefault="006E0F52" w:rsidP="006E0F52">
      <w:pPr>
        <w:numPr>
          <w:ilvl w:val="0"/>
          <w:numId w:val="5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Географическими преградами</w:t>
      </w:r>
    </w:p>
    <w:p w:rsidR="006E0F52" w:rsidRPr="006E0F52" w:rsidRDefault="006E0F52" w:rsidP="006E0F52">
      <w:pPr>
        <w:numPr>
          <w:ilvl w:val="0"/>
          <w:numId w:val="5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Комбинативной изменчивостью</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А12. К какой группе доказательств эволюции органического мира относится сходство зародышей пресмыкающихся и птиц?</w:t>
      </w:r>
    </w:p>
    <w:p w:rsidR="006E0F52" w:rsidRPr="006E0F52" w:rsidRDefault="006E0F52" w:rsidP="006E0F52">
      <w:pPr>
        <w:numPr>
          <w:ilvl w:val="0"/>
          <w:numId w:val="5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Сравнительно-анатомическим</w:t>
      </w:r>
    </w:p>
    <w:p w:rsidR="006E0F52" w:rsidRPr="006E0F52" w:rsidRDefault="006E0F52" w:rsidP="006E0F52">
      <w:pPr>
        <w:numPr>
          <w:ilvl w:val="0"/>
          <w:numId w:val="5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Эмбриологическим</w:t>
      </w:r>
    </w:p>
    <w:p w:rsidR="006E0F52" w:rsidRPr="006E0F52" w:rsidRDefault="006E0F52" w:rsidP="006E0F52">
      <w:pPr>
        <w:numPr>
          <w:ilvl w:val="0"/>
          <w:numId w:val="5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Палеонтологическим </w:t>
      </w:r>
    </w:p>
    <w:p w:rsidR="006E0F52" w:rsidRPr="006E0F52" w:rsidRDefault="006E0F52" w:rsidP="006E0F52">
      <w:pPr>
        <w:numPr>
          <w:ilvl w:val="0"/>
          <w:numId w:val="5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Биогеографическим </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А13. Укажите правильную схему  классификации животных:</w:t>
      </w:r>
    </w:p>
    <w:p w:rsidR="006E0F52" w:rsidRPr="006E0F52" w:rsidRDefault="0021765F" w:rsidP="006E0F52">
      <w:pPr>
        <w:numPr>
          <w:ilvl w:val="0"/>
          <w:numId w:val="5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83840" behindDoc="0" locked="0" layoutInCell="1" allowOverlap="1">
                <wp:simplePos x="0" y="0"/>
                <wp:positionH relativeFrom="column">
                  <wp:posOffset>3895090</wp:posOffset>
                </wp:positionH>
                <wp:positionV relativeFrom="paragraph">
                  <wp:posOffset>84454</wp:posOffset>
                </wp:positionV>
                <wp:extent cx="143510" cy="0"/>
                <wp:effectExtent l="0" t="76200" r="27940" b="95250"/>
                <wp:wrapNone/>
                <wp:docPr id="4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306.7pt;margin-top:6.65pt;width:11.3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5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84864" behindDoc="0" locked="0" layoutInCell="1" allowOverlap="1">
                <wp:simplePos x="0" y="0"/>
                <wp:positionH relativeFrom="column">
                  <wp:posOffset>3214370</wp:posOffset>
                </wp:positionH>
                <wp:positionV relativeFrom="paragraph">
                  <wp:posOffset>84454</wp:posOffset>
                </wp:positionV>
                <wp:extent cx="143510" cy="0"/>
                <wp:effectExtent l="0" t="76200" r="27940" b="95250"/>
                <wp:wrapNone/>
                <wp:docPr id="4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53.1pt;margin-top:6.65pt;width:11.3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81792" behindDoc="0" locked="0" layoutInCell="1" allowOverlap="1">
                <wp:simplePos x="0" y="0"/>
                <wp:positionH relativeFrom="column">
                  <wp:posOffset>2533650</wp:posOffset>
                </wp:positionH>
                <wp:positionV relativeFrom="paragraph">
                  <wp:posOffset>84454</wp:posOffset>
                </wp:positionV>
                <wp:extent cx="143510" cy="0"/>
                <wp:effectExtent l="0" t="76200" r="27940" b="952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99.5pt;margin-top:6.65pt;width:11.3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cZMgIAAF4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80768" behindDoc="0" locked="0" layoutInCell="1" allowOverlap="1">
                <wp:simplePos x="0" y="0"/>
                <wp:positionH relativeFrom="column">
                  <wp:posOffset>1541780</wp:posOffset>
                </wp:positionH>
                <wp:positionV relativeFrom="paragraph">
                  <wp:posOffset>84454</wp:posOffset>
                </wp:positionV>
                <wp:extent cx="143510" cy="0"/>
                <wp:effectExtent l="0" t="76200" r="27940" b="95250"/>
                <wp:wrapNone/>
                <wp:docPr id="4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21.4pt;margin-top:6.65pt;width:11.3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I/NAIAAF4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79744" behindDoc="0" locked="0" layoutInCell="1" allowOverlap="1">
                <wp:simplePos x="0" y="0"/>
                <wp:positionH relativeFrom="column">
                  <wp:posOffset>759460</wp:posOffset>
                </wp:positionH>
                <wp:positionV relativeFrom="paragraph">
                  <wp:posOffset>84454</wp:posOffset>
                </wp:positionV>
                <wp:extent cx="143510" cy="0"/>
                <wp:effectExtent l="0" t="76200" r="27940" b="95250"/>
                <wp:wrapNone/>
                <wp:docPr id="4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59.8pt;margin-top:6.65pt;width:11.3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gi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">
                <v:stroke endarrow="block"/>
              </v:shape>
            </w:pict>
          </mc:Fallback>
        </mc:AlternateContent>
      </w:r>
      <w:r w:rsidR="006E0F52" w:rsidRPr="006E0F52">
        <w:rPr>
          <w:rFonts w:ascii="Times New Roman" w:eastAsiaTheme="minorEastAsia" w:hAnsi="Times New Roman"/>
          <w:color w:val="000000"/>
          <w:kern w:val="3"/>
          <w:lang w:val="ru-RU" w:eastAsia="ru-RU"/>
        </w:rPr>
        <w:t>Вид          род            семейство        отряд        класс         тип</w:t>
      </w:r>
    </w:p>
    <w:p w:rsidR="006E0F52" w:rsidRPr="006E0F52" w:rsidRDefault="0021765F" w:rsidP="006E0F52">
      <w:pPr>
        <w:numPr>
          <w:ilvl w:val="0"/>
          <w:numId w:val="5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85888" behindDoc="0" locked="0" layoutInCell="1" allowOverlap="1">
                <wp:simplePos x="0" y="0"/>
                <wp:positionH relativeFrom="column">
                  <wp:posOffset>4038600</wp:posOffset>
                </wp:positionH>
                <wp:positionV relativeFrom="paragraph">
                  <wp:posOffset>97154</wp:posOffset>
                </wp:positionV>
                <wp:extent cx="143510" cy="0"/>
                <wp:effectExtent l="0" t="76200" r="27940" b="95250"/>
                <wp:wrapNone/>
                <wp:docPr id="4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18pt;margin-top:7.65pt;width:11.3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82816" behindDoc="0" locked="0" layoutInCell="1" allowOverlap="1">
                <wp:simplePos x="0" y="0"/>
                <wp:positionH relativeFrom="column">
                  <wp:posOffset>3357880</wp:posOffset>
                </wp:positionH>
                <wp:positionV relativeFrom="paragraph">
                  <wp:posOffset>97154</wp:posOffset>
                </wp:positionV>
                <wp:extent cx="143510" cy="0"/>
                <wp:effectExtent l="0" t="76200" r="27940" b="95250"/>
                <wp:wrapNone/>
                <wp:docPr id="3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64.4pt;margin-top:7.65pt;width:11.3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QV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jFS&#10;pIcZPR68jqnRZB4aNBhXgF2ldjaUSE/q2Txp+s0hpauOqJZH65ezAecseCRvXMLFGUizHz5pBjYE&#10;EsRunRrbh5DQB3SKQznfh8JPHlH4mOXTWQa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88960" behindDoc="0" locked="0" layoutInCell="1" allowOverlap="1">
                <wp:simplePos x="0" y="0"/>
                <wp:positionH relativeFrom="column">
                  <wp:posOffset>2512060</wp:posOffset>
                </wp:positionH>
                <wp:positionV relativeFrom="paragraph">
                  <wp:posOffset>98424</wp:posOffset>
                </wp:positionV>
                <wp:extent cx="143510" cy="0"/>
                <wp:effectExtent l="0" t="76200" r="27940" b="95250"/>
                <wp:wrapNone/>
                <wp:docPr id="3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97.8pt;margin-top:7.75pt;width:11.3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RG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87936" behindDoc="0" locked="0" layoutInCell="1" allowOverlap="1">
                <wp:simplePos x="0" y="0"/>
                <wp:positionH relativeFrom="column">
                  <wp:posOffset>1541780</wp:posOffset>
                </wp:positionH>
                <wp:positionV relativeFrom="paragraph">
                  <wp:posOffset>97154</wp:posOffset>
                </wp:positionV>
                <wp:extent cx="143510" cy="0"/>
                <wp:effectExtent l="0" t="76200" r="27940" b="95250"/>
                <wp:wrapNone/>
                <wp:docPr id="3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21.4pt;margin-top:7.65pt;width:11.3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L/ANAIAAF4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0" distB="0" distL="114300" distR="114300" simplePos="0" relativeHeight="251686912" behindDoc="0" locked="0" layoutInCell="1" allowOverlap="1">
                <wp:simplePos x="0" y="0"/>
                <wp:positionH relativeFrom="column">
                  <wp:posOffset>759460</wp:posOffset>
                </wp:positionH>
                <wp:positionV relativeFrom="paragraph">
                  <wp:posOffset>97790</wp:posOffset>
                </wp:positionV>
                <wp:extent cx="216535" cy="635"/>
                <wp:effectExtent l="0" t="76200" r="12065" b="94615"/>
                <wp:wrapNone/>
                <wp:docPr id="3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59.8pt;margin-top:7.7pt;width:17.0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">
                <v:stroke endarrow="block"/>
              </v:shape>
            </w:pict>
          </mc:Fallback>
        </mc:AlternateContent>
      </w:r>
      <w:r w:rsidR="006E0F52" w:rsidRPr="006E0F52">
        <w:rPr>
          <w:rFonts w:ascii="Times New Roman" w:eastAsiaTheme="minorEastAsia" w:hAnsi="Times New Roman"/>
          <w:color w:val="000000"/>
          <w:kern w:val="3"/>
          <w:lang w:val="ru-RU" w:eastAsia="ru-RU"/>
        </w:rPr>
        <w:t>Вид          род          семейство        порядок         класс         тип</w:t>
      </w:r>
    </w:p>
    <w:p w:rsidR="006E0F52" w:rsidRPr="006E0F52" w:rsidRDefault="0021765F" w:rsidP="006E0F52">
      <w:pPr>
        <w:numPr>
          <w:ilvl w:val="0"/>
          <w:numId w:val="5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94080" behindDoc="0" locked="0" layoutInCell="1" allowOverlap="1">
                <wp:simplePos x="0" y="0"/>
                <wp:positionH relativeFrom="column">
                  <wp:posOffset>3357880</wp:posOffset>
                </wp:positionH>
                <wp:positionV relativeFrom="paragraph">
                  <wp:posOffset>109854</wp:posOffset>
                </wp:positionV>
                <wp:extent cx="143510" cy="0"/>
                <wp:effectExtent l="0" t="76200" r="27940" b="95250"/>
                <wp:wrapNone/>
                <wp:docPr id="3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64.4pt;margin-top:8.65pt;width:11.3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D7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93056" behindDoc="0" locked="0" layoutInCell="1" allowOverlap="1">
                <wp:simplePos x="0" y="0"/>
                <wp:positionH relativeFrom="column">
                  <wp:posOffset>4038600</wp:posOffset>
                </wp:positionH>
                <wp:positionV relativeFrom="paragraph">
                  <wp:posOffset>110489</wp:posOffset>
                </wp:positionV>
                <wp:extent cx="143510" cy="0"/>
                <wp:effectExtent l="0" t="76200" r="27940" b="95250"/>
                <wp:wrapNone/>
                <wp:docPr id="3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318pt;margin-top:8.7pt;width:11.3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Xd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95104" behindDoc="0" locked="0" layoutInCell="1" allowOverlap="1">
                <wp:simplePos x="0" y="0"/>
                <wp:positionH relativeFrom="column">
                  <wp:posOffset>2445385</wp:posOffset>
                </wp:positionH>
                <wp:positionV relativeFrom="paragraph">
                  <wp:posOffset>111124</wp:posOffset>
                </wp:positionV>
                <wp:extent cx="143510" cy="0"/>
                <wp:effectExtent l="0" t="76200" r="27940" b="95250"/>
                <wp:wrapNone/>
                <wp:docPr id="3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92.55pt;margin-top:8.75pt;width:11.3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jd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jFS&#10;pIcZPR68jqnRdBEaNBhXgF2ldjaUSE/q2Txp+s0hpauOqJZH65ezAecseCRvXMLFGUizHz5pBjYE&#10;EsRunRrbh5DQB3SKQznfh8JPHlH4mOXTWQa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0" distB="0" distL="114300" distR="114300" simplePos="0" relativeHeight="251691008" behindDoc="0" locked="0" layoutInCell="1" allowOverlap="1">
                <wp:simplePos x="0" y="0"/>
                <wp:positionH relativeFrom="column">
                  <wp:posOffset>1541780</wp:posOffset>
                </wp:positionH>
                <wp:positionV relativeFrom="paragraph">
                  <wp:posOffset>111125</wp:posOffset>
                </wp:positionV>
                <wp:extent cx="143510" cy="635"/>
                <wp:effectExtent l="0" t="76200" r="27940" b="94615"/>
                <wp:wrapNone/>
                <wp:docPr id="3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21.4pt;margin-top:8.75pt;width:11.3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eLNgIAAGA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89984" behindDoc="0" locked="0" layoutInCell="1" allowOverlap="1">
                <wp:simplePos x="0" y="0"/>
                <wp:positionH relativeFrom="column">
                  <wp:posOffset>768350</wp:posOffset>
                </wp:positionH>
                <wp:positionV relativeFrom="paragraph">
                  <wp:posOffset>111124</wp:posOffset>
                </wp:positionV>
                <wp:extent cx="143510" cy="0"/>
                <wp:effectExtent l="0" t="76200" r="27940" b="95250"/>
                <wp:wrapNone/>
                <wp:docPr id="3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60.5pt;margin-top:8.75pt;width:11.3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dg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">
                <v:stroke endarrow="block"/>
              </v:shape>
            </w:pict>
          </mc:Fallback>
        </mc:AlternateContent>
      </w:r>
      <w:r w:rsidR="006E0F52" w:rsidRPr="006E0F52">
        <w:rPr>
          <w:rFonts w:ascii="Times New Roman" w:eastAsiaTheme="minorEastAsia" w:hAnsi="Times New Roman"/>
          <w:color w:val="000000"/>
          <w:kern w:val="3"/>
          <w:lang w:val="ru-RU" w:eastAsia="ru-RU"/>
        </w:rPr>
        <w:t>Вид          род         семейство          порядок        класс         отдел</w:t>
      </w:r>
    </w:p>
    <w:p w:rsidR="006E0F52" w:rsidRPr="006E0F52" w:rsidRDefault="0021765F" w:rsidP="006E0F52">
      <w:pPr>
        <w:numPr>
          <w:ilvl w:val="0"/>
          <w:numId w:val="5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97152" behindDoc="0" locked="0" layoutInCell="1" allowOverlap="1">
                <wp:simplePos x="0" y="0"/>
                <wp:positionH relativeFrom="column">
                  <wp:posOffset>3751580</wp:posOffset>
                </wp:positionH>
                <wp:positionV relativeFrom="paragraph">
                  <wp:posOffset>85089</wp:posOffset>
                </wp:positionV>
                <wp:extent cx="143510" cy="0"/>
                <wp:effectExtent l="0" t="76200" r="27940" b="95250"/>
                <wp:wrapNone/>
                <wp:docPr id="3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95.4pt;margin-top:6.7pt;width:11.3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0nNAIAAF4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96128" behindDoc="0" locked="0" layoutInCell="1" allowOverlap="1">
                <wp:simplePos x="0" y="0"/>
                <wp:positionH relativeFrom="column">
                  <wp:posOffset>3070860</wp:posOffset>
                </wp:positionH>
                <wp:positionV relativeFrom="paragraph">
                  <wp:posOffset>99059</wp:posOffset>
                </wp:positionV>
                <wp:extent cx="143510" cy="0"/>
                <wp:effectExtent l="0" t="76200" r="27940" b="95250"/>
                <wp:wrapNone/>
                <wp:docPr id="2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41.8pt;margin-top:7.8pt;width:11.3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lm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DFS&#10;pIcZPR68jqnRdBkaNBhXgF2ldjaUSE/q2Txp+s0hpauOqJZH65ezAecseCRvXMLFGUizHz5pBjYE&#10;EsRunRrbh5DQB3SKQznfh8JPHlH4mOXTWQa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98176" behindDoc="0" locked="0" layoutInCell="1" allowOverlap="1">
                <wp:simplePos x="0" y="0"/>
                <wp:positionH relativeFrom="column">
                  <wp:posOffset>2054225</wp:posOffset>
                </wp:positionH>
                <wp:positionV relativeFrom="paragraph">
                  <wp:posOffset>106044</wp:posOffset>
                </wp:positionV>
                <wp:extent cx="143510" cy="0"/>
                <wp:effectExtent l="0" t="76200" r="27940" b="95250"/>
                <wp:wrapNone/>
                <wp:docPr id="2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61.75pt;margin-top:8.35pt;width:11.3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3q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99200" behindDoc="0" locked="0" layoutInCell="1" allowOverlap="1">
                <wp:simplePos x="0" y="0"/>
                <wp:positionH relativeFrom="column">
                  <wp:posOffset>1377950</wp:posOffset>
                </wp:positionH>
                <wp:positionV relativeFrom="paragraph">
                  <wp:posOffset>99059</wp:posOffset>
                </wp:positionV>
                <wp:extent cx="143510" cy="0"/>
                <wp:effectExtent l="0" t="76200" r="27940" b="95250"/>
                <wp:wrapNone/>
                <wp:docPr id="2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08.5pt;margin-top:7.8pt;width:11.3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Zs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92032" behindDoc="0" locked="0" layoutInCell="1" allowOverlap="1">
                <wp:simplePos x="0" y="0"/>
                <wp:positionH relativeFrom="column">
                  <wp:posOffset>759460</wp:posOffset>
                </wp:positionH>
                <wp:positionV relativeFrom="paragraph">
                  <wp:posOffset>113029</wp:posOffset>
                </wp:positionV>
                <wp:extent cx="143510" cy="0"/>
                <wp:effectExtent l="0" t="76200" r="27940" b="95250"/>
                <wp:wrapNone/>
                <wp:docPr id="2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59.8pt;margin-top:8.9pt;width:11.3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hd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DFS&#10;pIcZPR68jqnRdBYaNBhXgF2ldjaUSE/q2Txp+s0hpauOqJZH65ezAecseCRvXMLFGUizHz5pBjYE&#10;EsRunRrbh5DQB3SKQznfh8JPHlH4mOXTWQa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">
                <v:stroke endarrow="block"/>
              </v:shape>
            </w:pict>
          </mc:Fallback>
        </mc:AlternateContent>
      </w:r>
      <w:r w:rsidR="006E0F52" w:rsidRPr="006E0F52">
        <w:rPr>
          <w:rFonts w:ascii="Times New Roman" w:eastAsiaTheme="minorEastAsia" w:hAnsi="Times New Roman"/>
          <w:color w:val="000000"/>
          <w:kern w:val="3"/>
          <w:lang w:val="ru-RU" w:eastAsia="ru-RU"/>
        </w:rPr>
        <w:t>Вид        род          отряд         семейство        класс           тип</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А14. Какие органы возникают в результате конвергенции?</w:t>
      </w:r>
    </w:p>
    <w:p w:rsidR="006E0F52" w:rsidRPr="006E0F52" w:rsidRDefault="006E0F52" w:rsidP="006E0F52">
      <w:pPr>
        <w:numPr>
          <w:ilvl w:val="0"/>
          <w:numId w:val="59"/>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Гомологичные</w:t>
      </w:r>
    </w:p>
    <w:p w:rsidR="006E0F52" w:rsidRPr="006E0F52" w:rsidRDefault="006E0F52" w:rsidP="006E0F52">
      <w:pPr>
        <w:numPr>
          <w:ilvl w:val="0"/>
          <w:numId w:val="59"/>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Аналогичные</w:t>
      </w:r>
    </w:p>
    <w:p w:rsidR="006E0F52" w:rsidRPr="006E0F52" w:rsidRDefault="006E0F52" w:rsidP="006E0F52">
      <w:pPr>
        <w:numPr>
          <w:ilvl w:val="0"/>
          <w:numId w:val="59"/>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Атавистические</w:t>
      </w:r>
    </w:p>
    <w:p w:rsidR="006E0F52" w:rsidRPr="006E0F52" w:rsidRDefault="006E0F52" w:rsidP="006E0F52">
      <w:pPr>
        <w:numPr>
          <w:ilvl w:val="0"/>
          <w:numId w:val="59"/>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Рудиментарные </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А15. Какое из перечисленных приспособлений </w:t>
      </w:r>
      <w:r w:rsidRPr="006E0F52">
        <w:rPr>
          <w:rFonts w:ascii="Times New Roman" w:eastAsiaTheme="minorEastAsia" w:hAnsi="Times New Roman"/>
          <w:b/>
          <w:color w:val="000000"/>
          <w:kern w:val="3"/>
          <w:lang w:val="ru-RU" w:eastAsia="ru-RU"/>
        </w:rPr>
        <w:t>не</w:t>
      </w:r>
      <w:r w:rsidRPr="006E0F52">
        <w:rPr>
          <w:rFonts w:ascii="Times New Roman" w:eastAsiaTheme="minorEastAsia" w:hAnsi="Times New Roman"/>
          <w:color w:val="000000"/>
          <w:kern w:val="3"/>
          <w:lang w:val="ru-RU" w:eastAsia="ru-RU"/>
        </w:rPr>
        <w:t xml:space="preserve"> является ароморфозом?</w:t>
      </w:r>
    </w:p>
    <w:p w:rsidR="006E0F52" w:rsidRPr="006E0F52" w:rsidRDefault="006E0F52" w:rsidP="006E0F52">
      <w:pPr>
        <w:numPr>
          <w:ilvl w:val="0"/>
          <w:numId w:val="61"/>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Возникновение позвоночника у хордовых</w:t>
      </w:r>
    </w:p>
    <w:p w:rsidR="006E0F52" w:rsidRPr="006E0F52" w:rsidRDefault="006E0F52" w:rsidP="006E0F52">
      <w:pPr>
        <w:numPr>
          <w:ilvl w:val="0"/>
          <w:numId w:val="61"/>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Возникновение  хобота у слона</w:t>
      </w:r>
    </w:p>
    <w:p w:rsidR="006E0F52" w:rsidRPr="006E0F52" w:rsidRDefault="006E0F52" w:rsidP="006E0F52">
      <w:pPr>
        <w:numPr>
          <w:ilvl w:val="0"/>
          <w:numId w:val="61"/>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Образование 2-х кругов кровообращения</w:t>
      </w:r>
    </w:p>
    <w:p w:rsidR="006E0F52" w:rsidRPr="006E0F52" w:rsidRDefault="006E0F52" w:rsidP="006E0F52">
      <w:pPr>
        <w:numPr>
          <w:ilvl w:val="0"/>
          <w:numId w:val="61"/>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Образование 3-х камерного сердца у земноводных</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b/>
          <w:color w:val="000000"/>
          <w:kern w:val="3"/>
          <w:lang w:val="ru-RU" w:eastAsia="ru-RU"/>
        </w:rPr>
        <w:t>Часть 2</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При выполнение заданий В1-В2 выберите </w:t>
      </w:r>
      <w:r w:rsidRPr="006E0F52">
        <w:rPr>
          <w:rFonts w:ascii="Times New Roman" w:eastAsiaTheme="minorEastAsia" w:hAnsi="Times New Roman"/>
          <w:color w:val="000000"/>
          <w:kern w:val="3"/>
          <w:u w:val="single"/>
          <w:lang w:val="ru-RU" w:eastAsia="ru-RU"/>
        </w:rPr>
        <w:t>три верных ответа</w:t>
      </w:r>
      <w:r w:rsidRPr="006E0F52">
        <w:rPr>
          <w:rFonts w:ascii="Times New Roman" w:eastAsiaTheme="minorEastAsia" w:hAnsi="Times New Roman"/>
          <w:color w:val="000000"/>
          <w:kern w:val="3"/>
          <w:lang w:val="ru-RU" w:eastAsia="ru-RU"/>
        </w:rPr>
        <w:t xml:space="preserve"> из шести. </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При выполнение заданий В3-В4 установите соответствие между содержанием первого и второго столбца. Впишите в таблицу цифры выбранных ответов.</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В1. Какие эволюционные изменения можно отнести к ароморфозам?</w:t>
      </w:r>
    </w:p>
    <w:p w:rsidR="006E0F52" w:rsidRPr="006E0F52" w:rsidRDefault="006E0F52" w:rsidP="006E0F52">
      <w:pPr>
        <w:numPr>
          <w:ilvl w:val="0"/>
          <w:numId w:val="6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Появление цветка</w:t>
      </w:r>
    </w:p>
    <w:p w:rsidR="006E0F52" w:rsidRPr="006E0F52" w:rsidRDefault="006E0F52" w:rsidP="006E0F52">
      <w:pPr>
        <w:numPr>
          <w:ilvl w:val="0"/>
          <w:numId w:val="6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Образование органов и тканей у растений</w:t>
      </w:r>
    </w:p>
    <w:p w:rsidR="006E0F52" w:rsidRPr="006E0F52" w:rsidRDefault="006E0F52" w:rsidP="006E0F52">
      <w:pPr>
        <w:numPr>
          <w:ilvl w:val="0"/>
          <w:numId w:val="6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Появление термофильных бактерий</w:t>
      </w:r>
    </w:p>
    <w:p w:rsidR="006E0F52" w:rsidRPr="006E0F52" w:rsidRDefault="006E0F52" w:rsidP="006E0F52">
      <w:pPr>
        <w:numPr>
          <w:ilvl w:val="0"/>
          <w:numId w:val="6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Атрофия корней и листьев у повилики</w:t>
      </w:r>
    </w:p>
    <w:p w:rsidR="006E0F52" w:rsidRPr="006E0F52" w:rsidRDefault="006E0F52" w:rsidP="006E0F52">
      <w:pPr>
        <w:numPr>
          <w:ilvl w:val="0"/>
          <w:numId w:val="6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Специализация некоторых растений к определенным опылителям</w:t>
      </w:r>
    </w:p>
    <w:p w:rsidR="006E0F52" w:rsidRPr="006E0F52" w:rsidRDefault="006E0F52" w:rsidP="006E0F52">
      <w:pPr>
        <w:numPr>
          <w:ilvl w:val="0"/>
          <w:numId w:val="6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Постоянная температура тела             </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В2. К эволюционным факторам относят:</w:t>
      </w:r>
    </w:p>
    <w:p w:rsidR="006E0F52" w:rsidRPr="006E0F52" w:rsidRDefault="006E0F52" w:rsidP="006E0F52">
      <w:pPr>
        <w:numPr>
          <w:ilvl w:val="0"/>
          <w:numId w:val="6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Дивергенция</w:t>
      </w:r>
    </w:p>
    <w:p w:rsidR="006E0F52" w:rsidRPr="006E0F52" w:rsidRDefault="006E0F52" w:rsidP="006E0F52">
      <w:pPr>
        <w:numPr>
          <w:ilvl w:val="0"/>
          <w:numId w:val="6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Наследственная изменчивость</w:t>
      </w:r>
    </w:p>
    <w:p w:rsidR="006E0F52" w:rsidRPr="006E0F52" w:rsidRDefault="006E0F52" w:rsidP="006E0F52">
      <w:pPr>
        <w:numPr>
          <w:ilvl w:val="0"/>
          <w:numId w:val="6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Конвергенция</w:t>
      </w:r>
    </w:p>
    <w:p w:rsidR="006E0F52" w:rsidRPr="006E0F52" w:rsidRDefault="006E0F52" w:rsidP="006E0F52">
      <w:pPr>
        <w:numPr>
          <w:ilvl w:val="0"/>
          <w:numId w:val="6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Борьба за существование</w:t>
      </w:r>
    </w:p>
    <w:p w:rsidR="006E0F52" w:rsidRPr="006E0F52" w:rsidRDefault="006E0F52" w:rsidP="006E0F52">
      <w:pPr>
        <w:numPr>
          <w:ilvl w:val="0"/>
          <w:numId w:val="6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Параллелизм</w:t>
      </w:r>
    </w:p>
    <w:p w:rsidR="006E0F52" w:rsidRPr="006E0F52" w:rsidRDefault="006E0F52" w:rsidP="006E0F52">
      <w:pPr>
        <w:numPr>
          <w:ilvl w:val="0"/>
          <w:numId w:val="66"/>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Естественный отбор</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В3. Установите соответствие между гибелью растений и формой борьбы за существование.</w:t>
      </w:r>
    </w:p>
    <w:tbl>
      <w:tblPr>
        <w:tblStyle w:val="ac"/>
        <w:tblW w:w="0" w:type="auto"/>
        <w:tblLook w:val="04A0" w:firstRow="1" w:lastRow="0" w:firstColumn="1" w:lastColumn="0" w:noHBand="0" w:noVBand="1"/>
      </w:tblPr>
      <w:tblGrid>
        <w:gridCol w:w="4785"/>
        <w:gridCol w:w="4786"/>
      </w:tblGrid>
      <w:tr w:rsidR="006E0F52" w:rsidRPr="006E0F52" w:rsidTr="00393F76">
        <w:tc>
          <w:tcPr>
            <w:tcW w:w="47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Причина гибели растений</w:t>
            </w:r>
          </w:p>
        </w:tc>
        <w:tc>
          <w:tcPr>
            <w:tcW w:w="478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Форма борьбы за существование</w:t>
            </w:r>
          </w:p>
        </w:tc>
      </w:tr>
      <w:tr w:rsidR="006E0F52" w:rsidRPr="0021765F" w:rsidTr="00393F76">
        <w:tc>
          <w:tcPr>
            <w:tcW w:w="47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 плоды вместе с сеном попадают в желудок травоядных животных</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Б) растения гибнут от сильных морозов и засухи</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 семена погибают в пустынях и Антарктиде</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 растения вытесняют друг друга</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lastRenderedPageBreak/>
              <w:t>Д) плоды поедают птицы</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Е) растения гибнут от бактерий и вирусов</w:t>
            </w:r>
          </w:p>
        </w:tc>
        <w:tc>
          <w:tcPr>
            <w:tcW w:w="478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lastRenderedPageBreak/>
              <w:t>1) внутривидовая</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2) межвидовая</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3) борьба с неблагоприятными условиями</w:t>
            </w:r>
          </w:p>
        </w:tc>
      </w:tr>
    </w:tbl>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bl>
      <w:tblPr>
        <w:tblStyle w:val="ac"/>
        <w:tblW w:w="0" w:type="auto"/>
        <w:tblLook w:val="04A0" w:firstRow="1" w:lastRow="0" w:firstColumn="1" w:lastColumn="0" w:noHBand="0" w:noVBand="1"/>
      </w:tblPr>
      <w:tblGrid>
        <w:gridCol w:w="1595"/>
        <w:gridCol w:w="1595"/>
        <w:gridCol w:w="1595"/>
        <w:gridCol w:w="1595"/>
        <w:gridCol w:w="1595"/>
        <w:gridCol w:w="1596"/>
      </w:tblGrid>
      <w:tr w:rsidR="006E0F52" w:rsidRPr="006E0F52" w:rsidTr="00393F76">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w:t>
            </w: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Б</w:t>
            </w: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w:t>
            </w: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w:t>
            </w: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w:t>
            </w:r>
          </w:p>
        </w:tc>
        <w:tc>
          <w:tcPr>
            <w:tcW w:w="159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Е</w:t>
            </w:r>
          </w:p>
        </w:tc>
      </w:tr>
      <w:tr w:rsidR="006E0F52" w:rsidRPr="006E0F52" w:rsidTr="00393F76">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59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r>
    </w:tbl>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В4. Установите соответствие между признаком животного и направлением эволюции, которому он соответствует</w:t>
      </w:r>
    </w:p>
    <w:tbl>
      <w:tblPr>
        <w:tblStyle w:val="ac"/>
        <w:tblW w:w="0" w:type="auto"/>
        <w:tblLook w:val="04A0" w:firstRow="1" w:lastRow="0" w:firstColumn="1" w:lastColumn="0" w:noHBand="0" w:noVBand="1"/>
      </w:tblPr>
      <w:tblGrid>
        <w:gridCol w:w="4785"/>
        <w:gridCol w:w="4786"/>
      </w:tblGrid>
      <w:tr w:rsidR="006E0F52" w:rsidRPr="006E0F52" w:rsidTr="00393F76">
        <w:tc>
          <w:tcPr>
            <w:tcW w:w="47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Признак животного</w:t>
            </w:r>
          </w:p>
        </w:tc>
        <w:tc>
          <w:tcPr>
            <w:tcW w:w="478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Направление эволюции</w:t>
            </w:r>
          </w:p>
        </w:tc>
      </w:tr>
      <w:tr w:rsidR="006E0F52" w:rsidRPr="0021765F" w:rsidTr="00393F76">
        <w:tc>
          <w:tcPr>
            <w:tcW w:w="47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 возникновение полового размножения</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Б) образование у китообразных ластов</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 возникновение 4-х камерного сердца</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 возникновение автотрофного способа питания</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 превращение листьев в колючки у растений пустынь</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Е) утрата листьев, корней и хлорофилла у повилики</w:t>
            </w:r>
          </w:p>
        </w:tc>
        <w:tc>
          <w:tcPr>
            <w:tcW w:w="478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1) ароморфоз (арогенез)</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2) идиоадаптация (аллогенез)</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3) общая дегенерация (катагенез)</w:t>
            </w:r>
          </w:p>
        </w:tc>
      </w:tr>
    </w:tbl>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bl>
      <w:tblPr>
        <w:tblStyle w:val="ac"/>
        <w:tblW w:w="0" w:type="auto"/>
        <w:tblLook w:val="04A0" w:firstRow="1" w:lastRow="0" w:firstColumn="1" w:lastColumn="0" w:noHBand="0" w:noVBand="1"/>
      </w:tblPr>
      <w:tblGrid>
        <w:gridCol w:w="1595"/>
        <w:gridCol w:w="1595"/>
        <w:gridCol w:w="1595"/>
        <w:gridCol w:w="1595"/>
        <w:gridCol w:w="1595"/>
        <w:gridCol w:w="1596"/>
      </w:tblGrid>
      <w:tr w:rsidR="006E0F52" w:rsidRPr="006E0F52" w:rsidTr="00393F76">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w:t>
            </w: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Б</w:t>
            </w: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w:t>
            </w: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w:t>
            </w: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w:t>
            </w:r>
          </w:p>
        </w:tc>
        <w:tc>
          <w:tcPr>
            <w:tcW w:w="159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Е</w:t>
            </w:r>
          </w:p>
        </w:tc>
      </w:tr>
      <w:tr w:rsidR="006E0F52" w:rsidRPr="006E0F52" w:rsidTr="00393F76">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59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59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r>
    </w:tbl>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С1. Какой тип естественного отбора представлен на рисунке? В каких условиях среды он наблюдается? Какие мутации сохраняет?</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noProof/>
          <w:color w:val="000000"/>
          <w:kern w:val="3"/>
          <w:lang w:val="ru-RU" w:eastAsia="ru-RU"/>
        </w:rPr>
        <w:drawing>
          <wp:anchor distT="0" distB="0" distL="114300" distR="114300" simplePos="0" relativeHeight="251701248" behindDoc="0" locked="0" layoutInCell="1" allowOverlap="1" wp14:anchorId="3C26DB63" wp14:editId="39BB4B2B">
            <wp:simplePos x="0" y="0"/>
            <wp:positionH relativeFrom="column">
              <wp:posOffset>-201930</wp:posOffset>
            </wp:positionH>
            <wp:positionV relativeFrom="paragraph">
              <wp:posOffset>52070</wp:posOffset>
            </wp:positionV>
            <wp:extent cx="3505835" cy="202692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3505835" cy="2026920"/>
                    </a:xfrm>
                    <a:prstGeom prst="rect">
                      <a:avLst/>
                    </a:prstGeom>
                    <a:noFill/>
                    <a:ln w="9525">
                      <a:noFill/>
                      <a:miter lim="800000"/>
                      <a:headEnd/>
                      <a:tailEnd/>
                    </a:ln>
                  </pic:spPr>
                </pic:pic>
              </a:graphicData>
            </a:graphic>
          </wp:anchor>
        </w:drawing>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b/>
          <w:color w:val="000000"/>
          <w:kern w:val="3"/>
          <w:lang w:val="ru-RU" w:eastAsia="ru-RU"/>
        </w:rPr>
      </w:pPr>
      <w:r w:rsidRPr="006E0F52">
        <w:rPr>
          <w:rFonts w:ascii="Times New Roman" w:eastAsiaTheme="minorEastAsia" w:hAnsi="Times New Roman"/>
          <w:b/>
          <w:color w:val="000000"/>
          <w:kern w:val="3"/>
          <w:lang w:val="ru-RU" w:eastAsia="ru-RU"/>
        </w:rPr>
        <w:t>Вариант 2</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b/>
          <w:color w:val="000000"/>
          <w:kern w:val="3"/>
          <w:lang w:val="ru-RU" w:eastAsia="ru-RU"/>
        </w:rPr>
      </w:pPr>
      <w:r w:rsidRPr="006E0F52">
        <w:rPr>
          <w:rFonts w:ascii="Times New Roman" w:eastAsiaTheme="minorEastAsia" w:hAnsi="Times New Roman"/>
          <w:b/>
          <w:color w:val="000000"/>
          <w:kern w:val="3"/>
          <w:lang w:val="ru-RU" w:eastAsia="ru-RU"/>
        </w:rPr>
        <w:t>Часть 1</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b/>
          <w:color w:val="000000"/>
          <w:kern w:val="3"/>
          <w:lang w:val="ru-RU" w:eastAsia="ru-RU"/>
        </w:rPr>
      </w:pPr>
      <w:r w:rsidRPr="006E0F52">
        <w:rPr>
          <w:rFonts w:ascii="Times New Roman" w:eastAsiaTheme="minorEastAsia" w:hAnsi="Times New Roman"/>
          <w:b/>
          <w:color w:val="000000"/>
          <w:kern w:val="3"/>
          <w:lang w:val="ru-RU" w:eastAsia="ru-RU"/>
        </w:rPr>
        <w:t xml:space="preserve">К каждому заданию А1-А15 даны 4 варианта ответа, из которых только </w:t>
      </w:r>
      <w:r w:rsidRPr="006E0F52">
        <w:rPr>
          <w:rFonts w:ascii="Times New Roman" w:eastAsiaTheme="minorEastAsia" w:hAnsi="Times New Roman"/>
          <w:b/>
          <w:color w:val="000000"/>
          <w:kern w:val="3"/>
          <w:u w:val="single"/>
          <w:lang w:val="ru-RU" w:eastAsia="ru-RU"/>
        </w:rPr>
        <w:t>один</w:t>
      </w:r>
      <w:r w:rsidRPr="006E0F52">
        <w:rPr>
          <w:rFonts w:ascii="Times New Roman" w:eastAsiaTheme="minorEastAsia" w:hAnsi="Times New Roman"/>
          <w:b/>
          <w:color w:val="000000"/>
          <w:kern w:val="3"/>
          <w:lang w:val="ru-RU" w:eastAsia="ru-RU"/>
        </w:rPr>
        <w:t xml:space="preserve"> правильный.</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 Кто является автором первого эволюционного учения?</w:t>
      </w:r>
    </w:p>
    <w:p w:rsidR="006E0F52" w:rsidRPr="006E0F52" w:rsidRDefault="006E0F52" w:rsidP="006E0F52">
      <w:pPr>
        <w:numPr>
          <w:ilvl w:val="0"/>
          <w:numId w:val="63"/>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Карл Линей</w:t>
      </w:r>
    </w:p>
    <w:p w:rsidR="006E0F52" w:rsidRPr="006E0F52" w:rsidRDefault="006E0F52" w:rsidP="006E0F52">
      <w:pPr>
        <w:numPr>
          <w:ilvl w:val="0"/>
          <w:numId w:val="63"/>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Жан-Батист Ламарк</w:t>
      </w:r>
    </w:p>
    <w:p w:rsidR="006E0F52" w:rsidRPr="006E0F52" w:rsidRDefault="006E0F52" w:rsidP="006E0F52">
      <w:pPr>
        <w:numPr>
          <w:ilvl w:val="0"/>
          <w:numId w:val="63"/>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Чарльз Дарвин</w:t>
      </w:r>
    </w:p>
    <w:p w:rsidR="006E0F52" w:rsidRPr="006E0F52" w:rsidRDefault="006E0F52" w:rsidP="006E0F52">
      <w:pPr>
        <w:numPr>
          <w:ilvl w:val="0"/>
          <w:numId w:val="63"/>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А.Н. Четвериков</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А2. Структурной единицей вида является…</w:t>
      </w:r>
    </w:p>
    <w:p w:rsidR="006E0F52" w:rsidRPr="006E0F52" w:rsidRDefault="006E0F52" w:rsidP="006E0F52">
      <w:pPr>
        <w:numPr>
          <w:ilvl w:val="0"/>
          <w:numId w:val="3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Особь</w:t>
      </w:r>
    </w:p>
    <w:p w:rsidR="006E0F52" w:rsidRPr="006E0F52" w:rsidRDefault="006E0F52" w:rsidP="006E0F52">
      <w:pPr>
        <w:numPr>
          <w:ilvl w:val="0"/>
          <w:numId w:val="3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Популяция</w:t>
      </w:r>
    </w:p>
    <w:p w:rsidR="006E0F52" w:rsidRPr="006E0F52" w:rsidRDefault="006E0F52" w:rsidP="006E0F52">
      <w:pPr>
        <w:numPr>
          <w:ilvl w:val="0"/>
          <w:numId w:val="3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Колония</w:t>
      </w:r>
    </w:p>
    <w:p w:rsidR="006E0F52" w:rsidRPr="006E0F52" w:rsidRDefault="006E0F52" w:rsidP="006E0F52">
      <w:pPr>
        <w:numPr>
          <w:ilvl w:val="0"/>
          <w:numId w:val="3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Стая</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А3. К какому критерию вида относят характерный для Человека разумного набор хромосом: их число, размеры, форму?</w:t>
      </w:r>
    </w:p>
    <w:p w:rsidR="006E0F52" w:rsidRPr="006E0F52" w:rsidRDefault="006E0F52" w:rsidP="006E0F52">
      <w:pPr>
        <w:numPr>
          <w:ilvl w:val="0"/>
          <w:numId w:val="39"/>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Морфологическому</w:t>
      </w:r>
    </w:p>
    <w:p w:rsidR="006E0F52" w:rsidRPr="006E0F52" w:rsidRDefault="006E0F52" w:rsidP="006E0F52">
      <w:pPr>
        <w:numPr>
          <w:ilvl w:val="0"/>
          <w:numId w:val="39"/>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Генетическому</w:t>
      </w:r>
    </w:p>
    <w:p w:rsidR="006E0F52" w:rsidRPr="006E0F52" w:rsidRDefault="006E0F52" w:rsidP="006E0F52">
      <w:pPr>
        <w:numPr>
          <w:ilvl w:val="0"/>
          <w:numId w:val="39"/>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Экологическому</w:t>
      </w:r>
    </w:p>
    <w:p w:rsidR="006E0F52" w:rsidRPr="006E0F52" w:rsidRDefault="006E0F52" w:rsidP="006E0F52">
      <w:pPr>
        <w:numPr>
          <w:ilvl w:val="0"/>
          <w:numId w:val="39"/>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Географическому</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А4. К какому критерию вида относят произрастание Рябчика крупноцветного в лесах на скалистых местах?</w:t>
      </w:r>
    </w:p>
    <w:p w:rsidR="006E0F52" w:rsidRPr="006E0F52" w:rsidRDefault="006E0F52" w:rsidP="006E0F52">
      <w:pPr>
        <w:numPr>
          <w:ilvl w:val="0"/>
          <w:numId w:val="40"/>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Географическому</w:t>
      </w:r>
    </w:p>
    <w:p w:rsidR="006E0F52" w:rsidRPr="006E0F52" w:rsidRDefault="006E0F52" w:rsidP="006E0F52">
      <w:pPr>
        <w:numPr>
          <w:ilvl w:val="0"/>
          <w:numId w:val="40"/>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Морфологическому</w:t>
      </w:r>
    </w:p>
    <w:p w:rsidR="006E0F52" w:rsidRPr="006E0F52" w:rsidRDefault="006E0F52" w:rsidP="006E0F52">
      <w:pPr>
        <w:numPr>
          <w:ilvl w:val="0"/>
          <w:numId w:val="40"/>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lastRenderedPageBreak/>
        <w:t>Экологическому</w:t>
      </w:r>
    </w:p>
    <w:p w:rsidR="006E0F52" w:rsidRPr="006E0F52" w:rsidRDefault="006E0F52" w:rsidP="006E0F52">
      <w:pPr>
        <w:numPr>
          <w:ilvl w:val="0"/>
          <w:numId w:val="40"/>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Этологическому</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А5. К динамическим показателям популяции относят:</w:t>
      </w:r>
    </w:p>
    <w:p w:rsidR="006E0F52" w:rsidRPr="006E0F52" w:rsidRDefault="006E0F52" w:rsidP="006E0F52">
      <w:pPr>
        <w:numPr>
          <w:ilvl w:val="0"/>
          <w:numId w:val="42"/>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Смертность</w:t>
      </w:r>
    </w:p>
    <w:p w:rsidR="006E0F52" w:rsidRPr="006E0F52" w:rsidRDefault="006E0F52" w:rsidP="006E0F52">
      <w:pPr>
        <w:numPr>
          <w:ilvl w:val="0"/>
          <w:numId w:val="42"/>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Численность</w:t>
      </w:r>
    </w:p>
    <w:p w:rsidR="006E0F52" w:rsidRPr="006E0F52" w:rsidRDefault="006E0F52" w:rsidP="006E0F52">
      <w:pPr>
        <w:numPr>
          <w:ilvl w:val="0"/>
          <w:numId w:val="42"/>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Плотность</w:t>
      </w:r>
    </w:p>
    <w:p w:rsidR="006E0F52" w:rsidRPr="006E0F52" w:rsidRDefault="006E0F52" w:rsidP="006E0F52">
      <w:pPr>
        <w:numPr>
          <w:ilvl w:val="0"/>
          <w:numId w:val="42"/>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Структуру</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А6. Причиной популяционных волн </w:t>
      </w:r>
      <w:r w:rsidRPr="006E0F52">
        <w:rPr>
          <w:rFonts w:ascii="Times New Roman" w:eastAsiaTheme="minorEastAsia" w:hAnsi="Times New Roman"/>
          <w:b/>
          <w:color w:val="000000"/>
          <w:kern w:val="3"/>
          <w:lang w:val="ru-RU" w:eastAsia="ru-RU"/>
        </w:rPr>
        <w:t>не</w:t>
      </w:r>
      <w:r w:rsidRPr="006E0F52">
        <w:rPr>
          <w:rFonts w:ascii="Times New Roman" w:eastAsiaTheme="minorEastAsia" w:hAnsi="Times New Roman"/>
          <w:color w:val="000000"/>
          <w:kern w:val="3"/>
          <w:lang w:val="ru-RU" w:eastAsia="ru-RU"/>
        </w:rPr>
        <w:t xml:space="preserve"> является:</w:t>
      </w:r>
    </w:p>
    <w:p w:rsidR="006E0F52" w:rsidRPr="006E0F52" w:rsidRDefault="006E0F52" w:rsidP="006E0F52">
      <w:pPr>
        <w:numPr>
          <w:ilvl w:val="0"/>
          <w:numId w:val="4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Сезонные колебания температуры</w:t>
      </w:r>
    </w:p>
    <w:p w:rsidR="006E0F52" w:rsidRPr="006E0F52" w:rsidRDefault="006E0F52" w:rsidP="006E0F52">
      <w:pPr>
        <w:numPr>
          <w:ilvl w:val="0"/>
          <w:numId w:val="4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Природные катастрофы</w:t>
      </w:r>
    </w:p>
    <w:p w:rsidR="006E0F52" w:rsidRPr="006E0F52" w:rsidRDefault="006E0F52" w:rsidP="006E0F52">
      <w:pPr>
        <w:numPr>
          <w:ilvl w:val="0"/>
          <w:numId w:val="4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Агрессивность хищников</w:t>
      </w:r>
    </w:p>
    <w:p w:rsidR="006E0F52" w:rsidRPr="006E0F52" w:rsidRDefault="006E0F52" w:rsidP="006E0F52">
      <w:pPr>
        <w:numPr>
          <w:ilvl w:val="0"/>
          <w:numId w:val="4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Мутационная изменчивость</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А7. Что препятствует обмену генетической информацией между популяциями?</w:t>
      </w:r>
    </w:p>
    <w:p w:rsidR="006E0F52" w:rsidRPr="006E0F52" w:rsidRDefault="006E0F52" w:rsidP="006E0F52">
      <w:pPr>
        <w:numPr>
          <w:ilvl w:val="0"/>
          <w:numId w:val="50"/>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Мутационная изменчивость</w:t>
      </w:r>
    </w:p>
    <w:p w:rsidR="006E0F52" w:rsidRPr="006E0F52" w:rsidRDefault="006E0F52" w:rsidP="006E0F52">
      <w:pPr>
        <w:numPr>
          <w:ilvl w:val="0"/>
          <w:numId w:val="50"/>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Популяционные волны</w:t>
      </w:r>
    </w:p>
    <w:p w:rsidR="006E0F52" w:rsidRPr="006E0F52" w:rsidRDefault="006E0F52" w:rsidP="006E0F52">
      <w:pPr>
        <w:numPr>
          <w:ilvl w:val="0"/>
          <w:numId w:val="50"/>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Дрейф генов</w:t>
      </w:r>
    </w:p>
    <w:p w:rsidR="006E0F52" w:rsidRPr="006E0F52" w:rsidRDefault="006E0F52" w:rsidP="006E0F52">
      <w:pPr>
        <w:numPr>
          <w:ilvl w:val="0"/>
          <w:numId w:val="50"/>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Изоляция </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А8. Как называется комплекс разнообразных отношений между организмами и факторами неживой и живой природы:</w:t>
      </w:r>
    </w:p>
    <w:p w:rsidR="006E0F52" w:rsidRPr="006E0F52" w:rsidRDefault="006E0F52" w:rsidP="006E0F52">
      <w:pPr>
        <w:numPr>
          <w:ilvl w:val="0"/>
          <w:numId w:val="4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Естественный отбор</w:t>
      </w:r>
    </w:p>
    <w:p w:rsidR="006E0F52" w:rsidRPr="006E0F52" w:rsidRDefault="006E0F52" w:rsidP="006E0F52">
      <w:pPr>
        <w:numPr>
          <w:ilvl w:val="0"/>
          <w:numId w:val="4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Борьба за существование</w:t>
      </w:r>
    </w:p>
    <w:p w:rsidR="006E0F52" w:rsidRPr="006E0F52" w:rsidRDefault="006E0F52" w:rsidP="006E0F52">
      <w:pPr>
        <w:numPr>
          <w:ilvl w:val="0"/>
          <w:numId w:val="4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Приспособленность</w:t>
      </w:r>
    </w:p>
    <w:p w:rsidR="006E0F52" w:rsidRPr="006E0F52" w:rsidRDefault="006E0F52" w:rsidP="006E0F52">
      <w:pPr>
        <w:numPr>
          <w:ilvl w:val="0"/>
          <w:numId w:val="44"/>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Изменчивость</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А9. Какой формой борьбы за существование является поедание речным окунем своих мальков?</w:t>
      </w:r>
    </w:p>
    <w:p w:rsidR="006E0F52" w:rsidRPr="006E0F52" w:rsidRDefault="006E0F52" w:rsidP="006E0F52">
      <w:pPr>
        <w:numPr>
          <w:ilvl w:val="0"/>
          <w:numId w:val="4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Межвидовой</w:t>
      </w:r>
    </w:p>
    <w:p w:rsidR="006E0F52" w:rsidRPr="006E0F52" w:rsidRDefault="006E0F52" w:rsidP="006E0F52">
      <w:pPr>
        <w:numPr>
          <w:ilvl w:val="0"/>
          <w:numId w:val="4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Внутривидовой</w:t>
      </w:r>
    </w:p>
    <w:p w:rsidR="006E0F52" w:rsidRPr="006E0F52" w:rsidRDefault="006E0F52" w:rsidP="006E0F52">
      <w:pPr>
        <w:numPr>
          <w:ilvl w:val="0"/>
          <w:numId w:val="4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 неблагоприятными условиями среды</w:t>
      </w:r>
    </w:p>
    <w:p w:rsidR="006E0F52" w:rsidRPr="006E0F52" w:rsidRDefault="006E0F52" w:rsidP="006E0F52">
      <w:pPr>
        <w:numPr>
          <w:ilvl w:val="0"/>
          <w:numId w:val="4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Внутривидовой взаимопомощи</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А10. Какая форма естественного отбора направлена на сохранение мутаций, ведущих к меньшей изменчивости средней величины признака?</w:t>
      </w:r>
    </w:p>
    <w:p w:rsidR="006E0F52" w:rsidRPr="006E0F52" w:rsidRDefault="006E0F52" w:rsidP="006E0F52">
      <w:pPr>
        <w:numPr>
          <w:ilvl w:val="0"/>
          <w:numId w:val="53"/>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Движущий естественный отбор</w:t>
      </w:r>
    </w:p>
    <w:p w:rsidR="006E0F52" w:rsidRPr="006E0F52" w:rsidRDefault="006E0F52" w:rsidP="006E0F52">
      <w:pPr>
        <w:numPr>
          <w:ilvl w:val="0"/>
          <w:numId w:val="53"/>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Разрывающий естественный отбор</w:t>
      </w:r>
    </w:p>
    <w:p w:rsidR="006E0F52" w:rsidRPr="006E0F52" w:rsidRDefault="006E0F52" w:rsidP="006E0F52">
      <w:pPr>
        <w:numPr>
          <w:ilvl w:val="0"/>
          <w:numId w:val="53"/>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Стабилизирующий естественный отбор</w:t>
      </w:r>
    </w:p>
    <w:p w:rsidR="006E0F52" w:rsidRPr="006E0F52" w:rsidRDefault="006E0F52" w:rsidP="006E0F52">
      <w:pPr>
        <w:numPr>
          <w:ilvl w:val="0"/>
          <w:numId w:val="53"/>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Дизруптивный естественный отбор</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А11. Какой фактор эволюции способствует возникновению преград к свободному скрещиванию особей?</w:t>
      </w:r>
    </w:p>
    <w:p w:rsidR="006E0F52" w:rsidRPr="006E0F52" w:rsidRDefault="006E0F52" w:rsidP="006E0F52">
      <w:pPr>
        <w:numPr>
          <w:ilvl w:val="0"/>
          <w:numId w:val="5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Волны жизни</w:t>
      </w:r>
    </w:p>
    <w:p w:rsidR="006E0F52" w:rsidRPr="006E0F52" w:rsidRDefault="006E0F52" w:rsidP="006E0F52">
      <w:pPr>
        <w:numPr>
          <w:ilvl w:val="0"/>
          <w:numId w:val="5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Естественный отбор</w:t>
      </w:r>
    </w:p>
    <w:p w:rsidR="006E0F52" w:rsidRPr="006E0F52" w:rsidRDefault="006E0F52" w:rsidP="006E0F52">
      <w:pPr>
        <w:numPr>
          <w:ilvl w:val="0"/>
          <w:numId w:val="5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Модификации</w:t>
      </w:r>
    </w:p>
    <w:p w:rsidR="006E0F52" w:rsidRPr="006E0F52" w:rsidRDefault="006E0F52" w:rsidP="006E0F52">
      <w:pPr>
        <w:numPr>
          <w:ilvl w:val="0"/>
          <w:numId w:val="5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Изоляция</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А12. К какой группе доказательств  эволюции органического мира относятся филогенетический ряды?</w:t>
      </w:r>
    </w:p>
    <w:p w:rsidR="006E0F52" w:rsidRPr="006E0F52" w:rsidRDefault="006E0F52" w:rsidP="006E0F52">
      <w:pPr>
        <w:numPr>
          <w:ilvl w:val="0"/>
          <w:numId w:val="5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Сравнительно-анатомическим</w:t>
      </w:r>
    </w:p>
    <w:p w:rsidR="006E0F52" w:rsidRPr="006E0F52" w:rsidRDefault="006E0F52" w:rsidP="006E0F52">
      <w:pPr>
        <w:numPr>
          <w:ilvl w:val="0"/>
          <w:numId w:val="5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Эмбриологическим</w:t>
      </w:r>
    </w:p>
    <w:p w:rsidR="006E0F52" w:rsidRPr="006E0F52" w:rsidRDefault="006E0F52" w:rsidP="006E0F52">
      <w:pPr>
        <w:numPr>
          <w:ilvl w:val="0"/>
          <w:numId w:val="5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Палеонтологическим</w:t>
      </w:r>
    </w:p>
    <w:p w:rsidR="006E0F52" w:rsidRPr="006E0F52" w:rsidRDefault="006E0F52" w:rsidP="006E0F52">
      <w:pPr>
        <w:numPr>
          <w:ilvl w:val="0"/>
          <w:numId w:val="5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Биогеографическим </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А13. Укажите правильную схему  классификации растений:</w:t>
      </w:r>
    </w:p>
    <w:p w:rsidR="006E0F52" w:rsidRPr="006E0F52" w:rsidRDefault="0021765F" w:rsidP="006E0F52">
      <w:pPr>
        <w:numPr>
          <w:ilvl w:val="0"/>
          <w:numId w:val="6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60288" behindDoc="0" locked="0" layoutInCell="1" allowOverlap="1">
                <wp:simplePos x="0" y="0"/>
                <wp:positionH relativeFrom="column">
                  <wp:posOffset>1575435</wp:posOffset>
                </wp:positionH>
                <wp:positionV relativeFrom="paragraph">
                  <wp:posOffset>84454</wp:posOffset>
                </wp:positionV>
                <wp:extent cx="143510" cy="0"/>
                <wp:effectExtent l="0" t="76200" r="27940" b="952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24.05pt;margin-top:6.65pt;width:11.3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61312" behindDoc="0" locked="0" layoutInCell="1" allowOverlap="1">
                <wp:simplePos x="0" y="0"/>
                <wp:positionH relativeFrom="column">
                  <wp:posOffset>2543810</wp:posOffset>
                </wp:positionH>
                <wp:positionV relativeFrom="paragraph">
                  <wp:posOffset>84454</wp:posOffset>
                </wp:positionV>
                <wp:extent cx="143510" cy="0"/>
                <wp:effectExtent l="0" t="76200" r="27940" b="95250"/>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00.3pt;margin-top:6.65pt;width:11.3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64384" behindDoc="0" locked="0" layoutInCell="1" allowOverlap="1">
                <wp:simplePos x="0" y="0"/>
                <wp:positionH relativeFrom="column">
                  <wp:posOffset>3180715</wp:posOffset>
                </wp:positionH>
                <wp:positionV relativeFrom="paragraph">
                  <wp:posOffset>84454</wp:posOffset>
                </wp:positionV>
                <wp:extent cx="143510" cy="0"/>
                <wp:effectExtent l="0" t="76200" r="27940" b="95250"/>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50.45pt;margin-top:6.65pt;width:11.3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D2MwIAAF0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63360" behindDoc="0" locked="0" layoutInCell="1" allowOverlap="1">
                <wp:simplePos x="0" y="0"/>
                <wp:positionH relativeFrom="column">
                  <wp:posOffset>3921760</wp:posOffset>
                </wp:positionH>
                <wp:positionV relativeFrom="paragraph">
                  <wp:posOffset>84454</wp:posOffset>
                </wp:positionV>
                <wp:extent cx="143510" cy="0"/>
                <wp:effectExtent l="0" t="76200" r="27940" b="95250"/>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08.8pt;margin-top:6.65pt;width:11.3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pNNA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59264" behindDoc="0" locked="0" layoutInCell="1" allowOverlap="1">
                <wp:simplePos x="0" y="0"/>
                <wp:positionH relativeFrom="column">
                  <wp:posOffset>759460</wp:posOffset>
                </wp:positionH>
                <wp:positionV relativeFrom="paragraph">
                  <wp:posOffset>84454</wp:posOffset>
                </wp:positionV>
                <wp:extent cx="143510" cy="0"/>
                <wp:effectExtent l="0" t="76200" r="27940" b="9525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59.8pt;margin-top:6.65pt;width:11.3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4wMwIAAF0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">
                <v:stroke endarrow="block"/>
              </v:shape>
            </w:pict>
          </mc:Fallback>
        </mc:AlternateContent>
      </w:r>
      <w:r w:rsidR="006E0F52" w:rsidRPr="006E0F52">
        <w:rPr>
          <w:rFonts w:ascii="Times New Roman" w:eastAsiaTheme="minorEastAsia" w:hAnsi="Times New Roman"/>
          <w:color w:val="000000"/>
          <w:kern w:val="3"/>
          <w:lang w:val="ru-RU" w:eastAsia="ru-RU"/>
        </w:rPr>
        <w:t>Вид          род            семейство        отряд        класс         тип</w:t>
      </w:r>
    </w:p>
    <w:p w:rsidR="006E0F52" w:rsidRPr="006E0F52" w:rsidRDefault="0021765F" w:rsidP="006E0F52">
      <w:pPr>
        <w:numPr>
          <w:ilvl w:val="0"/>
          <w:numId w:val="6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67456" behindDoc="0" locked="0" layoutInCell="1" allowOverlap="1">
                <wp:simplePos x="0" y="0"/>
                <wp:positionH relativeFrom="column">
                  <wp:posOffset>1485900</wp:posOffset>
                </wp:positionH>
                <wp:positionV relativeFrom="paragraph">
                  <wp:posOffset>99059</wp:posOffset>
                </wp:positionV>
                <wp:extent cx="143510" cy="0"/>
                <wp:effectExtent l="0" t="76200" r="27940" b="95250"/>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17pt;margin-top:7.8pt;width:11.3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MMw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68480" behindDoc="0" locked="0" layoutInCell="1" allowOverlap="1">
                <wp:simplePos x="0" y="0"/>
                <wp:positionH relativeFrom="column">
                  <wp:posOffset>2466975</wp:posOffset>
                </wp:positionH>
                <wp:positionV relativeFrom="paragraph">
                  <wp:posOffset>98424</wp:posOffset>
                </wp:positionV>
                <wp:extent cx="143510" cy="0"/>
                <wp:effectExtent l="0" t="76200" r="27940" b="95250"/>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94.25pt;margin-top:7.75pt;width:11.3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62336" behindDoc="0" locked="0" layoutInCell="1" allowOverlap="1">
                <wp:simplePos x="0" y="0"/>
                <wp:positionH relativeFrom="column">
                  <wp:posOffset>3388360</wp:posOffset>
                </wp:positionH>
                <wp:positionV relativeFrom="paragraph">
                  <wp:posOffset>97154</wp:posOffset>
                </wp:positionV>
                <wp:extent cx="143510" cy="0"/>
                <wp:effectExtent l="0" t="76200" r="27940" b="9525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66.8pt;margin-top:7.65pt;width:11.3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65408" behindDoc="0" locked="0" layoutInCell="1" allowOverlap="1">
                <wp:simplePos x="0" y="0"/>
                <wp:positionH relativeFrom="column">
                  <wp:posOffset>3987800</wp:posOffset>
                </wp:positionH>
                <wp:positionV relativeFrom="paragraph">
                  <wp:posOffset>97154</wp:posOffset>
                </wp:positionV>
                <wp:extent cx="143510" cy="0"/>
                <wp:effectExtent l="0" t="76200" r="27940" b="9525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14pt;margin-top:7.65pt;width:11.3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S9NA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0" distB="0" distL="114300" distR="114300" simplePos="0" relativeHeight="251666432" behindDoc="0" locked="0" layoutInCell="1" allowOverlap="1">
                <wp:simplePos x="0" y="0"/>
                <wp:positionH relativeFrom="column">
                  <wp:posOffset>759460</wp:posOffset>
                </wp:positionH>
                <wp:positionV relativeFrom="paragraph">
                  <wp:posOffset>97790</wp:posOffset>
                </wp:positionV>
                <wp:extent cx="216535" cy="635"/>
                <wp:effectExtent l="0" t="76200" r="12065" b="9461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59.8pt;margin-top:7.7pt;width:17.0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">
                <v:stroke endarrow="block"/>
              </v:shape>
            </w:pict>
          </mc:Fallback>
        </mc:AlternateContent>
      </w:r>
      <w:r w:rsidR="006E0F52" w:rsidRPr="006E0F52">
        <w:rPr>
          <w:rFonts w:ascii="Times New Roman" w:eastAsiaTheme="minorEastAsia" w:hAnsi="Times New Roman"/>
          <w:color w:val="000000"/>
          <w:kern w:val="3"/>
          <w:lang w:val="ru-RU" w:eastAsia="ru-RU"/>
        </w:rPr>
        <w:t>Вид          род          семейство        порядок         класс         тип</w:t>
      </w:r>
    </w:p>
    <w:p w:rsidR="006E0F52" w:rsidRPr="006E0F52" w:rsidRDefault="0021765F" w:rsidP="006E0F52">
      <w:pPr>
        <w:numPr>
          <w:ilvl w:val="0"/>
          <w:numId w:val="6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70528" behindDoc="0" locked="0" layoutInCell="1" allowOverlap="1">
                <wp:simplePos x="0" y="0"/>
                <wp:positionH relativeFrom="column">
                  <wp:posOffset>1431925</wp:posOffset>
                </wp:positionH>
                <wp:positionV relativeFrom="paragraph">
                  <wp:posOffset>111124</wp:posOffset>
                </wp:positionV>
                <wp:extent cx="143510" cy="0"/>
                <wp:effectExtent l="0" t="76200" r="27940" b="95250"/>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12.75pt;margin-top:8.75pt;width:11.3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iaNAIAAF4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74624" behindDoc="0" locked="0" layoutInCell="1" allowOverlap="1">
                <wp:simplePos x="0" y="0"/>
                <wp:positionH relativeFrom="column">
                  <wp:posOffset>2400300</wp:posOffset>
                </wp:positionH>
                <wp:positionV relativeFrom="paragraph">
                  <wp:posOffset>111124</wp:posOffset>
                </wp:positionV>
                <wp:extent cx="143510" cy="0"/>
                <wp:effectExtent l="0" t="76200" r="27940" b="95250"/>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89pt;margin-top:8.75pt;width:11.3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73600" behindDoc="0" locked="0" layoutInCell="1" allowOverlap="1">
                <wp:simplePos x="0" y="0"/>
                <wp:positionH relativeFrom="column">
                  <wp:posOffset>3324225</wp:posOffset>
                </wp:positionH>
                <wp:positionV relativeFrom="paragraph">
                  <wp:posOffset>111124</wp:posOffset>
                </wp:positionV>
                <wp:extent cx="143510" cy="0"/>
                <wp:effectExtent l="0" t="76200" r="27940" b="9525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61.75pt;margin-top:8.75pt;width:11.3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0n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72576" behindDoc="0" locked="0" layoutInCell="1" allowOverlap="1">
                <wp:simplePos x="0" y="0"/>
                <wp:positionH relativeFrom="column">
                  <wp:posOffset>4065270</wp:posOffset>
                </wp:positionH>
                <wp:positionV relativeFrom="paragraph">
                  <wp:posOffset>111124</wp:posOffset>
                </wp:positionV>
                <wp:extent cx="143510" cy="0"/>
                <wp:effectExtent l="0" t="76200" r="27940" b="9525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20.1pt;margin-top:8.75pt;width:11.3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69504" behindDoc="0" locked="0" layoutInCell="1" allowOverlap="1">
                <wp:simplePos x="0" y="0"/>
                <wp:positionH relativeFrom="column">
                  <wp:posOffset>768350</wp:posOffset>
                </wp:positionH>
                <wp:positionV relativeFrom="paragraph">
                  <wp:posOffset>111124</wp:posOffset>
                </wp:positionV>
                <wp:extent cx="143510" cy="0"/>
                <wp:effectExtent l="0" t="76200" r="27940" b="952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0.5pt;margin-top:8.75pt;width:11.3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Wgn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">
                <v:stroke endarrow="block"/>
              </v:shape>
            </w:pict>
          </mc:Fallback>
        </mc:AlternateContent>
      </w:r>
      <w:r w:rsidR="006E0F52" w:rsidRPr="006E0F52">
        <w:rPr>
          <w:rFonts w:ascii="Times New Roman" w:eastAsiaTheme="minorEastAsia" w:hAnsi="Times New Roman"/>
          <w:color w:val="000000"/>
          <w:kern w:val="3"/>
          <w:lang w:val="ru-RU" w:eastAsia="ru-RU"/>
        </w:rPr>
        <w:t>Вид          род         семейство          порядок        класс         отдел</w:t>
      </w:r>
    </w:p>
    <w:p w:rsidR="006E0F52" w:rsidRPr="006E0F52" w:rsidRDefault="0021765F" w:rsidP="006E0F52">
      <w:pPr>
        <w:numPr>
          <w:ilvl w:val="0"/>
          <w:numId w:val="68"/>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78720" behindDoc="0" locked="0" layoutInCell="1" allowOverlap="1">
                <wp:simplePos x="0" y="0"/>
                <wp:positionH relativeFrom="column">
                  <wp:posOffset>1377950</wp:posOffset>
                </wp:positionH>
                <wp:positionV relativeFrom="paragraph">
                  <wp:posOffset>99059</wp:posOffset>
                </wp:positionV>
                <wp:extent cx="143510" cy="0"/>
                <wp:effectExtent l="0" t="76200" r="27940" b="95250"/>
                <wp:wrapNone/>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08.5pt;margin-top:7.8pt;width:11.3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77696" behindDoc="0" locked="0" layoutInCell="1" allowOverlap="1">
                <wp:simplePos x="0" y="0"/>
                <wp:positionH relativeFrom="column">
                  <wp:posOffset>2054225</wp:posOffset>
                </wp:positionH>
                <wp:positionV relativeFrom="paragraph">
                  <wp:posOffset>106044</wp:posOffset>
                </wp:positionV>
                <wp:extent cx="143510" cy="0"/>
                <wp:effectExtent l="0" t="76200" r="27940" b="95250"/>
                <wp:wrapNone/>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61.75pt;margin-top:8.35pt;width:11.3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djMwIAAF0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75648" behindDoc="0" locked="0" layoutInCell="1" allowOverlap="1">
                <wp:simplePos x="0" y="0"/>
                <wp:positionH relativeFrom="column">
                  <wp:posOffset>3086735</wp:posOffset>
                </wp:positionH>
                <wp:positionV relativeFrom="paragraph">
                  <wp:posOffset>120014</wp:posOffset>
                </wp:positionV>
                <wp:extent cx="143510" cy="0"/>
                <wp:effectExtent l="0" t="76200" r="27940" b="95250"/>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43.05pt;margin-top:9.45pt;width:11.3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76672" behindDoc="0" locked="0" layoutInCell="1" allowOverlap="1">
                <wp:simplePos x="0" y="0"/>
                <wp:positionH relativeFrom="column">
                  <wp:posOffset>3866515</wp:posOffset>
                </wp:positionH>
                <wp:positionV relativeFrom="paragraph">
                  <wp:posOffset>99059</wp:posOffset>
                </wp:positionV>
                <wp:extent cx="143510" cy="0"/>
                <wp:effectExtent l="0" t="76200" r="27940" b="95250"/>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04.45pt;margin-top:7.8pt;width:11.3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7lNAIAAF0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">
                <v:stroke endarrow="block"/>
              </v:shape>
            </w:pict>
          </mc:Fallback>
        </mc:AlternateContent>
      </w:r>
      <w:r>
        <w:rPr>
          <w:rFonts w:ascii="Times New Roman" w:eastAsiaTheme="minorEastAsia" w:hAnsi="Times New Roman"/>
          <w:noProof/>
          <w:color w:val="000000"/>
          <w:kern w:val="3"/>
          <w:lang w:val="ru-RU" w:eastAsia="ru-RU"/>
        </w:rPr>
        <mc:AlternateContent>
          <mc:Choice Requires="wps">
            <w:drawing>
              <wp:anchor distT="4294967295" distB="4294967295" distL="114300" distR="114300" simplePos="0" relativeHeight="251671552" behindDoc="0" locked="0" layoutInCell="1" allowOverlap="1">
                <wp:simplePos x="0" y="0"/>
                <wp:positionH relativeFrom="column">
                  <wp:posOffset>759460</wp:posOffset>
                </wp:positionH>
                <wp:positionV relativeFrom="paragraph">
                  <wp:posOffset>113029</wp:posOffset>
                </wp:positionV>
                <wp:extent cx="143510" cy="0"/>
                <wp:effectExtent l="0" t="76200" r="27940" b="95250"/>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9.8pt;margin-top:8.9pt;width:11.3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">
                <v:stroke endarrow="block"/>
              </v:shape>
            </w:pict>
          </mc:Fallback>
        </mc:AlternateContent>
      </w:r>
      <w:r w:rsidR="006E0F52" w:rsidRPr="006E0F52">
        <w:rPr>
          <w:rFonts w:ascii="Times New Roman" w:eastAsiaTheme="minorEastAsia" w:hAnsi="Times New Roman"/>
          <w:color w:val="000000"/>
          <w:kern w:val="3"/>
          <w:lang w:val="ru-RU" w:eastAsia="ru-RU"/>
        </w:rPr>
        <w:t>Вид        род          отряд         семейство        класс           тип</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А14. Какие органы возникают в результате дивергенции?</w:t>
      </w:r>
    </w:p>
    <w:p w:rsidR="006E0F52" w:rsidRPr="006E0F52" w:rsidRDefault="006E0F52" w:rsidP="006E0F52">
      <w:pPr>
        <w:numPr>
          <w:ilvl w:val="0"/>
          <w:numId w:val="60"/>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Гомологичные</w:t>
      </w:r>
    </w:p>
    <w:p w:rsidR="006E0F52" w:rsidRPr="006E0F52" w:rsidRDefault="006E0F52" w:rsidP="006E0F52">
      <w:pPr>
        <w:numPr>
          <w:ilvl w:val="0"/>
          <w:numId w:val="60"/>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Аналогичные</w:t>
      </w:r>
    </w:p>
    <w:p w:rsidR="006E0F52" w:rsidRPr="006E0F52" w:rsidRDefault="006E0F52" w:rsidP="006E0F52">
      <w:pPr>
        <w:numPr>
          <w:ilvl w:val="0"/>
          <w:numId w:val="60"/>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Атавистические</w:t>
      </w:r>
    </w:p>
    <w:p w:rsidR="006E0F52" w:rsidRPr="006E0F52" w:rsidRDefault="006E0F52" w:rsidP="006E0F52">
      <w:pPr>
        <w:numPr>
          <w:ilvl w:val="0"/>
          <w:numId w:val="60"/>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Рудиментарные </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А15. Какое из перечисленных приспособлений относят к идиоадаптациям?</w:t>
      </w:r>
    </w:p>
    <w:p w:rsidR="006E0F52" w:rsidRPr="006E0F52" w:rsidRDefault="006E0F52" w:rsidP="006E0F52">
      <w:pPr>
        <w:numPr>
          <w:ilvl w:val="0"/>
          <w:numId w:val="62"/>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Возникновение хорды</w:t>
      </w:r>
    </w:p>
    <w:p w:rsidR="006E0F52" w:rsidRPr="006E0F52" w:rsidRDefault="006E0F52" w:rsidP="006E0F52">
      <w:pPr>
        <w:numPr>
          <w:ilvl w:val="0"/>
          <w:numId w:val="62"/>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Возникновение ползучего стебля у клубники</w:t>
      </w:r>
    </w:p>
    <w:p w:rsidR="006E0F52" w:rsidRPr="006E0F52" w:rsidRDefault="006E0F52" w:rsidP="006E0F52">
      <w:pPr>
        <w:numPr>
          <w:ilvl w:val="0"/>
          <w:numId w:val="62"/>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Образование 2-х кругов кровообращения</w:t>
      </w:r>
    </w:p>
    <w:p w:rsidR="006E0F52" w:rsidRPr="006E0F52" w:rsidRDefault="006E0F52" w:rsidP="006E0F52">
      <w:pPr>
        <w:numPr>
          <w:ilvl w:val="0"/>
          <w:numId w:val="62"/>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Утрата органов кровообращения у бычьего цепня </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b/>
          <w:color w:val="000000"/>
          <w:kern w:val="3"/>
          <w:lang w:val="ru-RU" w:eastAsia="ru-RU"/>
        </w:rPr>
      </w:pPr>
      <w:r w:rsidRPr="006E0F52">
        <w:rPr>
          <w:rFonts w:ascii="Times New Roman" w:eastAsiaTheme="minorEastAsia" w:hAnsi="Times New Roman"/>
          <w:b/>
          <w:color w:val="000000"/>
          <w:kern w:val="3"/>
          <w:lang w:val="ru-RU" w:eastAsia="ru-RU"/>
        </w:rPr>
        <w:t>Часть 2.</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При выполнение заданий В1-В2 выберите </w:t>
      </w:r>
      <w:r w:rsidRPr="006E0F52">
        <w:rPr>
          <w:rFonts w:ascii="Times New Roman" w:eastAsiaTheme="minorEastAsia" w:hAnsi="Times New Roman"/>
          <w:color w:val="000000"/>
          <w:kern w:val="3"/>
          <w:u w:val="single"/>
          <w:lang w:val="ru-RU" w:eastAsia="ru-RU"/>
        </w:rPr>
        <w:t>три верных ответа</w:t>
      </w:r>
      <w:r w:rsidRPr="006E0F52">
        <w:rPr>
          <w:rFonts w:ascii="Times New Roman" w:eastAsiaTheme="minorEastAsia" w:hAnsi="Times New Roman"/>
          <w:color w:val="000000"/>
          <w:kern w:val="3"/>
          <w:lang w:val="ru-RU" w:eastAsia="ru-RU"/>
        </w:rPr>
        <w:t xml:space="preserve"> из шести. </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lastRenderedPageBreak/>
        <w:t>При выполнение заданий В3-В4 установите соответствие между содержанием первого и второго столбца. Впишите в таблицу цифры выбранных ответов.</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В1. Какие признаки характеризуют биологический прогресс?</w:t>
      </w:r>
    </w:p>
    <w:p w:rsidR="006E0F52" w:rsidRPr="006E0F52" w:rsidRDefault="006E0F52" w:rsidP="006E0F52">
      <w:pPr>
        <w:numPr>
          <w:ilvl w:val="0"/>
          <w:numId w:val="6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Сокращение численности видов</w:t>
      </w:r>
    </w:p>
    <w:p w:rsidR="006E0F52" w:rsidRPr="006E0F52" w:rsidRDefault="006E0F52" w:rsidP="006E0F52">
      <w:pPr>
        <w:numPr>
          <w:ilvl w:val="0"/>
          <w:numId w:val="6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Расширение ареала вида</w:t>
      </w:r>
    </w:p>
    <w:p w:rsidR="006E0F52" w:rsidRPr="006E0F52" w:rsidRDefault="006E0F52" w:rsidP="006E0F52">
      <w:pPr>
        <w:numPr>
          <w:ilvl w:val="0"/>
          <w:numId w:val="6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Возникновение новых популяций, видов</w:t>
      </w:r>
    </w:p>
    <w:p w:rsidR="006E0F52" w:rsidRPr="006E0F52" w:rsidRDefault="006E0F52" w:rsidP="006E0F52">
      <w:pPr>
        <w:numPr>
          <w:ilvl w:val="0"/>
          <w:numId w:val="6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Сужение ареала вида</w:t>
      </w:r>
    </w:p>
    <w:p w:rsidR="006E0F52" w:rsidRPr="006E0F52" w:rsidRDefault="006E0F52" w:rsidP="006E0F52">
      <w:pPr>
        <w:numPr>
          <w:ilvl w:val="0"/>
          <w:numId w:val="6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Упрощение организации и переход к  сидячему образу жизни</w:t>
      </w:r>
    </w:p>
    <w:p w:rsidR="006E0F52" w:rsidRPr="006E0F52" w:rsidRDefault="006E0F52" w:rsidP="006E0F52">
      <w:pPr>
        <w:numPr>
          <w:ilvl w:val="0"/>
          <w:numId w:val="65"/>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Увеличение численности видов</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В2. Какие особенности иллюстрируют стабилизирующую форму естественного отбора?</w:t>
      </w:r>
    </w:p>
    <w:p w:rsidR="006E0F52" w:rsidRPr="006E0F52" w:rsidRDefault="006E0F52" w:rsidP="006E0F52">
      <w:pPr>
        <w:numPr>
          <w:ilvl w:val="0"/>
          <w:numId w:val="6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Действует в изменяющихся условиях среды</w:t>
      </w:r>
    </w:p>
    <w:p w:rsidR="006E0F52" w:rsidRPr="006E0F52" w:rsidRDefault="006E0F52" w:rsidP="006E0F52">
      <w:pPr>
        <w:numPr>
          <w:ilvl w:val="0"/>
          <w:numId w:val="6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Действует в постоянных условиях среды</w:t>
      </w:r>
    </w:p>
    <w:p w:rsidR="006E0F52" w:rsidRPr="006E0F52" w:rsidRDefault="006E0F52" w:rsidP="006E0F52">
      <w:pPr>
        <w:numPr>
          <w:ilvl w:val="0"/>
          <w:numId w:val="6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Сохраняет норму реакции признака</w:t>
      </w:r>
    </w:p>
    <w:p w:rsidR="006E0F52" w:rsidRPr="006E0F52" w:rsidRDefault="006E0F52" w:rsidP="006E0F52">
      <w:pPr>
        <w:numPr>
          <w:ilvl w:val="0"/>
          <w:numId w:val="6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Изменяет среднее значение признака либо в сторону уменьшения его значения, либо в сторону увеличения</w:t>
      </w:r>
    </w:p>
    <w:p w:rsidR="006E0F52" w:rsidRPr="006E0F52" w:rsidRDefault="006E0F52" w:rsidP="006E0F52">
      <w:pPr>
        <w:numPr>
          <w:ilvl w:val="0"/>
          <w:numId w:val="6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Контролирует функционирующие органы</w:t>
      </w:r>
    </w:p>
    <w:p w:rsidR="006E0F52" w:rsidRPr="006E0F52" w:rsidRDefault="006E0F52" w:rsidP="006E0F52">
      <w:pPr>
        <w:numPr>
          <w:ilvl w:val="0"/>
          <w:numId w:val="67"/>
        </w:num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Приводит к смене нормы реакции</w:t>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В3. Установите соответствие между гибелью растений и формой борьбы за существование.</w:t>
      </w:r>
    </w:p>
    <w:tbl>
      <w:tblPr>
        <w:tblStyle w:val="ac"/>
        <w:tblW w:w="0" w:type="auto"/>
        <w:tblLook w:val="04A0" w:firstRow="1" w:lastRow="0" w:firstColumn="1" w:lastColumn="0" w:noHBand="0" w:noVBand="1"/>
      </w:tblPr>
      <w:tblGrid>
        <w:gridCol w:w="5317"/>
        <w:gridCol w:w="4254"/>
      </w:tblGrid>
      <w:tr w:rsidR="006E0F52" w:rsidRPr="006E0F52" w:rsidTr="00393F76">
        <w:trPr>
          <w:trHeight w:val="283"/>
        </w:trPr>
        <w:tc>
          <w:tcPr>
            <w:tcW w:w="5637"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Причина гибели растений</w:t>
            </w:r>
          </w:p>
        </w:tc>
        <w:tc>
          <w:tcPr>
            <w:tcW w:w="445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Форма борьбы за существование</w:t>
            </w:r>
          </w:p>
        </w:tc>
      </w:tr>
      <w:tr w:rsidR="006E0F52" w:rsidRPr="0021765F" w:rsidTr="00393F76">
        <w:trPr>
          <w:trHeight w:val="2330"/>
        </w:trPr>
        <w:tc>
          <w:tcPr>
            <w:tcW w:w="5637"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 растения одного вида вытесняют друг друга</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Б) растения гибнут от вирусов, грибов, бактерий</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 семена погибают от сильных заморозков и засухи</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 растения погибают от недостатка влаги при прорастании</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 люди, машины вытаптывают молодые растения</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Е) плодами растений питаются птицы и млекопитающие</w:t>
            </w:r>
          </w:p>
        </w:tc>
        <w:tc>
          <w:tcPr>
            <w:tcW w:w="445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1) межвидовая </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2) внутривидовая</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3) борьба с неблагоприятными условиями</w:t>
            </w:r>
          </w:p>
        </w:tc>
      </w:tr>
    </w:tbl>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bl>
      <w:tblPr>
        <w:tblStyle w:val="ac"/>
        <w:tblW w:w="0" w:type="auto"/>
        <w:tblLook w:val="04A0" w:firstRow="1" w:lastRow="0" w:firstColumn="1" w:lastColumn="0" w:noHBand="0" w:noVBand="1"/>
      </w:tblPr>
      <w:tblGrid>
        <w:gridCol w:w="1596"/>
        <w:gridCol w:w="1594"/>
        <w:gridCol w:w="1595"/>
        <w:gridCol w:w="1594"/>
        <w:gridCol w:w="1596"/>
        <w:gridCol w:w="1596"/>
      </w:tblGrid>
      <w:tr w:rsidR="006E0F52" w:rsidRPr="006E0F52" w:rsidTr="00393F76">
        <w:trPr>
          <w:trHeight w:val="320"/>
        </w:trPr>
        <w:tc>
          <w:tcPr>
            <w:tcW w:w="1688"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w:t>
            </w:r>
          </w:p>
        </w:tc>
        <w:tc>
          <w:tcPr>
            <w:tcW w:w="1688"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Б</w:t>
            </w:r>
          </w:p>
        </w:tc>
        <w:tc>
          <w:tcPr>
            <w:tcW w:w="1688"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w:t>
            </w:r>
          </w:p>
        </w:tc>
        <w:tc>
          <w:tcPr>
            <w:tcW w:w="1688"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w:t>
            </w:r>
          </w:p>
        </w:tc>
        <w:tc>
          <w:tcPr>
            <w:tcW w:w="1688"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w:t>
            </w:r>
          </w:p>
        </w:tc>
        <w:tc>
          <w:tcPr>
            <w:tcW w:w="1689"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Е</w:t>
            </w:r>
          </w:p>
        </w:tc>
      </w:tr>
      <w:tr w:rsidR="006E0F52" w:rsidRPr="006E0F52" w:rsidTr="00393F76">
        <w:trPr>
          <w:trHeight w:val="320"/>
        </w:trPr>
        <w:tc>
          <w:tcPr>
            <w:tcW w:w="1688"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688"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688"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688"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688"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689"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r>
    </w:tbl>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В4. Установите соответствие между признаком животного и направлением эволюции, которому он соответствует</w:t>
      </w:r>
    </w:p>
    <w:tbl>
      <w:tblPr>
        <w:tblStyle w:val="ac"/>
        <w:tblW w:w="0" w:type="auto"/>
        <w:tblLook w:val="04A0" w:firstRow="1" w:lastRow="0" w:firstColumn="1" w:lastColumn="0" w:noHBand="0" w:noVBand="1"/>
      </w:tblPr>
      <w:tblGrid>
        <w:gridCol w:w="5340"/>
        <w:gridCol w:w="4231"/>
      </w:tblGrid>
      <w:tr w:rsidR="006E0F52" w:rsidRPr="006E0F52" w:rsidTr="00393F76">
        <w:trPr>
          <w:trHeight w:val="264"/>
        </w:trPr>
        <w:tc>
          <w:tcPr>
            <w:tcW w:w="5637"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Признак животного</w:t>
            </w:r>
          </w:p>
        </w:tc>
        <w:tc>
          <w:tcPr>
            <w:tcW w:w="445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Направление эволюции</w:t>
            </w:r>
          </w:p>
        </w:tc>
      </w:tr>
      <w:tr w:rsidR="006E0F52" w:rsidRPr="0021765F" w:rsidTr="00393F76">
        <w:trPr>
          <w:trHeight w:val="1998"/>
        </w:trPr>
        <w:tc>
          <w:tcPr>
            <w:tcW w:w="5637"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 редукция органов зрения у крота</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Б) наличие присосок у печеночного сосальщика</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 xml:space="preserve">В) возникновение теплокровности </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 возникновение 4-х камерного сердца</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 утрата нервной и пищеварительной системы у свиного цепня</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Е) уплощенное тело камбалы</w:t>
            </w:r>
          </w:p>
        </w:tc>
        <w:tc>
          <w:tcPr>
            <w:tcW w:w="445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1) ароморфоз (арогенез)</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2) идиоадаптация (аллогенез)</w:t>
            </w:r>
          </w:p>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3) общая дегенерация (катагенез)</w:t>
            </w:r>
          </w:p>
        </w:tc>
      </w:tr>
    </w:tbl>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tbl>
      <w:tblPr>
        <w:tblStyle w:val="ac"/>
        <w:tblW w:w="0" w:type="auto"/>
        <w:tblLook w:val="04A0" w:firstRow="1" w:lastRow="0" w:firstColumn="1" w:lastColumn="0" w:noHBand="0" w:noVBand="1"/>
      </w:tblPr>
      <w:tblGrid>
        <w:gridCol w:w="1596"/>
        <w:gridCol w:w="1594"/>
        <w:gridCol w:w="1595"/>
        <w:gridCol w:w="1594"/>
        <w:gridCol w:w="1596"/>
        <w:gridCol w:w="1596"/>
      </w:tblGrid>
      <w:tr w:rsidR="006E0F52" w:rsidRPr="006E0F52" w:rsidTr="00393F76">
        <w:trPr>
          <w:trHeight w:val="295"/>
        </w:trPr>
        <w:tc>
          <w:tcPr>
            <w:tcW w:w="16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А</w:t>
            </w:r>
          </w:p>
        </w:tc>
        <w:tc>
          <w:tcPr>
            <w:tcW w:w="16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Б</w:t>
            </w:r>
          </w:p>
        </w:tc>
        <w:tc>
          <w:tcPr>
            <w:tcW w:w="16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В</w:t>
            </w:r>
          </w:p>
        </w:tc>
        <w:tc>
          <w:tcPr>
            <w:tcW w:w="16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Г</w:t>
            </w:r>
          </w:p>
        </w:tc>
        <w:tc>
          <w:tcPr>
            <w:tcW w:w="16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Д</w:t>
            </w:r>
          </w:p>
        </w:tc>
        <w:tc>
          <w:tcPr>
            <w:tcW w:w="168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Е</w:t>
            </w:r>
          </w:p>
        </w:tc>
      </w:tr>
      <w:tr w:rsidR="006E0F52" w:rsidRPr="006E0F52" w:rsidTr="00393F76">
        <w:trPr>
          <w:trHeight w:val="295"/>
        </w:trPr>
        <w:tc>
          <w:tcPr>
            <w:tcW w:w="16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6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6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6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685"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c>
          <w:tcPr>
            <w:tcW w:w="1686" w:type="dxa"/>
          </w:tcPr>
          <w:p w:rsidR="006E0F52" w:rsidRPr="006E0F52" w:rsidRDefault="006E0F52" w:rsidP="006E0F52">
            <w:pPr>
              <w:suppressAutoHyphens/>
              <w:overflowPunct w:val="0"/>
              <w:autoSpaceDE w:val="0"/>
              <w:autoSpaceDN w:val="0"/>
              <w:textAlignment w:val="baseline"/>
              <w:rPr>
                <w:rFonts w:ascii="Times New Roman" w:eastAsiaTheme="minorEastAsia" w:hAnsi="Times New Roman"/>
                <w:color w:val="000000"/>
                <w:kern w:val="3"/>
                <w:lang w:val="ru-RU" w:eastAsia="ru-RU"/>
              </w:rPr>
            </w:pPr>
          </w:p>
        </w:tc>
      </w:tr>
    </w:tbl>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С1. Какой тип естественного отбора представлен на рисунке? В каких условиях среды он наблюдается? Какие мутации сохраняет?</w:t>
      </w:r>
    </w:p>
    <w:p w:rsidR="007F5892" w:rsidRDefault="006E0F52" w:rsidP="007F589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noProof/>
          <w:color w:val="000000"/>
          <w:kern w:val="3"/>
          <w:lang w:val="ru-RU" w:eastAsia="ru-RU"/>
        </w:rPr>
        <w:drawing>
          <wp:anchor distT="0" distB="0" distL="114300" distR="114300" simplePos="0" relativeHeight="251700224" behindDoc="0" locked="0" layoutInCell="1" allowOverlap="1" wp14:anchorId="613F812B" wp14:editId="5C4B3293">
            <wp:simplePos x="0" y="0"/>
            <wp:positionH relativeFrom="column">
              <wp:posOffset>-80584</wp:posOffset>
            </wp:positionH>
            <wp:positionV relativeFrom="paragraph">
              <wp:posOffset>214691</wp:posOffset>
            </wp:positionV>
            <wp:extent cx="3306630" cy="1949986"/>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3306629" cy="1949985"/>
                    </a:xfrm>
                    <a:prstGeom prst="rect">
                      <a:avLst/>
                    </a:prstGeom>
                    <a:noFill/>
                    <a:ln w="9525">
                      <a:noFill/>
                      <a:miter lim="800000"/>
                      <a:headEnd/>
                      <a:tailEnd/>
                    </a:ln>
                  </pic:spPr>
                </pic:pic>
              </a:graphicData>
            </a:graphic>
          </wp:anchor>
        </w:drawing>
      </w:r>
    </w:p>
    <w:p w:rsidR="00BB5D33" w:rsidRPr="007F5892" w:rsidRDefault="00BB5D33" w:rsidP="007F589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BB5D33">
        <w:rPr>
          <w:rFonts w:ascii="Times New Roman" w:eastAsia="Times New Roman" w:hAnsi="Times New Roman" w:cs="Times New Roman"/>
          <w:b/>
          <w:sz w:val="24"/>
          <w:szCs w:val="24"/>
          <w:lang w:val="ru-RU" w:eastAsia="ru-RU"/>
        </w:rPr>
        <w:t>Контрольная работа за год 10 класс.</w:t>
      </w:r>
    </w:p>
    <w:p w:rsidR="00BB5D33" w:rsidRPr="00BB5D33" w:rsidRDefault="00BB5D33" w:rsidP="00BB5D33">
      <w:pPr>
        <w:spacing w:after="0" w:line="240" w:lineRule="auto"/>
        <w:jc w:val="center"/>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Цель: проверить знания усвоения материала за год</w:t>
      </w:r>
    </w:p>
    <w:p w:rsidR="00BB5D33" w:rsidRPr="00BB5D33" w:rsidRDefault="00BB5D33" w:rsidP="00BB5D33">
      <w:pPr>
        <w:spacing w:after="0" w:line="240" w:lineRule="auto"/>
        <w:jc w:val="center"/>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1 вариант.</w:t>
      </w:r>
    </w:p>
    <w:p w:rsidR="00BB5D33" w:rsidRPr="00BB5D33" w:rsidRDefault="00BB5D33" w:rsidP="00BB5D33">
      <w:pPr>
        <w:spacing w:after="0" w:line="240" w:lineRule="auto"/>
        <w:jc w:val="center"/>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Часть А. Выберите один правильный ответ.</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Какие химические элементы называются макроэлементами?</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кислород</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 xml:space="preserve">В. азот </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водород</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все ответы верны</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lastRenderedPageBreak/>
        <w:t>Какое из представленных веществ относится к моносахаридам?</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крахмал</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хитин</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 xml:space="preserve">Б. глюкоза </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сахароза</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Какая функция НЕ относится к функциям углеводов?</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запасающая</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защитная</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строительная</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регуляторная</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Что собой представляет третичная структура белка?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полипептидная цепь</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глобула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спирально закрученная цепь</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комплекс глобул</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Какое строение имеет нуклеотид молекулы РНК:</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глюкоза, азотистое основание, остаток фосфорной кислоты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рибоза, азотистое основание, остаток фосфорной кислоты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В. дезоксирибоза, азотистое основание, остаток фосфорной кислоты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Г.   рибоза, азотистое основание.</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Какое азотистое основание не входит в состав молекулы ДНК:</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аденин</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цитозин</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гуанин</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урацил</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Процесс поглощения растворенных веществ клеточной стенкой называется:</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фотосинтез</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фагоцитоз</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 xml:space="preserve">Б. пиноцитоз </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хемосинтез</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Какая часть клетки осуществляет транспорт веществ по клетке:</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комплекс Гольджи</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рибосомы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ЭПС</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митохондрии</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 называются клетки, не имеющие оформленного ядра?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прокариоты</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анаэробы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эукариоты</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аэробы</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Какой участок одной из цепочек ДНК будет комплементарен другой цепочке ДНК – ТАТЦЦГТАГГТ:</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ТТАГГТТЦЦАТ</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АТТГГТАТЦЦА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АТАГГЦАТЦЦА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ЦТАГГЦАТЦЦА</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 называется молекула РНК, которая отвечает за транскрипцию информации с молекулы ДНК:</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Т-РНК</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Р-РНК</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 xml:space="preserve">Б. И-РНК </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Чем отличаются клетки грибов от клеток растений?</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толстая клеточная стенка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наличие вакуолей</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запасает гликоген</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наличие ядра</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Какой вид размножения характерен для размножения дрожжей:</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вегетативное</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почкование</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половое</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спорообразование</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Какой вид оплодотворения характерен для растений?</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наружное</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двойное</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внутреннее</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На каком этапе энергетического обмена образуется молочная кислота?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подготовительный</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спиртовое брожение</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гликолиз</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клеточное дыхание</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Каким способом питаются растения:</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гетеротрофы</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 xml:space="preserve">В. паразиты </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автотрофы</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сапрофиты</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При какой фазе митоза хромосомы расходятся к полюсам клетки?</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интерфаза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метафаза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анафаза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телофаза</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В результате дробления зиготы: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увеличивается размер зародыша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происходит дифференциация клеток</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увеличивается числа клеток</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происходит перемещение клеток</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Наружный слой клеток гаструлы называется</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эктодерма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мезодерма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lastRenderedPageBreak/>
        <w:t>б. энтодерма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бластула</w:t>
      </w:r>
    </w:p>
    <w:p w:rsidR="00BB5D33" w:rsidRPr="00BB5D33" w:rsidRDefault="00BB5D33" w:rsidP="00E36EBD">
      <w:pPr>
        <w:numPr>
          <w:ilvl w:val="0"/>
          <w:numId w:val="69"/>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Наружное оплодотворение характерно для:</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прыткой ящерицы</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прудовой лягушки</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белой куропатки</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обыкновенного ежа</w:t>
      </w:r>
    </w:p>
    <w:p w:rsidR="00BB5D33" w:rsidRPr="00BB5D33" w:rsidRDefault="00BB5D33" w:rsidP="00BB5D33">
      <w:pPr>
        <w:spacing w:after="0" w:line="240" w:lineRule="auto"/>
        <w:ind w:left="360"/>
        <w:jc w:val="center"/>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Часть В.</w:t>
      </w:r>
    </w:p>
    <w:p w:rsidR="00BB5D33" w:rsidRPr="00BB5D33" w:rsidRDefault="00BB5D33" w:rsidP="00E36EBD">
      <w:pPr>
        <w:numPr>
          <w:ilvl w:val="0"/>
          <w:numId w:val="70"/>
        </w:numPr>
        <w:spacing w:after="0" w:line="240" w:lineRule="auto"/>
        <w:jc w:val="both"/>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Выберите три правильных ответа из шести. В процессе овогенеза: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образуются яйцеклетки</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образуются четыре зрелые половые клетки из одной</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в. образуются сперматозоиды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г. образуется одна зрелая гамета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д. число хромосом уменьшается вдвое</w:t>
      </w:r>
    </w:p>
    <w:p w:rsidR="00BB5D33" w:rsidRPr="00BB5D33" w:rsidRDefault="00BB5D33" w:rsidP="00BB5D33">
      <w:pPr>
        <w:spacing w:after="0" w:line="240" w:lineRule="auto"/>
        <w:ind w:left="360"/>
        <w:jc w:val="both"/>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sz w:val="24"/>
          <w:szCs w:val="24"/>
          <w:lang w:val="ru-RU" w:eastAsia="ru-RU"/>
        </w:rPr>
        <w:t>е. образуются клетки с диплоидным набором хромосом</w:t>
      </w:r>
    </w:p>
    <w:p w:rsidR="00BB5D33" w:rsidRPr="00BB5D33" w:rsidRDefault="00BB5D33" w:rsidP="00E36EBD">
      <w:pPr>
        <w:numPr>
          <w:ilvl w:val="0"/>
          <w:numId w:val="70"/>
        </w:numPr>
        <w:spacing w:after="0" w:line="240" w:lineRule="auto"/>
        <w:jc w:val="both"/>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Установите соответствие между законами Г. Менделя и их характеристиками.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3796"/>
        <w:gridCol w:w="787"/>
        <w:gridCol w:w="4061"/>
      </w:tblGrid>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4202" w:type="dxa"/>
            <w:shd w:val="clear" w:color="auto" w:fill="auto"/>
          </w:tcPr>
          <w:p w:rsidR="00BB5D33" w:rsidRPr="00BB5D33" w:rsidRDefault="00BB5D33" w:rsidP="00BB5D33">
            <w:pPr>
              <w:spacing w:after="0" w:line="240" w:lineRule="auto"/>
              <w:jc w:val="center"/>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 xml:space="preserve">Закон </w:t>
            </w:r>
          </w:p>
        </w:tc>
        <w:tc>
          <w:tcPr>
            <w:tcW w:w="838" w:type="dxa"/>
            <w:shd w:val="clear" w:color="auto" w:fill="auto"/>
          </w:tcPr>
          <w:p w:rsidR="00BB5D33" w:rsidRPr="00BB5D33" w:rsidRDefault="00BB5D33" w:rsidP="00BB5D33">
            <w:pPr>
              <w:spacing w:after="0" w:line="240" w:lineRule="auto"/>
              <w:jc w:val="center"/>
              <w:rPr>
                <w:rFonts w:ascii="Times New Roman" w:eastAsia="Times New Roman" w:hAnsi="Times New Roman" w:cs="Times New Roman"/>
                <w:b/>
                <w:sz w:val="24"/>
                <w:szCs w:val="24"/>
                <w:lang w:val="ru-RU" w:eastAsia="ru-RU"/>
              </w:rPr>
            </w:pPr>
          </w:p>
        </w:tc>
        <w:tc>
          <w:tcPr>
            <w:tcW w:w="4372" w:type="dxa"/>
            <w:shd w:val="clear" w:color="auto" w:fill="auto"/>
          </w:tcPr>
          <w:p w:rsidR="00BB5D33" w:rsidRPr="00BB5D33" w:rsidRDefault="00BB5D33" w:rsidP="00BB5D33">
            <w:pPr>
              <w:spacing w:after="0" w:line="240" w:lineRule="auto"/>
              <w:jc w:val="center"/>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 xml:space="preserve">Характеристика </w:t>
            </w:r>
          </w:p>
        </w:tc>
      </w:tr>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1.</w:t>
            </w:r>
          </w:p>
        </w:tc>
        <w:tc>
          <w:tcPr>
            <w:tcW w:w="420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eastAsia="ru-RU"/>
              </w:rPr>
              <w:t>I</w:t>
            </w:r>
            <w:r w:rsidRPr="00BB5D33">
              <w:rPr>
                <w:rFonts w:ascii="Times New Roman" w:eastAsia="Times New Roman" w:hAnsi="Times New Roman" w:cs="Times New Roman"/>
                <w:sz w:val="24"/>
                <w:szCs w:val="24"/>
                <w:lang w:val="ru-RU" w:eastAsia="ru-RU"/>
              </w:rPr>
              <w:t xml:space="preserve"> закон Менделя</w:t>
            </w:r>
          </w:p>
        </w:tc>
        <w:tc>
          <w:tcPr>
            <w:tcW w:w="83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w:t>
            </w:r>
          </w:p>
        </w:tc>
        <w:tc>
          <w:tcPr>
            <w:tcW w:w="437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Скрещивание гомозигот</w:t>
            </w:r>
          </w:p>
        </w:tc>
      </w:tr>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2.</w:t>
            </w:r>
          </w:p>
        </w:tc>
        <w:tc>
          <w:tcPr>
            <w:tcW w:w="420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eastAsia="ru-RU"/>
              </w:rPr>
              <w:t xml:space="preserve">II </w:t>
            </w:r>
            <w:r w:rsidRPr="00BB5D33">
              <w:rPr>
                <w:rFonts w:ascii="Times New Roman" w:eastAsia="Times New Roman" w:hAnsi="Times New Roman" w:cs="Times New Roman"/>
                <w:sz w:val="24"/>
                <w:szCs w:val="24"/>
                <w:lang w:val="ru-RU" w:eastAsia="ru-RU"/>
              </w:rPr>
              <w:t>закон Менделя</w:t>
            </w:r>
          </w:p>
        </w:tc>
        <w:tc>
          <w:tcPr>
            <w:tcW w:w="83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w:t>
            </w:r>
          </w:p>
        </w:tc>
        <w:tc>
          <w:tcPr>
            <w:tcW w:w="437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Скрещивание гетерозигот</w:t>
            </w:r>
          </w:p>
        </w:tc>
      </w:tr>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420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83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В.</w:t>
            </w:r>
          </w:p>
        </w:tc>
        <w:tc>
          <w:tcPr>
            <w:tcW w:w="437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Родительские формы – чистые линии</w:t>
            </w:r>
          </w:p>
        </w:tc>
      </w:tr>
      <w:tr w:rsidR="00BB5D33" w:rsidRPr="0021765F"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420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83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Г.</w:t>
            </w:r>
          </w:p>
        </w:tc>
        <w:tc>
          <w:tcPr>
            <w:tcW w:w="437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vertAlign w:val="subscript"/>
                <w:lang w:val="ru-RU" w:eastAsia="ru-RU"/>
              </w:rPr>
            </w:pPr>
            <w:r w:rsidRPr="00BB5D33">
              <w:rPr>
                <w:rFonts w:ascii="Times New Roman" w:eastAsia="Times New Roman" w:hAnsi="Times New Roman" w:cs="Times New Roman"/>
                <w:sz w:val="24"/>
                <w:szCs w:val="24"/>
                <w:lang w:val="ru-RU" w:eastAsia="ru-RU"/>
              </w:rPr>
              <w:t xml:space="preserve">Родительские формы взяты из </w:t>
            </w:r>
            <w:r w:rsidRPr="00BB5D33">
              <w:rPr>
                <w:rFonts w:ascii="Times New Roman" w:eastAsia="Times New Roman" w:hAnsi="Times New Roman" w:cs="Times New Roman"/>
                <w:sz w:val="24"/>
                <w:szCs w:val="24"/>
                <w:lang w:eastAsia="ru-RU"/>
              </w:rPr>
              <w:t>F</w:t>
            </w:r>
            <w:r w:rsidRPr="00BB5D33">
              <w:rPr>
                <w:rFonts w:ascii="Times New Roman" w:eastAsia="Times New Roman" w:hAnsi="Times New Roman" w:cs="Times New Roman"/>
                <w:sz w:val="24"/>
                <w:szCs w:val="24"/>
                <w:vertAlign w:val="subscript"/>
                <w:lang w:val="ru-RU" w:eastAsia="ru-RU"/>
              </w:rPr>
              <w:t>1</w:t>
            </w:r>
          </w:p>
        </w:tc>
      </w:tr>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420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83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Д.</w:t>
            </w:r>
          </w:p>
        </w:tc>
        <w:tc>
          <w:tcPr>
            <w:tcW w:w="437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 xml:space="preserve">В </w:t>
            </w:r>
            <w:r w:rsidRPr="00BB5D33">
              <w:rPr>
                <w:rFonts w:ascii="Times New Roman" w:eastAsia="Times New Roman" w:hAnsi="Times New Roman" w:cs="Times New Roman"/>
                <w:sz w:val="24"/>
                <w:szCs w:val="24"/>
                <w:lang w:eastAsia="ru-RU"/>
              </w:rPr>
              <w:t>F</w:t>
            </w:r>
            <w:r w:rsidRPr="00BB5D33">
              <w:rPr>
                <w:rFonts w:ascii="Times New Roman" w:eastAsia="Times New Roman" w:hAnsi="Times New Roman" w:cs="Times New Roman"/>
                <w:sz w:val="24"/>
                <w:szCs w:val="24"/>
                <w:vertAlign w:val="subscript"/>
                <w:lang w:eastAsia="ru-RU"/>
              </w:rPr>
              <w:t>1 </w:t>
            </w:r>
            <w:r w:rsidRPr="00BB5D33">
              <w:rPr>
                <w:rFonts w:ascii="Times New Roman" w:eastAsia="Times New Roman" w:hAnsi="Times New Roman" w:cs="Times New Roman"/>
                <w:sz w:val="24"/>
                <w:szCs w:val="24"/>
                <w:lang w:val="ru-RU" w:eastAsia="ru-RU"/>
              </w:rPr>
              <w:t>100% гетерозигот</w:t>
            </w:r>
          </w:p>
        </w:tc>
      </w:tr>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420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83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Е.</w:t>
            </w:r>
          </w:p>
        </w:tc>
        <w:tc>
          <w:tcPr>
            <w:tcW w:w="437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Расщепление по фенотипу 3:1</w:t>
            </w:r>
          </w:p>
        </w:tc>
      </w:tr>
    </w:tbl>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p>
    <w:p w:rsidR="00BB5D33" w:rsidRPr="00BB5D33" w:rsidRDefault="00BB5D33" w:rsidP="00BB5D33">
      <w:pPr>
        <w:spacing w:after="0" w:line="240" w:lineRule="auto"/>
        <w:ind w:left="360"/>
        <w:jc w:val="both"/>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Часть С.</w:t>
      </w:r>
    </w:p>
    <w:p w:rsidR="00BB5D33" w:rsidRPr="00BB5D33" w:rsidRDefault="00BB5D33" w:rsidP="00E36EBD">
      <w:pPr>
        <w:numPr>
          <w:ilvl w:val="0"/>
          <w:numId w:val="73"/>
        </w:numPr>
        <w:spacing w:after="0" w:line="240" w:lineRule="auto"/>
        <w:jc w:val="both"/>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Какие преимущества дало животным появление в ходе эволюции внутреннего оплодотворения? Приведите примеры.</w:t>
      </w:r>
    </w:p>
    <w:p w:rsidR="00BB5D33" w:rsidRPr="00BB5D33" w:rsidRDefault="00BB5D33" w:rsidP="00E36EBD">
      <w:pPr>
        <w:numPr>
          <w:ilvl w:val="0"/>
          <w:numId w:val="73"/>
        </w:numPr>
        <w:spacing w:after="0" w:line="240" w:lineRule="auto"/>
        <w:jc w:val="both"/>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Какие типы постэмбрионального развития существуют? Какие преимущества имеет каждый из них?</w:t>
      </w:r>
    </w:p>
    <w:p w:rsidR="00BB5D33" w:rsidRPr="00BB5D33" w:rsidRDefault="00BB5D33" w:rsidP="00BB5D33">
      <w:pPr>
        <w:spacing w:after="0"/>
        <w:ind w:firstLine="360"/>
        <w:contextualSpacing/>
        <w:jc w:val="both"/>
        <w:rPr>
          <w:rFonts w:ascii="Times New Roman" w:eastAsia="Calibri" w:hAnsi="Times New Roman" w:cs="Times New Roman"/>
          <w:b/>
          <w:lang w:val="ru-RU"/>
        </w:rPr>
      </w:pPr>
      <w:r w:rsidRPr="00BB5D33">
        <w:rPr>
          <w:rFonts w:ascii="Times New Roman" w:eastAsia="Calibri" w:hAnsi="Times New Roman" w:cs="Times New Roman"/>
          <w:b/>
          <w:sz w:val="24"/>
          <w:szCs w:val="24"/>
          <w:lang w:val="ru-RU"/>
        </w:rPr>
        <w:t>3.</w:t>
      </w:r>
      <w:r w:rsidRPr="00BB5D33">
        <w:rPr>
          <w:rFonts w:ascii="Times New Roman" w:eastAsia="Calibri" w:hAnsi="Times New Roman" w:cs="Times New Roman"/>
          <w:b/>
          <w:i/>
          <w:sz w:val="24"/>
          <w:szCs w:val="24"/>
          <w:lang w:val="ru-RU"/>
        </w:rPr>
        <w:t xml:space="preserve"> </w:t>
      </w:r>
      <w:r w:rsidRPr="00BB5D33">
        <w:rPr>
          <w:rFonts w:ascii="Times New Roman" w:eastAsia="Calibri" w:hAnsi="Times New Roman" w:cs="Times New Roman"/>
          <w:b/>
          <w:sz w:val="24"/>
          <w:szCs w:val="24"/>
          <w:lang w:val="ru-RU"/>
        </w:rPr>
        <w:t>Укажите номера предложений, в которых допущены ошибки. Объясните их.</w:t>
      </w:r>
    </w:p>
    <w:p w:rsidR="00BB5D33" w:rsidRPr="00BB5D33" w:rsidRDefault="00BB5D33" w:rsidP="00E36EBD">
      <w:pPr>
        <w:numPr>
          <w:ilvl w:val="0"/>
          <w:numId w:val="75"/>
        </w:numPr>
        <w:spacing w:after="0" w:line="240" w:lineRule="auto"/>
        <w:contextualSpacing/>
        <w:jc w:val="both"/>
        <w:rPr>
          <w:rFonts w:ascii="Times New Roman" w:eastAsia="Calibri" w:hAnsi="Times New Roman" w:cs="Times New Roman"/>
          <w:lang w:val="ru-RU"/>
        </w:rPr>
      </w:pPr>
      <w:r w:rsidRPr="00BB5D33">
        <w:rPr>
          <w:rFonts w:ascii="Times New Roman" w:eastAsia="Calibri" w:hAnsi="Times New Roman" w:cs="Times New Roman"/>
          <w:lang w:val="ru-RU"/>
        </w:rPr>
        <w:t>Углеводы представляют собой соединения углерода и водорода.</w:t>
      </w:r>
    </w:p>
    <w:p w:rsidR="00BB5D33" w:rsidRPr="00BB5D33" w:rsidRDefault="00BB5D33" w:rsidP="00E36EBD">
      <w:pPr>
        <w:numPr>
          <w:ilvl w:val="0"/>
          <w:numId w:val="75"/>
        </w:numPr>
        <w:spacing w:after="0" w:line="240" w:lineRule="auto"/>
        <w:contextualSpacing/>
        <w:jc w:val="both"/>
        <w:rPr>
          <w:rFonts w:ascii="Times New Roman" w:eastAsia="Calibri" w:hAnsi="Times New Roman" w:cs="Times New Roman"/>
          <w:lang w:val="ru-RU"/>
        </w:rPr>
      </w:pPr>
      <w:r w:rsidRPr="00BB5D33">
        <w:rPr>
          <w:rFonts w:ascii="Times New Roman" w:eastAsia="Calibri" w:hAnsi="Times New Roman" w:cs="Times New Roman"/>
          <w:lang w:val="ru-RU"/>
        </w:rPr>
        <w:t>Различают три основных класса углеводов – моносахариды, дисахариды и полисахариды.</w:t>
      </w:r>
    </w:p>
    <w:p w:rsidR="00BB5D33" w:rsidRPr="00BB5D33" w:rsidRDefault="00BB5D33" w:rsidP="00E36EBD">
      <w:pPr>
        <w:numPr>
          <w:ilvl w:val="0"/>
          <w:numId w:val="75"/>
        </w:numPr>
        <w:spacing w:after="0" w:line="240" w:lineRule="auto"/>
        <w:contextualSpacing/>
        <w:jc w:val="both"/>
        <w:rPr>
          <w:rFonts w:ascii="Times New Roman" w:eastAsia="Calibri" w:hAnsi="Times New Roman" w:cs="Times New Roman"/>
          <w:lang w:val="ru-RU"/>
        </w:rPr>
      </w:pPr>
      <w:r w:rsidRPr="00BB5D33">
        <w:rPr>
          <w:rFonts w:ascii="Times New Roman" w:eastAsia="Calibri" w:hAnsi="Times New Roman" w:cs="Times New Roman"/>
          <w:lang w:val="ru-RU"/>
        </w:rPr>
        <w:t>Наиболее распространенные моносахариды – сахароза и лактоза</w:t>
      </w:r>
    </w:p>
    <w:p w:rsidR="00BB5D33" w:rsidRPr="00BB5D33" w:rsidRDefault="00BB5D33" w:rsidP="00E36EBD">
      <w:pPr>
        <w:numPr>
          <w:ilvl w:val="0"/>
          <w:numId w:val="75"/>
        </w:numPr>
        <w:spacing w:after="0" w:line="240" w:lineRule="auto"/>
        <w:contextualSpacing/>
        <w:jc w:val="both"/>
        <w:rPr>
          <w:rFonts w:ascii="Times New Roman" w:eastAsia="Calibri" w:hAnsi="Times New Roman" w:cs="Times New Roman"/>
          <w:lang w:val="ru-RU"/>
        </w:rPr>
      </w:pPr>
      <w:r w:rsidRPr="00BB5D33">
        <w:rPr>
          <w:rFonts w:ascii="Times New Roman" w:eastAsia="Calibri" w:hAnsi="Times New Roman" w:cs="Times New Roman"/>
          <w:lang w:val="ru-RU"/>
        </w:rPr>
        <w:t>Они растворимы в воде и обладают сладким вкусом</w:t>
      </w:r>
    </w:p>
    <w:p w:rsidR="00BB5D33" w:rsidRPr="00BB5D33" w:rsidRDefault="00BB5D33" w:rsidP="00E36EBD">
      <w:pPr>
        <w:numPr>
          <w:ilvl w:val="0"/>
          <w:numId w:val="75"/>
        </w:numPr>
        <w:spacing w:after="0" w:line="240" w:lineRule="auto"/>
        <w:contextualSpacing/>
        <w:jc w:val="both"/>
        <w:rPr>
          <w:rFonts w:ascii="Times New Roman" w:eastAsia="Calibri" w:hAnsi="Times New Roman" w:cs="Times New Roman"/>
          <w:lang w:val="ru-RU"/>
        </w:rPr>
      </w:pPr>
      <w:r w:rsidRPr="00BB5D33">
        <w:rPr>
          <w:rFonts w:ascii="Times New Roman" w:eastAsia="Calibri" w:hAnsi="Times New Roman" w:cs="Times New Roman"/>
          <w:lang w:val="ru-RU"/>
        </w:rPr>
        <w:t xml:space="preserve">При расщеплении </w:t>
      </w:r>
      <w:smartTag w:uri="urn:schemas-microsoft-com:office:smarttags" w:element="metricconverter">
        <w:smartTagPr>
          <w:attr w:name="ProductID" w:val="1 г"/>
        </w:smartTagPr>
        <w:r w:rsidRPr="00BB5D33">
          <w:rPr>
            <w:rFonts w:ascii="Times New Roman" w:eastAsia="Calibri" w:hAnsi="Times New Roman" w:cs="Times New Roman"/>
            <w:lang w:val="ru-RU"/>
          </w:rPr>
          <w:t>1 г</w:t>
        </w:r>
      </w:smartTag>
      <w:r w:rsidRPr="00BB5D33">
        <w:rPr>
          <w:rFonts w:ascii="Times New Roman" w:eastAsia="Calibri" w:hAnsi="Times New Roman" w:cs="Times New Roman"/>
          <w:lang w:val="ru-RU"/>
        </w:rPr>
        <w:t xml:space="preserve"> глюкозы выделяется 35,2 кДж энергии.</w:t>
      </w:r>
    </w:p>
    <w:p w:rsidR="00BB5D33" w:rsidRDefault="00BB5D33" w:rsidP="00BB5D33">
      <w:pPr>
        <w:spacing w:after="0" w:line="240" w:lineRule="auto"/>
        <w:rPr>
          <w:rFonts w:ascii="Times New Roman" w:eastAsia="Times New Roman" w:hAnsi="Times New Roman" w:cs="Times New Roman"/>
          <w:sz w:val="24"/>
          <w:szCs w:val="24"/>
          <w:lang w:val="ru-RU" w:eastAsia="ru-RU"/>
        </w:rPr>
      </w:pPr>
    </w:p>
    <w:p w:rsidR="00BB5D33" w:rsidRDefault="00BB5D33" w:rsidP="00BB5D33">
      <w:pPr>
        <w:spacing w:after="0" w:line="240" w:lineRule="auto"/>
        <w:rPr>
          <w:rFonts w:ascii="Times New Roman" w:eastAsia="Times New Roman" w:hAnsi="Times New Roman" w:cs="Times New Roman"/>
          <w:sz w:val="24"/>
          <w:szCs w:val="24"/>
          <w:lang w:val="ru-RU" w:eastAsia="ru-RU"/>
        </w:rPr>
      </w:pPr>
    </w:p>
    <w:p w:rsidR="00BB5D33" w:rsidRDefault="00BB5D33" w:rsidP="00BB5D33">
      <w:pPr>
        <w:spacing w:after="0" w:line="240" w:lineRule="auto"/>
        <w:rPr>
          <w:rFonts w:ascii="Times New Roman" w:eastAsia="Times New Roman" w:hAnsi="Times New Roman" w:cs="Times New Roman"/>
          <w:sz w:val="24"/>
          <w:szCs w:val="24"/>
          <w:lang w:val="ru-RU" w:eastAsia="ru-RU"/>
        </w:rPr>
      </w:pPr>
    </w:p>
    <w:p w:rsidR="00BB5D33" w:rsidRPr="00BB5D33" w:rsidRDefault="00BB5D33" w:rsidP="00BB5D33">
      <w:pPr>
        <w:spacing w:after="0" w:line="240" w:lineRule="auto"/>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Контрольная работа за год 10 класс.</w:t>
      </w:r>
    </w:p>
    <w:p w:rsidR="00BB5D33" w:rsidRPr="00BB5D33" w:rsidRDefault="00BB5D33" w:rsidP="00BB5D33">
      <w:pPr>
        <w:spacing w:after="0" w:line="240" w:lineRule="auto"/>
        <w:jc w:val="center"/>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2 вариант.</w:t>
      </w:r>
    </w:p>
    <w:p w:rsidR="00BB5D33" w:rsidRPr="00BB5D33" w:rsidRDefault="00BB5D33" w:rsidP="00BB5D33">
      <w:pPr>
        <w:spacing w:after="0" w:line="240" w:lineRule="auto"/>
        <w:jc w:val="center"/>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Часть А. Выберите один правильный ответ.</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Какой из перечисленных элементов относится к микроэлементам?</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кислород</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 xml:space="preserve">В. азот </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водород</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цинк</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Какие из представленных веществ является гидрофобным?</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сахар</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жир</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спирт</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аминокислоты</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Какие из веществ относятся к олигосахаридам?</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крахмал</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фруктоза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глюкоза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сахароза</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Какие функции выполняют в организме липиды?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энергетическая</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защитная</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запасающая</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все ответы верны</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Какое строение имеет первичная структура белка?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полипептидная цепь</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глобула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спирально закрученная цепь</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комплекс глобул</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Какое строение имеет нуклеотид молекулы ДНК:</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глюкоза, азотистое основание, остаток фосфорной кислоты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рибоза, азотистое основание, остаток фосфорной кислоты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В. дезоксирибоза, азотистое основание, остаток фосфорной кислоты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lastRenderedPageBreak/>
        <w:t>Г.   рибоза, азотистое основание, урацил</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Какое азотистое основание не входит в состав молекулы РНК:</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аденин</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цитозин</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гуанин</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тимин</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Какие из витаминов относятся к жирорастворимым?</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витамины А и В</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витамины А и Д</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витамины А и С</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витамины В и С</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Какое заболевание вызывается вирусами:</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дизентерия</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 xml:space="preserve">В. грипп </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ангина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туберкулез</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Какая часть клетки обеспечивает её энергией:</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ядро</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 xml:space="preserve">В. митохондрии </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комплекс Гольджи</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рибосомы</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Процесс поглощения твердых  веществ клеточной стенкой называется:</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фотосинтез</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фагоцитоз</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 xml:space="preserve">Б. пиноцитоз </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хемосинтез</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Дан фрагмент молекулы ДНК А-Т-Г-Г-Ц-Ц-Т-А-Т-А. Используя принцип комплементарности, определите  вторую цепочку ДНК.</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А-Т-Ц-Ц-А-Т-А-Т-Т-Т</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Т-А-Ц-Г-Ц-Г-А-Т-А-Т</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Т-А-Ц-Ц-Г-Г-А-Т-А-Т</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Г-А-Ц-Ц-Г-Г-А-Т-А-Т</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Чем отличается клетка прокариот от клетки эукариот?</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наличием ядра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отсутствие ядра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клеточная стенка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рибосомы</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На какой стадии энергетического обмена происходит образование воды, углекислого газа и 36 молекул АТФ?</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подготовительный</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спиртовое брожение</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гликолиз</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клеточное дыхание</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Каким способом питаются грибы: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гетеротрофы</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голозои</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автотрофы</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сапрофиты</w:t>
      </w:r>
    </w:p>
    <w:p w:rsidR="00BB5D33" w:rsidRPr="00BB5D33" w:rsidRDefault="00BB5D33" w:rsidP="00E36EBD">
      <w:pPr>
        <w:numPr>
          <w:ilvl w:val="0"/>
          <w:numId w:val="71"/>
        </w:num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При какой фазе митоза происходит удвоение молекул ДНК?</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интерфаза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метафаза</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анафаза</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телофаза</w:t>
      </w:r>
    </w:p>
    <w:p w:rsidR="00BB5D33" w:rsidRPr="00BB5D33" w:rsidRDefault="00BB5D33" w:rsidP="00BB5D33">
      <w:pPr>
        <w:spacing w:after="0" w:line="240" w:lineRule="auto"/>
        <w:ind w:firstLine="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17. Индивидуальное развитие организма – это:</w:t>
      </w:r>
    </w:p>
    <w:p w:rsidR="00BB5D33" w:rsidRPr="00BB5D33" w:rsidRDefault="00BB5D33" w:rsidP="00BB5D33">
      <w:pPr>
        <w:spacing w:after="0" w:line="240" w:lineRule="auto"/>
        <w:ind w:firstLine="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филогенез</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онтогенез</w:t>
      </w:r>
    </w:p>
    <w:p w:rsidR="00BB5D33" w:rsidRPr="00BB5D33" w:rsidRDefault="00BB5D33" w:rsidP="00BB5D33">
      <w:pPr>
        <w:spacing w:after="0" w:line="240" w:lineRule="auto"/>
        <w:ind w:firstLine="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гаметогенез</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овогенез</w:t>
      </w:r>
    </w:p>
    <w:p w:rsidR="00BB5D33" w:rsidRPr="00BB5D33" w:rsidRDefault="00BB5D33" w:rsidP="00BB5D33">
      <w:pPr>
        <w:spacing w:after="0" w:line="240" w:lineRule="auto"/>
        <w:ind w:firstLine="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18. Формирование гаструлы связано с:</w:t>
      </w:r>
    </w:p>
    <w:p w:rsidR="00BB5D33" w:rsidRPr="00BB5D33" w:rsidRDefault="00BB5D33" w:rsidP="00BB5D33">
      <w:pPr>
        <w:spacing w:after="0" w:line="240" w:lineRule="auto"/>
        <w:ind w:firstLine="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активным ростом клеток</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впячиванием зародыша</w:t>
      </w:r>
    </w:p>
    <w:p w:rsidR="00BB5D33" w:rsidRPr="00BB5D33" w:rsidRDefault="00BB5D33" w:rsidP="00BB5D33">
      <w:pPr>
        <w:spacing w:after="0" w:line="240" w:lineRule="auto"/>
        <w:ind w:firstLine="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дроблением</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образованием тканей и органов</w:t>
      </w:r>
    </w:p>
    <w:p w:rsidR="00BB5D33" w:rsidRPr="00BB5D33" w:rsidRDefault="00BB5D33" w:rsidP="00BB5D33">
      <w:pPr>
        <w:spacing w:after="0" w:line="240" w:lineRule="auto"/>
        <w:ind w:firstLine="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19. Кроссинговер – это:</w:t>
      </w:r>
    </w:p>
    <w:p w:rsidR="00BB5D33" w:rsidRPr="00BB5D33" w:rsidRDefault="00BB5D33" w:rsidP="00BB5D33">
      <w:pPr>
        <w:spacing w:after="0" w:line="240" w:lineRule="auto"/>
        <w:ind w:firstLine="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обмен участками гомологичных хромосом</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независимое расхождение хромосом</w:t>
      </w:r>
    </w:p>
    <w:p w:rsidR="00BB5D33" w:rsidRPr="00BB5D33" w:rsidRDefault="00BB5D33" w:rsidP="00BB5D33">
      <w:pPr>
        <w:spacing w:after="0" w:line="240" w:lineRule="auto"/>
        <w:ind w:firstLine="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слипание гомологичных хромосом</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разновидность митоза</w:t>
      </w:r>
    </w:p>
    <w:p w:rsidR="00BB5D33" w:rsidRPr="00BB5D33" w:rsidRDefault="00BB5D33" w:rsidP="00BB5D33">
      <w:pPr>
        <w:spacing w:after="0" w:line="240" w:lineRule="auto"/>
        <w:ind w:firstLine="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20. При благоприятных условиях  бесполое размножение происходит у:</w:t>
      </w:r>
    </w:p>
    <w:p w:rsidR="00BB5D33" w:rsidRPr="00BB5D33" w:rsidRDefault="00BB5D33" w:rsidP="00BB5D33">
      <w:pPr>
        <w:spacing w:after="0" w:line="240" w:lineRule="auto"/>
        <w:ind w:firstLine="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прыткой ящерицы</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в. пресноводной гидры</w:t>
      </w:r>
    </w:p>
    <w:p w:rsidR="00BB5D33" w:rsidRPr="00BB5D33" w:rsidRDefault="00BB5D33" w:rsidP="00BB5D33">
      <w:pPr>
        <w:spacing w:after="0" w:line="240" w:lineRule="auto"/>
        <w:ind w:firstLine="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кукушки</w:t>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r>
      <w:r w:rsidRPr="00BB5D33">
        <w:rPr>
          <w:rFonts w:ascii="Times New Roman" w:eastAsia="Times New Roman" w:hAnsi="Times New Roman" w:cs="Times New Roman"/>
          <w:sz w:val="24"/>
          <w:szCs w:val="24"/>
          <w:lang w:val="ru-RU" w:eastAsia="ru-RU"/>
        </w:rPr>
        <w:tab/>
        <w:t>г. прудовой лягушки</w:t>
      </w:r>
    </w:p>
    <w:p w:rsidR="00BB5D33" w:rsidRPr="00BB5D33" w:rsidRDefault="00BB5D33" w:rsidP="00BB5D33">
      <w:pPr>
        <w:spacing w:after="0" w:line="240" w:lineRule="auto"/>
        <w:ind w:left="360"/>
        <w:jc w:val="center"/>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Часть В.</w:t>
      </w:r>
    </w:p>
    <w:p w:rsidR="00BB5D33" w:rsidRPr="00BB5D33" w:rsidRDefault="00BB5D33" w:rsidP="00E36EBD">
      <w:pPr>
        <w:numPr>
          <w:ilvl w:val="0"/>
          <w:numId w:val="72"/>
        </w:numPr>
        <w:spacing w:after="0" w:line="240" w:lineRule="auto"/>
        <w:jc w:val="both"/>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Выберите три правильных ответа из шести. В отличие от митоза при мейозе:</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 происходит кроссинговер</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 удваивается ДНК</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в. образуется гаплоидные клетки</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г. получаются клетки идентичные материнской</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д. из одной материнской клетки образуются четыре дочерних</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е. происходит разрушение ядерной оболочки в профазе</w:t>
      </w:r>
    </w:p>
    <w:p w:rsidR="00BB5D33" w:rsidRPr="00BB5D33" w:rsidRDefault="00BB5D33" w:rsidP="00E36EBD">
      <w:pPr>
        <w:numPr>
          <w:ilvl w:val="0"/>
          <w:numId w:val="72"/>
        </w:numPr>
        <w:spacing w:after="0" w:line="240" w:lineRule="auto"/>
        <w:jc w:val="both"/>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Установите соответствие между законами Г. Менделя и их характеристиками.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3796"/>
        <w:gridCol w:w="787"/>
        <w:gridCol w:w="4061"/>
      </w:tblGrid>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4202" w:type="dxa"/>
            <w:shd w:val="clear" w:color="auto" w:fill="auto"/>
          </w:tcPr>
          <w:p w:rsidR="00BB5D33" w:rsidRPr="00BB5D33" w:rsidRDefault="00BB5D33" w:rsidP="00BB5D33">
            <w:pPr>
              <w:spacing w:after="0" w:line="240" w:lineRule="auto"/>
              <w:jc w:val="center"/>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Закон</w:t>
            </w:r>
          </w:p>
        </w:tc>
        <w:tc>
          <w:tcPr>
            <w:tcW w:w="838" w:type="dxa"/>
            <w:shd w:val="clear" w:color="auto" w:fill="auto"/>
          </w:tcPr>
          <w:p w:rsidR="00BB5D33" w:rsidRPr="00BB5D33" w:rsidRDefault="00BB5D33" w:rsidP="00BB5D33">
            <w:pPr>
              <w:spacing w:after="0" w:line="240" w:lineRule="auto"/>
              <w:jc w:val="center"/>
              <w:rPr>
                <w:rFonts w:ascii="Times New Roman" w:eastAsia="Times New Roman" w:hAnsi="Times New Roman" w:cs="Times New Roman"/>
                <w:b/>
                <w:sz w:val="24"/>
                <w:szCs w:val="24"/>
                <w:lang w:val="ru-RU" w:eastAsia="ru-RU"/>
              </w:rPr>
            </w:pPr>
          </w:p>
        </w:tc>
        <w:tc>
          <w:tcPr>
            <w:tcW w:w="4372" w:type="dxa"/>
            <w:shd w:val="clear" w:color="auto" w:fill="auto"/>
          </w:tcPr>
          <w:p w:rsidR="00BB5D33" w:rsidRPr="00BB5D33" w:rsidRDefault="00BB5D33" w:rsidP="00BB5D33">
            <w:pPr>
              <w:spacing w:after="0" w:line="240" w:lineRule="auto"/>
              <w:jc w:val="center"/>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 xml:space="preserve">Характеристика </w:t>
            </w:r>
          </w:p>
        </w:tc>
      </w:tr>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lastRenderedPageBreak/>
              <w:t>1.</w:t>
            </w:r>
          </w:p>
        </w:tc>
        <w:tc>
          <w:tcPr>
            <w:tcW w:w="420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eastAsia="ru-RU"/>
              </w:rPr>
              <w:t xml:space="preserve">II </w:t>
            </w:r>
            <w:r w:rsidRPr="00BB5D33">
              <w:rPr>
                <w:rFonts w:ascii="Times New Roman" w:eastAsia="Times New Roman" w:hAnsi="Times New Roman" w:cs="Times New Roman"/>
                <w:sz w:val="24"/>
                <w:szCs w:val="24"/>
                <w:lang w:val="ru-RU" w:eastAsia="ru-RU"/>
              </w:rPr>
              <w:t>закон Менделя</w:t>
            </w:r>
          </w:p>
        </w:tc>
        <w:tc>
          <w:tcPr>
            <w:tcW w:w="83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А.</w:t>
            </w:r>
          </w:p>
        </w:tc>
        <w:tc>
          <w:tcPr>
            <w:tcW w:w="437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Моногибридное скрещивание</w:t>
            </w:r>
          </w:p>
        </w:tc>
      </w:tr>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2.</w:t>
            </w:r>
          </w:p>
        </w:tc>
        <w:tc>
          <w:tcPr>
            <w:tcW w:w="420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eastAsia="ru-RU"/>
              </w:rPr>
              <w:t xml:space="preserve">III </w:t>
            </w:r>
            <w:r w:rsidRPr="00BB5D33">
              <w:rPr>
                <w:rFonts w:ascii="Times New Roman" w:eastAsia="Times New Roman" w:hAnsi="Times New Roman" w:cs="Times New Roman"/>
                <w:sz w:val="24"/>
                <w:szCs w:val="24"/>
                <w:lang w:val="ru-RU" w:eastAsia="ru-RU"/>
              </w:rPr>
              <w:t>закон Менделя</w:t>
            </w:r>
          </w:p>
        </w:tc>
        <w:tc>
          <w:tcPr>
            <w:tcW w:w="83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Б.</w:t>
            </w:r>
          </w:p>
        </w:tc>
        <w:tc>
          <w:tcPr>
            <w:tcW w:w="437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Дигибридное скрещивание</w:t>
            </w:r>
          </w:p>
        </w:tc>
      </w:tr>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420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83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В.</w:t>
            </w:r>
          </w:p>
        </w:tc>
        <w:tc>
          <w:tcPr>
            <w:tcW w:w="437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 xml:space="preserve">Закон расщепления признаков </w:t>
            </w:r>
          </w:p>
        </w:tc>
      </w:tr>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420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83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Г.</w:t>
            </w:r>
          </w:p>
        </w:tc>
        <w:tc>
          <w:tcPr>
            <w:tcW w:w="437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Расщепление по фенотипу 9:3:3:1</w:t>
            </w:r>
          </w:p>
        </w:tc>
      </w:tr>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420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83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Д.</w:t>
            </w:r>
          </w:p>
        </w:tc>
        <w:tc>
          <w:tcPr>
            <w:tcW w:w="437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Расщепление по фенотипу 3:1</w:t>
            </w:r>
          </w:p>
        </w:tc>
      </w:tr>
      <w:tr w:rsidR="00BB5D33" w:rsidRPr="00BB5D33" w:rsidTr="00393F76">
        <w:tc>
          <w:tcPr>
            <w:tcW w:w="100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420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p>
        </w:tc>
        <w:tc>
          <w:tcPr>
            <w:tcW w:w="838"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Е.</w:t>
            </w:r>
          </w:p>
        </w:tc>
        <w:tc>
          <w:tcPr>
            <w:tcW w:w="4372" w:type="dxa"/>
            <w:shd w:val="clear" w:color="auto" w:fill="auto"/>
          </w:tcPr>
          <w:p w:rsidR="00BB5D33" w:rsidRPr="00BB5D33" w:rsidRDefault="00BB5D33" w:rsidP="00BB5D33">
            <w:pPr>
              <w:spacing w:after="0" w:line="240" w:lineRule="auto"/>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Закон независимого распределения признаков</w:t>
            </w:r>
          </w:p>
        </w:tc>
      </w:tr>
    </w:tbl>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p>
    <w:p w:rsidR="00BB5D33" w:rsidRPr="00BB5D33" w:rsidRDefault="00BB5D33" w:rsidP="00BB5D33">
      <w:pPr>
        <w:spacing w:after="0" w:line="240" w:lineRule="auto"/>
        <w:ind w:left="360"/>
        <w:jc w:val="both"/>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Часть С.</w:t>
      </w:r>
    </w:p>
    <w:p w:rsidR="00BB5D33" w:rsidRPr="00BB5D33" w:rsidRDefault="00BB5D33" w:rsidP="00E36EBD">
      <w:pPr>
        <w:numPr>
          <w:ilvl w:val="0"/>
          <w:numId w:val="74"/>
        </w:numPr>
        <w:spacing w:after="0" w:line="240" w:lineRule="auto"/>
        <w:jc w:val="both"/>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Сравните митоз и мейоз. Назовите черты сходства и различия в этих процессах.</w:t>
      </w:r>
    </w:p>
    <w:p w:rsidR="00BB5D33" w:rsidRPr="00BB5D33" w:rsidRDefault="00BB5D33" w:rsidP="00E36EBD">
      <w:pPr>
        <w:numPr>
          <w:ilvl w:val="0"/>
          <w:numId w:val="74"/>
        </w:numPr>
        <w:spacing w:after="0" w:line="240" w:lineRule="auto"/>
        <w:jc w:val="both"/>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Перечислите основные причины разнообразия потомства при половом размножении.</w:t>
      </w:r>
    </w:p>
    <w:p w:rsidR="00BB5D33" w:rsidRPr="00BB5D33" w:rsidRDefault="00BB5D33" w:rsidP="00BB5D33">
      <w:pPr>
        <w:spacing w:after="0" w:line="240" w:lineRule="auto"/>
        <w:ind w:left="360"/>
        <w:jc w:val="both"/>
        <w:rPr>
          <w:rFonts w:ascii="Times New Roman" w:eastAsia="Times New Roman" w:hAnsi="Times New Roman" w:cs="Times New Roman"/>
          <w:b/>
          <w:sz w:val="24"/>
          <w:szCs w:val="24"/>
          <w:lang w:val="ru-RU" w:eastAsia="ru-RU"/>
        </w:rPr>
      </w:pPr>
      <w:r w:rsidRPr="00BB5D33">
        <w:rPr>
          <w:rFonts w:ascii="Times New Roman" w:eastAsia="Times New Roman" w:hAnsi="Times New Roman" w:cs="Times New Roman"/>
          <w:b/>
          <w:sz w:val="24"/>
          <w:szCs w:val="24"/>
          <w:lang w:val="ru-RU" w:eastAsia="ru-RU"/>
        </w:rPr>
        <w:t>3.</w:t>
      </w:r>
      <w:r w:rsidRPr="00BB5D33">
        <w:rPr>
          <w:rFonts w:ascii="Times New Roman" w:eastAsia="Times New Roman" w:hAnsi="Times New Roman" w:cs="Times New Roman"/>
          <w:b/>
          <w:i/>
          <w:sz w:val="24"/>
          <w:szCs w:val="24"/>
          <w:lang w:val="ru-RU" w:eastAsia="ru-RU"/>
        </w:rPr>
        <w:t xml:space="preserve"> </w:t>
      </w:r>
      <w:r w:rsidRPr="00BB5D33">
        <w:rPr>
          <w:rFonts w:ascii="Times New Roman" w:eastAsia="Times New Roman" w:hAnsi="Times New Roman" w:cs="Times New Roman"/>
          <w:b/>
          <w:sz w:val="24"/>
          <w:szCs w:val="24"/>
          <w:lang w:val="ru-RU" w:eastAsia="ru-RU"/>
        </w:rPr>
        <w:t>Укажите номера предложений, в которых допущены ошибки. Объясните их.</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1. Нуклеиновые кислоты, как и белки, являются биополимерами.</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2. В клетках содержатся нуклеиновые кислоты двух видов – ДНК и АТФ.</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3. Мономерами нуклеиновых кислот служат аминокислоты.</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4. В состав ДНК входит четыре азотистых основания: аденин, лизин, тимин, цитозин.</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5. ДНК  обеспечивает хранение наследственной информации и её передачу от материнской клетки к дочерней.</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r w:rsidRPr="00BB5D33">
        <w:rPr>
          <w:rFonts w:ascii="Times New Roman" w:eastAsia="Times New Roman" w:hAnsi="Times New Roman" w:cs="Times New Roman"/>
          <w:sz w:val="24"/>
          <w:szCs w:val="24"/>
          <w:lang w:val="ru-RU" w:eastAsia="ru-RU"/>
        </w:rPr>
        <w:t>6. В середине двадцатого столетия было установлено, что молекула ДНК состоит из двух спирально закрученных цепей.</w:t>
      </w: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p>
    <w:p w:rsidR="00BB5D33" w:rsidRPr="00BB5D33" w:rsidRDefault="00BB5D33" w:rsidP="00BB5D33">
      <w:pPr>
        <w:spacing w:after="0" w:line="240" w:lineRule="auto"/>
        <w:ind w:left="360"/>
        <w:jc w:val="both"/>
        <w:rPr>
          <w:rFonts w:ascii="Times New Roman" w:eastAsia="Times New Roman" w:hAnsi="Times New Roman" w:cs="Times New Roman"/>
          <w:sz w:val="24"/>
          <w:szCs w:val="24"/>
          <w:lang w:val="ru-RU" w:eastAsia="ru-RU"/>
        </w:rPr>
      </w:pPr>
    </w:p>
    <w:p w:rsidR="009759A8" w:rsidRPr="009759A8" w:rsidRDefault="009759A8" w:rsidP="009759A8">
      <w:pPr>
        <w:spacing w:after="0" w:line="240" w:lineRule="auto"/>
        <w:jc w:val="center"/>
        <w:rPr>
          <w:rFonts w:ascii="Times New Roman" w:eastAsia="Times New Roman" w:hAnsi="Times New Roman" w:cs="Times New Roman"/>
          <w:b/>
          <w:sz w:val="24"/>
          <w:szCs w:val="24"/>
          <w:lang w:val="ru-RU" w:eastAsia="ru-RU"/>
        </w:rPr>
      </w:pPr>
      <w:r w:rsidRPr="009759A8">
        <w:rPr>
          <w:rFonts w:ascii="Times New Roman" w:eastAsia="Times New Roman" w:hAnsi="Times New Roman" w:cs="Times New Roman"/>
          <w:b/>
          <w:sz w:val="24"/>
          <w:szCs w:val="24"/>
          <w:lang w:val="ru-RU" w:eastAsia="ru-RU"/>
        </w:rPr>
        <w:t>Спецификация входной диагностической работы для обучающихся 11 класса по биологии</w:t>
      </w:r>
    </w:p>
    <w:p w:rsidR="009759A8" w:rsidRPr="009759A8" w:rsidRDefault="009759A8" w:rsidP="009759A8">
      <w:pPr>
        <w:numPr>
          <w:ilvl w:val="0"/>
          <w:numId w:val="93"/>
        </w:numPr>
        <w:spacing w:after="160" w:line="259" w:lineRule="auto"/>
        <w:contextualSpacing/>
        <w:rPr>
          <w:rFonts w:ascii="Calibri" w:eastAsia="Calibri" w:hAnsi="Calibri" w:cs="Times New Roman"/>
          <w:b/>
          <w:sz w:val="24"/>
          <w:szCs w:val="24"/>
          <w:lang w:val="ru-RU"/>
        </w:rPr>
      </w:pPr>
      <w:r w:rsidRPr="009759A8">
        <w:rPr>
          <w:rFonts w:ascii="Times New Roman" w:eastAsia="Calibri" w:hAnsi="Times New Roman" w:cs="Times New Roman"/>
          <w:b/>
          <w:sz w:val="24"/>
          <w:szCs w:val="24"/>
          <w:lang w:val="ru-RU"/>
        </w:rPr>
        <w:t>Назначение работы</w:t>
      </w:r>
    </w:p>
    <w:p w:rsidR="009759A8" w:rsidRPr="009759A8" w:rsidRDefault="009759A8" w:rsidP="009759A8">
      <w:pPr>
        <w:spacing w:after="160" w:line="259" w:lineRule="auto"/>
        <w:contextualSpacing/>
        <w:jc w:val="both"/>
        <w:rPr>
          <w:rFonts w:ascii="Times New Roman" w:eastAsia="Calibri" w:hAnsi="Times New Roman" w:cs="Times New Roman"/>
          <w:sz w:val="24"/>
          <w:szCs w:val="24"/>
          <w:lang w:val="ru-RU"/>
        </w:rPr>
      </w:pPr>
      <w:r w:rsidRPr="009759A8">
        <w:rPr>
          <w:rFonts w:ascii="Times New Roman" w:eastAsia="Calibri" w:hAnsi="Times New Roman" w:cs="Times New Roman"/>
          <w:sz w:val="24"/>
          <w:szCs w:val="24"/>
          <w:lang w:val="ru-RU"/>
        </w:rPr>
        <w:t xml:space="preserve">Работа предназначена для проведения </w:t>
      </w:r>
      <w:r w:rsidRPr="009759A8">
        <w:rPr>
          <w:rFonts w:ascii="Times New Roman" w:eastAsia="Calibri" w:hAnsi="Times New Roman" w:cs="Times New Roman"/>
          <w:bCs/>
          <w:sz w:val="24"/>
          <w:szCs w:val="24"/>
          <w:lang w:val="ru-RU"/>
        </w:rPr>
        <w:t xml:space="preserve">входной диагностики индивидуальных достижений обучающихся 11 класса в ОУ </w:t>
      </w:r>
      <w:r w:rsidRPr="009759A8">
        <w:rPr>
          <w:rFonts w:ascii="Times New Roman" w:eastAsia="Calibri" w:hAnsi="Times New Roman" w:cs="Times New Roman"/>
          <w:sz w:val="24"/>
          <w:szCs w:val="24"/>
          <w:lang w:val="ru-RU"/>
        </w:rPr>
        <w:t>по предмету «Биология» базовый уровень.</w:t>
      </w:r>
    </w:p>
    <w:p w:rsidR="009759A8" w:rsidRPr="009759A8" w:rsidRDefault="009759A8" w:rsidP="009759A8">
      <w:pPr>
        <w:numPr>
          <w:ilvl w:val="0"/>
          <w:numId w:val="93"/>
        </w:numPr>
        <w:spacing w:after="160" w:line="240" w:lineRule="auto"/>
        <w:ind w:right="71"/>
        <w:contextualSpacing/>
        <w:jc w:val="both"/>
        <w:rPr>
          <w:rFonts w:ascii="Times New Roman" w:eastAsia="Calibri" w:hAnsi="Times New Roman" w:cs="Times New Roman"/>
          <w:sz w:val="24"/>
          <w:szCs w:val="24"/>
          <w:lang w:val="ru-RU"/>
        </w:rPr>
      </w:pPr>
      <w:r w:rsidRPr="009759A8">
        <w:rPr>
          <w:rFonts w:ascii="Times New Roman" w:eastAsia="Calibri" w:hAnsi="Times New Roman" w:cs="Times New Roman"/>
          <w:b/>
          <w:sz w:val="24"/>
          <w:szCs w:val="24"/>
          <w:lang w:val="ru-RU"/>
        </w:rPr>
        <w:t>Условные обозначения</w:t>
      </w:r>
      <w:r w:rsidRPr="009759A8">
        <w:rPr>
          <w:rFonts w:ascii="Times New Roman" w:eastAsia="Calibri" w:hAnsi="Times New Roman" w:cs="Times New Roman"/>
          <w:sz w:val="24"/>
          <w:szCs w:val="24"/>
          <w:lang w:val="ru-RU"/>
        </w:rPr>
        <w:t xml:space="preserve">: Уровень сложности: Б – базовый уровень сложности, П – повышенный уровень, В – высокий уровень </w:t>
      </w:r>
    </w:p>
    <w:p w:rsidR="009759A8" w:rsidRPr="009759A8" w:rsidRDefault="009759A8" w:rsidP="009759A8">
      <w:pPr>
        <w:spacing w:after="160" w:line="240" w:lineRule="auto"/>
        <w:ind w:right="71"/>
        <w:contextualSpacing/>
        <w:jc w:val="both"/>
        <w:rPr>
          <w:rFonts w:ascii="Times New Roman" w:eastAsia="Calibri" w:hAnsi="Times New Roman" w:cs="Times New Roman"/>
          <w:sz w:val="24"/>
          <w:szCs w:val="24"/>
          <w:lang w:val="ru-RU"/>
        </w:rPr>
      </w:pPr>
      <w:r w:rsidRPr="009759A8">
        <w:rPr>
          <w:rFonts w:ascii="Times New Roman" w:eastAsia="Calibri" w:hAnsi="Times New Roman" w:cs="Times New Roman"/>
          <w:sz w:val="24"/>
          <w:szCs w:val="24"/>
          <w:lang w:val="ru-RU"/>
        </w:rPr>
        <w:t>Тип задания: КО – краткий ответ, РО – с развернутым ответом.</w:t>
      </w:r>
    </w:p>
    <w:tbl>
      <w:tblPr>
        <w:tblW w:w="995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
        <w:gridCol w:w="1852"/>
        <w:gridCol w:w="3368"/>
        <w:gridCol w:w="1260"/>
        <w:gridCol w:w="720"/>
        <w:gridCol w:w="900"/>
        <w:gridCol w:w="1080"/>
      </w:tblGrid>
      <w:tr w:rsidR="009759A8" w:rsidRPr="009759A8" w:rsidTr="00FF7C5B">
        <w:trPr>
          <w:trHeight w:val="2180"/>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
                <w:bCs/>
                <w:sz w:val="24"/>
                <w:szCs w:val="24"/>
                <w:lang w:val="ru-RU" w:eastAsia="ru-RU"/>
              </w:rPr>
            </w:pPr>
            <w:r w:rsidRPr="009759A8">
              <w:rPr>
                <w:rFonts w:ascii="Times New Roman" w:eastAsia="Times New Roman" w:hAnsi="Times New Roman" w:cs="Times New Roman"/>
                <w:b/>
                <w:bCs/>
                <w:sz w:val="24"/>
                <w:szCs w:val="24"/>
                <w:lang w:val="ru-RU" w:eastAsia="ru-RU"/>
              </w:rPr>
              <w:t>№</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
                <w:bCs/>
                <w:sz w:val="24"/>
                <w:szCs w:val="24"/>
                <w:lang w:val="ru-RU" w:eastAsia="ru-RU"/>
              </w:rPr>
            </w:pPr>
            <w:r w:rsidRPr="009759A8">
              <w:rPr>
                <w:rFonts w:ascii="Times New Roman" w:eastAsia="Times New Roman" w:hAnsi="Times New Roman" w:cs="Times New Roman"/>
                <w:b/>
                <w:bCs/>
                <w:sz w:val="24"/>
                <w:szCs w:val="24"/>
                <w:lang w:val="ru-RU" w:eastAsia="ru-RU"/>
              </w:rPr>
              <w:t>Блок содержа</w:t>
            </w:r>
            <w:r w:rsidRPr="009759A8">
              <w:rPr>
                <w:rFonts w:ascii="Times New Roman" w:eastAsia="Times New Roman" w:hAnsi="Times New Roman" w:cs="Times New Roman"/>
                <w:b/>
                <w:bCs/>
                <w:sz w:val="24"/>
                <w:szCs w:val="24"/>
                <w:lang w:val="ru-RU" w:eastAsia="ru-RU"/>
              </w:rPr>
              <w:softHyphen/>
              <w:t>ния</w:t>
            </w: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
                <w:bCs/>
                <w:sz w:val="24"/>
                <w:szCs w:val="24"/>
                <w:lang w:val="ru-RU" w:eastAsia="ru-RU"/>
              </w:rPr>
            </w:pPr>
            <w:r w:rsidRPr="009759A8">
              <w:rPr>
                <w:rFonts w:ascii="Times New Roman" w:eastAsia="Times New Roman" w:hAnsi="Times New Roman" w:cs="Times New Roman"/>
                <w:b/>
                <w:bCs/>
                <w:sz w:val="24"/>
                <w:szCs w:val="24"/>
                <w:lang w:val="ru-RU" w:eastAsia="ru-RU"/>
              </w:rPr>
              <w:t>Объект оценивания</w:t>
            </w:r>
          </w:p>
          <w:p w:rsidR="009759A8" w:rsidRPr="009759A8" w:rsidRDefault="009759A8" w:rsidP="009759A8">
            <w:pPr>
              <w:spacing w:after="0" w:line="240" w:lineRule="auto"/>
              <w:rPr>
                <w:rFonts w:ascii="Times New Roman" w:eastAsia="Times New Roman" w:hAnsi="Times New Roman" w:cs="Times New Roman"/>
                <w:b/>
                <w:bCs/>
                <w:sz w:val="24"/>
                <w:szCs w:val="24"/>
                <w:lang w:val="ru-RU" w:eastAsia="ru-RU"/>
              </w:rPr>
            </w:pP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
                <w:bCs/>
                <w:sz w:val="24"/>
                <w:szCs w:val="24"/>
                <w:lang w:val="ru-RU" w:eastAsia="ru-RU"/>
              </w:rPr>
              <w:t>Код про</w:t>
            </w:r>
            <w:r w:rsidRPr="009759A8">
              <w:rPr>
                <w:rFonts w:ascii="Times New Roman" w:eastAsia="Times New Roman" w:hAnsi="Times New Roman" w:cs="Times New Roman"/>
                <w:b/>
                <w:bCs/>
                <w:sz w:val="24"/>
                <w:szCs w:val="24"/>
                <w:lang w:val="ru-RU" w:eastAsia="ru-RU"/>
              </w:rPr>
              <w:softHyphen/>
              <w:t>веряемых умений</w:t>
            </w:r>
          </w:p>
          <w:p w:rsidR="009759A8" w:rsidRPr="009759A8" w:rsidRDefault="009759A8" w:rsidP="009759A8">
            <w:pPr>
              <w:spacing w:after="0" w:line="240" w:lineRule="auto"/>
              <w:rPr>
                <w:rFonts w:ascii="Times New Roman" w:eastAsia="Times New Roman" w:hAnsi="Times New Roman" w:cs="Times New Roman"/>
                <w:b/>
                <w:bCs/>
                <w:sz w:val="24"/>
                <w:szCs w:val="24"/>
                <w:lang w:val="ru-RU" w:eastAsia="ru-RU"/>
              </w:rPr>
            </w:pP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
                <w:bCs/>
                <w:sz w:val="24"/>
                <w:szCs w:val="24"/>
                <w:lang w:val="ru-RU" w:eastAsia="ru-RU"/>
              </w:rPr>
            </w:pPr>
            <w:r w:rsidRPr="009759A8">
              <w:rPr>
                <w:rFonts w:ascii="Times New Roman" w:eastAsia="Times New Roman" w:hAnsi="Times New Roman" w:cs="Times New Roman"/>
                <w:b/>
                <w:bCs/>
                <w:sz w:val="24"/>
                <w:szCs w:val="24"/>
                <w:lang w:val="ru-RU" w:eastAsia="ru-RU"/>
              </w:rPr>
              <w:t>Тип за</w:t>
            </w:r>
            <w:r w:rsidRPr="009759A8">
              <w:rPr>
                <w:rFonts w:ascii="Times New Roman" w:eastAsia="Times New Roman" w:hAnsi="Times New Roman" w:cs="Times New Roman"/>
                <w:b/>
                <w:bCs/>
                <w:sz w:val="24"/>
                <w:szCs w:val="24"/>
                <w:lang w:val="ru-RU" w:eastAsia="ru-RU"/>
              </w:rPr>
              <w:softHyphen/>
              <w:t>да</w:t>
            </w:r>
            <w:r w:rsidRPr="009759A8">
              <w:rPr>
                <w:rFonts w:ascii="Times New Roman" w:eastAsia="Times New Roman" w:hAnsi="Times New Roman" w:cs="Times New Roman"/>
                <w:b/>
                <w:bCs/>
                <w:sz w:val="24"/>
                <w:szCs w:val="24"/>
                <w:lang w:val="ru-RU" w:eastAsia="ru-RU"/>
              </w:rPr>
              <w:softHyphen/>
              <w:t>ния</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
                <w:bCs/>
                <w:sz w:val="24"/>
                <w:szCs w:val="24"/>
                <w:lang w:val="ru-RU" w:eastAsia="ru-RU"/>
              </w:rPr>
            </w:pPr>
            <w:r w:rsidRPr="009759A8">
              <w:rPr>
                <w:rFonts w:ascii="Times New Roman" w:eastAsia="Times New Roman" w:hAnsi="Times New Roman" w:cs="Times New Roman"/>
                <w:b/>
                <w:bCs/>
                <w:sz w:val="24"/>
                <w:szCs w:val="24"/>
                <w:lang w:val="ru-RU" w:eastAsia="ru-RU"/>
              </w:rPr>
              <w:t>Уро</w:t>
            </w:r>
            <w:r w:rsidRPr="009759A8">
              <w:rPr>
                <w:rFonts w:ascii="Times New Roman" w:eastAsia="Times New Roman" w:hAnsi="Times New Roman" w:cs="Times New Roman"/>
                <w:b/>
                <w:bCs/>
                <w:sz w:val="24"/>
                <w:szCs w:val="24"/>
                <w:lang w:val="ru-RU" w:eastAsia="ru-RU"/>
              </w:rPr>
              <w:softHyphen/>
              <w:t>вень сложно</w:t>
            </w:r>
            <w:r w:rsidRPr="009759A8">
              <w:rPr>
                <w:rFonts w:ascii="Times New Roman" w:eastAsia="Times New Roman" w:hAnsi="Times New Roman" w:cs="Times New Roman"/>
                <w:b/>
                <w:bCs/>
                <w:sz w:val="24"/>
                <w:szCs w:val="24"/>
                <w:lang w:val="ru-RU" w:eastAsia="ru-RU"/>
              </w:rPr>
              <w:softHyphen/>
              <w:t>сти</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
                <w:bCs/>
                <w:sz w:val="24"/>
                <w:szCs w:val="24"/>
                <w:lang w:val="ru-RU" w:eastAsia="ru-RU"/>
              </w:rPr>
            </w:pPr>
            <w:r w:rsidRPr="009759A8">
              <w:rPr>
                <w:rFonts w:ascii="Times New Roman" w:eastAsia="Times New Roman" w:hAnsi="Times New Roman" w:cs="Times New Roman"/>
                <w:b/>
                <w:bCs/>
                <w:sz w:val="24"/>
                <w:szCs w:val="24"/>
                <w:lang w:val="ru-RU" w:eastAsia="ru-RU"/>
              </w:rPr>
              <w:t>Мак</w:t>
            </w:r>
            <w:r w:rsidRPr="009759A8">
              <w:rPr>
                <w:rFonts w:ascii="Times New Roman" w:eastAsia="Times New Roman" w:hAnsi="Times New Roman" w:cs="Times New Roman"/>
                <w:b/>
                <w:bCs/>
                <w:sz w:val="24"/>
                <w:szCs w:val="24"/>
                <w:lang w:val="ru-RU" w:eastAsia="ru-RU"/>
              </w:rPr>
              <w:softHyphen/>
              <w:t>си</w:t>
            </w:r>
            <w:r w:rsidRPr="009759A8">
              <w:rPr>
                <w:rFonts w:ascii="Times New Roman" w:eastAsia="Times New Roman" w:hAnsi="Times New Roman" w:cs="Times New Roman"/>
                <w:b/>
                <w:bCs/>
                <w:sz w:val="24"/>
                <w:szCs w:val="24"/>
                <w:lang w:val="ru-RU" w:eastAsia="ru-RU"/>
              </w:rPr>
              <w:softHyphen/>
              <w:t>маль</w:t>
            </w:r>
            <w:r w:rsidRPr="009759A8">
              <w:rPr>
                <w:rFonts w:ascii="Times New Roman" w:eastAsia="Times New Roman" w:hAnsi="Times New Roman" w:cs="Times New Roman"/>
                <w:b/>
                <w:bCs/>
                <w:sz w:val="24"/>
                <w:szCs w:val="24"/>
                <w:lang w:val="ru-RU" w:eastAsia="ru-RU"/>
              </w:rPr>
              <w:softHyphen/>
              <w:t>ный балл за вы</w:t>
            </w:r>
            <w:r w:rsidRPr="009759A8">
              <w:rPr>
                <w:rFonts w:ascii="Times New Roman" w:eastAsia="Times New Roman" w:hAnsi="Times New Roman" w:cs="Times New Roman"/>
                <w:b/>
                <w:bCs/>
                <w:sz w:val="24"/>
                <w:szCs w:val="24"/>
                <w:lang w:val="ru-RU" w:eastAsia="ru-RU"/>
              </w:rPr>
              <w:softHyphen/>
              <w:t>полне</w:t>
            </w:r>
            <w:r w:rsidRPr="009759A8">
              <w:rPr>
                <w:rFonts w:ascii="Times New Roman" w:eastAsia="Times New Roman" w:hAnsi="Times New Roman" w:cs="Times New Roman"/>
                <w:b/>
                <w:bCs/>
                <w:sz w:val="24"/>
                <w:szCs w:val="24"/>
                <w:lang w:val="ru-RU" w:eastAsia="ru-RU"/>
              </w:rPr>
              <w:softHyphen/>
              <w:t>ние</w:t>
            </w:r>
          </w:p>
        </w:tc>
      </w:tr>
      <w:tr w:rsidR="009759A8" w:rsidRPr="009759A8" w:rsidTr="00FF7C5B">
        <w:trPr>
          <w:trHeight w:val="2180"/>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Клеточный уровень жизни</w:t>
            </w: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Диплоидный и гаплоидный набор хромосом в клетках. Умение решать биологические задачи</w:t>
            </w: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1.1.1.,</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1.2.2.,</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1.3.2.,1.4.,2.3.</w:t>
            </w: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КО</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Б</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w:t>
            </w:r>
          </w:p>
        </w:tc>
      </w:tr>
      <w:tr w:rsidR="009759A8" w:rsidRPr="009759A8" w:rsidTr="00FF7C5B">
        <w:trPr>
          <w:trHeight w:val="2180"/>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Молекулярный уровень жизни</w:t>
            </w: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Структура и функции ДНК – носителя наследственной информации клетки. Репликация ДНК. Матричная основа репликации ДНК. Правило комплементарности. Умение решать биологические задачи</w:t>
            </w: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1.4.,2.2.1., 2.3.</w:t>
            </w: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КО</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Б</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w:t>
            </w:r>
          </w:p>
        </w:tc>
      </w:tr>
      <w:tr w:rsidR="009759A8" w:rsidRPr="009759A8" w:rsidTr="00FF7C5B">
        <w:trPr>
          <w:trHeight w:val="1415"/>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lastRenderedPageBreak/>
              <w:t>3</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Молекулярный уровень жизни</w:t>
            </w: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Процессы биосинтеза молекул белка. Этапы синтеза. Матричное воспроизводство белков в клетке. Умение решать биологические задачи</w:t>
            </w: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1.3.1.,1.4.,</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2.2.1.,2.3.</w:t>
            </w: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КО</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Б</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w:t>
            </w:r>
          </w:p>
        </w:tc>
      </w:tr>
      <w:tr w:rsidR="009759A8" w:rsidRPr="009759A8" w:rsidTr="00FF7C5B">
        <w:trPr>
          <w:trHeight w:val="1415"/>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4</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Клеточный уровень жизни</w:t>
            </w: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sz w:val="24"/>
                <w:szCs w:val="24"/>
                <w:lang w:val="ru-RU" w:eastAsia="ru-RU"/>
              </w:rPr>
              <w:t>Основные части в строении клетки. Поверхностный комплекс клетки – биологическая мембрана. Цитоплазма с органоидами и включениями. Ядро с хромосомам.</w:t>
            </w:r>
            <w:r w:rsidRPr="009759A8">
              <w:rPr>
                <w:rFonts w:ascii="Times New Roman" w:eastAsia="Times New Roman" w:hAnsi="Times New Roman" w:cs="Times New Roman"/>
                <w:sz w:val="24"/>
                <w:szCs w:val="24"/>
                <w:lang w:val="ru-RU" w:eastAsia="ru-RU"/>
              </w:rPr>
              <w:tab/>
              <w:t>Постоянные и временные компоненты клетки. Мембранные и немембранные органоиды, их функции в клетке. Умение делать множественный выбор</w:t>
            </w: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1.1.1.,</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1.2.1.,1.4.,</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2.6.1.</w:t>
            </w: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КО</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П</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w:t>
            </w:r>
          </w:p>
        </w:tc>
      </w:tr>
      <w:tr w:rsidR="009759A8" w:rsidRPr="009759A8" w:rsidTr="00FF7C5B">
        <w:trPr>
          <w:trHeight w:val="2180"/>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5</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Организменный уровень жизни</w:t>
            </w: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Различия организмов в зависимости от способа питания: гетеротрофы (сапрофиты, хищники, паразиты) и автотрофы (фототрофы, хемотрофы).</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sz w:val="24"/>
                <w:szCs w:val="24"/>
                <w:lang w:val="ru-RU" w:eastAsia="ru-RU"/>
              </w:rPr>
              <w:t>Умение делать множественный выбор</w:t>
            </w: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1.1.4., 2.5.</w:t>
            </w: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КО</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П</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w:t>
            </w:r>
          </w:p>
        </w:tc>
      </w:tr>
      <w:tr w:rsidR="009759A8" w:rsidRPr="009759A8" w:rsidTr="00FF7C5B">
        <w:trPr>
          <w:trHeight w:val="1210"/>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6</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Организменный уровень жизни</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Размножение организмов – половое и бесполое.</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Умение проводить соответствие</w:t>
            </w: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1.4., 2.6.2.</w:t>
            </w: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КО</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П</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w:t>
            </w:r>
          </w:p>
        </w:tc>
      </w:tr>
      <w:tr w:rsidR="009759A8" w:rsidRPr="009759A8" w:rsidTr="00FF7C5B">
        <w:trPr>
          <w:trHeight w:val="1210"/>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7</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Клеточный уровень жизни</w:t>
            </w: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 xml:space="preserve"> Клеточный цикл жизни клетки. Деление клетки – митоз и мейоз. Соматические и половые клетки. Умение проводить соответствие</w:t>
            </w: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1.3.2.,1.4.,</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2.6.2.</w:t>
            </w: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КО</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П</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w:t>
            </w:r>
          </w:p>
        </w:tc>
      </w:tr>
      <w:tr w:rsidR="009759A8" w:rsidRPr="009759A8" w:rsidTr="00FF7C5B">
        <w:trPr>
          <w:trHeight w:val="1210"/>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8</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Организменный уровень жизни</w:t>
            </w: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sz w:val="24"/>
                <w:szCs w:val="24"/>
                <w:lang w:val="ru-RU" w:eastAsia="ru-RU"/>
              </w:rPr>
              <w:t>Мутации, их материальные основы – изменение генов и хромосом. Умение проводить соответствие</w:t>
            </w: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1.2.2., 1.4.,</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2.1.1.,</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2.1.2.</w:t>
            </w: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КО</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П</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w:t>
            </w:r>
          </w:p>
        </w:tc>
      </w:tr>
      <w:tr w:rsidR="009759A8" w:rsidRPr="009759A8" w:rsidTr="00FF7C5B">
        <w:trPr>
          <w:trHeight w:val="1210"/>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9</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Организменный уровень жизни</w:t>
            </w: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sz w:val="24"/>
                <w:szCs w:val="24"/>
                <w:lang w:val="ru-RU" w:eastAsia="ru-RU"/>
              </w:rPr>
              <w:t>Индивидуальное развитие организма (онтогенез). Эмбриональный и постэмбриональный периоды развития организма. Умение проводить соответствие</w:t>
            </w: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1.1.2.,</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1.3.3., 1.4.,</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2.1.1.</w:t>
            </w: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КО</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П</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w:t>
            </w:r>
          </w:p>
        </w:tc>
      </w:tr>
      <w:tr w:rsidR="009759A8" w:rsidRPr="009759A8" w:rsidTr="00FF7C5B">
        <w:trPr>
          <w:trHeight w:val="1997"/>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10</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Организменный уровень жизни</w:t>
            </w: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sz w:val="24"/>
                <w:szCs w:val="24"/>
                <w:lang w:val="ru-RU" w:eastAsia="ru-RU"/>
              </w:rPr>
              <w:t>Генетические закономерности наследования, установленные Г.Менделем, их цитологические основы. Дигибридное скрещивание. Умение решать биологические задачи</w:t>
            </w: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1.1.2.,</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1.1.3.,1.4.,</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2.1.1.,2.3.</w:t>
            </w: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КО</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Б</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w:t>
            </w:r>
          </w:p>
        </w:tc>
      </w:tr>
      <w:tr w:rsidR="009759A8" w:rsidRPr="009759A8" w:rsidTr="00FF7C5B">
        <w:trPr>
          <w:trHeight w:val="1210"/>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lastRenderedPageBreak/>
              <w:t>11</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Клеточный уровень жизни</w:t>
            </w: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sz w:val="24"/>
                <w:szCs w:val="24"/>
                <w:lang w:val="ru-RU" w:eastAsia="ru-RU"/>
              </w:rPr>
              <w:t>Основные части в строении клетки. Поверхностный комплекс клетки – биологическая мембрана. Цитоплазма с органоидами и включениями. Ядро с хромосомам.</w:t>
            </w:r>
            <w:r w:rsidRPr="009759A8">
              <w:rPr>
                <w:rFonts w:ascii="Times New Roman" w:eastAsia="Times New Roman" w:hAnsi="Times New Roman" w:cs="Times New Roman"/>
                <w:sz w:val="24"/>
                <w:szCs w:val="24"/>
                <w:lang w:val="ru-RU" w:eastAsia="ru-RU"/>
              </w:rPr>
              <w:tab/>
              <w:t>Постоянные и временные компоненты клетки. Мембранные и немембранные органоиды, их функции в клетке. Умение работать с рисунком</w:t>
            </w: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1.1.1.,</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1.2.1.,1.4.,</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2.4.,2.6.1.</w:t>
            </w: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РО</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В</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3</w:t>
            </w:r>
          </w:p>
        </w:tc>
      </w:tr>
      <w:tr w:rsidR="009759A8" w:rsidRPr="009759A8" w:rsidTr="00FF7C5B">
        <w:trPr>
          <w:trHeight w:val="1210"/>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12</w:t>
            </w: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Молекулярный уровень жизни</w:t>
            </w: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Понятие о клеточном дыхании. Бескислородный и кислородный этапы дыхания как стадии энергетического обеспечения клетки. Умение решать биологические задачи</w:t>
            </w: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1.3.1.,1.4.,</w:t>
            </w:r>
          </w:p>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2.2.1.,2.3.</w:t>
            </w: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РО</w:t>
            </w: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В</w:t>
            </w: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3</w:t>
            </w:r>
          </w:p>
        </w:tc>
      </w:tr>
      <w:tr w:rsidR="009759A8" w:rsidRPr="009759A8" w:rsidTr="00FF7C5B">
        <w:trPr>
          <w:trHeight w:val="513"/>
          <w:tblHeader/>
        </w:trPr>
        <w:tc>
          <w:tcPr>
            <w:tcW w:w="776"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p>
        </w:tc>
        <w:tc>
          <w:tcPr>
            <w:tcW w:w="1852"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p>
        </w:tc>
        <w:tc>
          <w:tcPr>
            <w:tcW w:w="3368"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sz w:val="24"/>
                <w:szCs w:val="24"/>
                <w:shd w:val="clear" w:color="auto" w:fill="FFFFFF"/>
                <w:lang w:val="ru-RU" w:eastAsia="ru-RU"/>
              </w:rPr>
            </w:pPr>
          </w:p>
        </w:tc>
        <w:tc>
          <w:tcPr>
            <w:tcW w:w="126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p>
        </w:tc>
        <w:tc>
          <w:tcPr>
            <w:tcW w:w="720" w:type="dxa"/>
            <w:shd w:val="clear" w:color="auto" w:fill="auto"/>
            <w:tcMar>
              <w:left w:w="28" w:type="dxa"/>
              <w:right w:w="28" w:type="dxa"/>
            </w:tcMar>
          </w:tcPr>
          <w:p w:rsidR="009759A8" w:rsidRPr="009759A8" w:rsidRDefault="009759A8" w:rsidP="009759A8">
            <w:pPr>
              <w:spacing w:after="0" w:line="240" w:lineRule="auto"/>
              <w:rPr>
                <w:rFonts w:ascii="Times New Roman" w:eastAsia="Times New Roman" w:hAnsi="Times New Roman" w:cs="Times New Roman"/>
                <w:bCs/>
                <w:sz w:val="24"/>
                <w:szCs w:val="24"/>
                <w:lang w:val="ru-RU" w:eastAsia="ru-RU"/>
              </w:rPr>
            </w:pPr>
          </w:p>
        </w:tc>
        <w:tc>
          <w:tcPr>
            <w:tcW w:w="90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p>
        </w:tc>
        <w:tc>
          <w:tcPr>
            <w:tcW w:w="1080" w:type="dxa"/>
            <w:shd w:val="clear" w:color="auto" w:fill="auto"/>
          </w:tcPr>
          <w:p w:rsidR="009759A8" w:rsidRPr="009759A8" w:rsidRDefault="009759A8" w:rsidP="009759A8">
            <w:pPr>
              <w:tabs>
                <w:tab w:val="left" w:pos="972"/>
              </w:tabs>
              <w:spacing w:after="0" w:line="240" w:lineRule="auto"/>
              <w:rPr>
                <w:rFonts w:ascii="Times New Roman" w:eastAsia="Times New Roman" w:hAnsi="Times New Roman" w:cs="Times New Roman"/>
                <w:bCs/>
                <w:sz w:val="24"/>
                <w:szCs w:val="24"/>
                <w:lang w:val="ru-RU" w:eastAsia="ru-RU"/>
              </w:rPr>
            </w:pPr>
            <w:r w:rsidRPr="009759A8">
              <w:rPr>
                <w:rFonts w:ascii="Times New Roman" w:eastAsia="Times New Roman" w:hAnsi="Times New Roman" w:cs="Times New Roman"/>
                <w:bCs/>
                <w:sz w:val="24"/>
                <w:szCs w:val="24"/>
                <w:lang w:val="ru-RU" w:eastAsia="ru-RU"/>
              </w:rPr>
              <w:t>22</w:t>
            </w:r>
          </w:p>
        </w:tc>
      </w:tr>
    </w:tbl>
    <w:p w:rsidR="009759A8" w:rsidRPr="009759A8" w:rsidRDefault="009759A8" w:rsidP="009759A8">
      <w:pPr>
        <w:spacing w:after="0" w:line="240" w:lineRule="auto"/>
        <w:contextualSpacing/>
        <w:rPr>
          <w:rFonts w:ascii="Times New Roman" w:eastAsia="Calibri" w:hAnsi="Times New Roman" w:cs="Times New Roman"/>
          <w:b/>
          <w:color w:val="FF0000"/>
          <w:sz w:val="28"/>
          <w:szCs w:val="28"/>
          <w:lang w:val="ru-RU"/>
        </w:rPr>
      </w:pPr>
    </w:p>
    <w:p w:rsidR="009759A8" w:rsidRPr="009759A8" w:rsidRDefault="009759A8" w:rsidP="009759A8">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9759A8">
        <w:rPr>
          <w:rFonts w:ascii="Times New Roman" w:eastAsia="Times New Roman" w:hAnsi="Times New Roman" w:cs="Times New Roman"/>
          <w:b/>
          <w:sz w:val="24"/>
          <w:szCs w:val="24"/>
          <w:lang w:val="ru-RU" w:eastAsia="ru-RU"/>
        </w:rPr>
        <w:t>КОДИФИКАТОР</w:t>
      </w:r>
    </w:p>
    <w:p w:rsidR="009759A8" w:rsidRPr="009759A8" w:rsidRDefault="009759A8" w:rsidP="009759A8">
      <w:pPr>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9759A8">
        <w:rPr>
          <w:rFonts w:ascii="Times New Roman" w:eastAsia="Times New Roman" w:hAnsi="Times New Roman" w:cs="Times New Roman"/>
          <w:i/>
          <w:sz w:val="24"/>
          <w:szCs w:val="24"/>
          <w:lang w:val="ru-RU" w:eastAsia="ru-RU"/>
        </w:rPr>
        <w:t>Перечень элементов содержания, проверяемых на контрольной работе по</w:t>
      </w:r>
      <w:r w:rsidRPr="009759A8">
        <w:rPr>
          <w:rFonts w:ascii="Times New Roman" w:eastAsia="Times New Roman" w:hAnsi="Times New Roman" w:cs="Times New Roman"/>
          <w:i/>
          <w:color w:val="FF0000"/>
          <w:sz w:val="24"/>
          <w:szCs w:val="24"/>
          <w:lang w:val="ru-RU" w:eastAsia="ru-RU"/>
        </w:rPr>
        <w:t xml:space="preserve"> </w:t>
      </w:r>
      <w:r w:rsidRPr="009759A8">
        <w:rPr>
          <w:rFonts w:ascii="Times New Roman" w:eastAsia="Times New Roman" w:hAnsi="Times New Roman" w:cs="Times New Roman"/>
          <w:i/>
          <w:sz w:val="24"/>
          <w:szCs w:val="24"/>
          <w:lang w:val="ru-RU" w:eastAsia="ru-RU"/>
        </w:rPr>
        <w:t>биологии</w:t>
      </w:r>
    </w:p>
    <w:p w:rsidR="009759A8" w:rsidRPr="009759A8" w:rsidRDefault="009759A8" w:rsidP="009759A8">
      <w:pPr>
        <w:autoSpaceDE w:val="0"/>
        <w:autoSpaceDN w:val="0"/>
        <w:adjustRightInd w:val="0"/>
        <w:spacing w:after="0" w:line="240" w:lineRule="auto"/>
        <w:jc w:val="center"/>
        <w:rPr>
          <w:rFonts w:ascii="Times New Roman" w:eastAsia="Times New Roman" w:hAnsi="Times New Roman" w:cs="Times New Roman"/>
          <w:sz w:val="28"/>
          <w:szCs w:val="24"/>
          <w:lang w:val="ru-RU"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8"/>
        <w:gridCol w:w="1317"/>
        <w:gridCol w:w="6955"/>
      </w:tblGrid>
      <w:tr w:rsidR="009759A8" w:rsidRPr="009759A8" w:rsidTr="00FF7C5B">
        <w:tc>
          <w:tcPr>
            <w:tcW w:w="2365" w:type="dxa"/>
            <w:gridSpan w:val="2"/>
          </w:tcPr>
          <w:p w:rsidR="009759A8" w:rsidRPr="009759A8" w:rsidRDefault="009759A8" w:rsidP="009759A8">
            <w:pPr>
              <w:spacing w:after="0" w:line="240" w:lineRule="auto"/>
              <w:jc w:val="center"/>
              <w:rPr>
                <w:rFonts w:ascii="Times New Roman" w:eastAsia="Times New Roman" w:hAnsi="Times New Roman" w:cs="Times New Roman"/>
                <w:b/>
                <w:sz w:val="24"/>
                <w:szCs w:val="24"/>
                <w:lang w:val="ru-RU" w:eastAsia="ru-RU"/>
              </w:rPr>
            </w:pPr>
            <w:r w:rsidRPr="009759A8">
              <w:rPr>
                <w:rFonts w:ascii="Times New Roman" w:eastAsia="Times New Roman" w:hAnsi="Times New Roman" w:cs="Times New Roman"/>
                <w:b/>
                <w:sz w:val="24"/>
                <w:szCs w:val="24"/>
                <w:lang w:val="ru-RU" w:eastAsia="ru-RU"/>
              </w:rPr>
              <w:t>Код элементов</w:t>
            </w:r>
          </w:p>
        </w:tc>
        <w:tc>
          <w:tcPr>
            <w:tcW w:w="6955" w:type="dxa"/>
          </w:tcPr>
          <w:p w:rsidR="009759A8" w:rsidRPr="009759A8" w:rsidRDefault="009759A8" w:rsidP="009759A8">
            <w:pPr>
              <w:spacing w:after="0" w:line="240" w:lineRule="auto"/>
              <w:jc w:val="center"/>
              <w:rPr>
                <w:rFonts w:ascii="Times New Roman" w:eastAsia="Times New Roman" w:hAnsi="Times New Roman" w:cs="Times New Roman"/>
                <w:b/>
                <w:sz w:val="24"/>
                <w:szCs w:val="24"/>
                <w:lang w:val="ru-RU" w:eastAsia="ru-RU"/>
              </w:rPr>
            </w:pPr>
            <w:r w:rsidRPr="009759A8">
              <w:rPr>
                <w:rFonts w:ascii="Times New Roman" w:eastAsia="Times New Roman" w:hAnsi="Times New Roman" w:cs="Times New Roman"/>
                <w:b/>
                <w:sz w:val="24"/>
                <w:szCs w:val="24"/>
                <w:lang w:val="ru-RU" w:eastAsia="ru-RU"/>
              </w:rPr>
              <w:t>Проверяемые умения</w:t>
            </w:r>
          </w:p>
        </w:tc>
      </w:tr>
      <w:tr w:rsidR="009759A8" w:rsidRPr="009759A8" w:rsidTr="00FF7C5B">
        <w:tc>
          <w:tcPr>
            <w:tcW w:w="9320" w:type="dxa"/>
            <w:gridSpan w:val="3"/>
          </w:tcPr>
          <w:p w:rsidR="009759A8" w:rsidRPr="009759A8" w:rsidRDefault="009759A8" w:rsidP="009759A8">
            <w:pPr>
              <w:spacing w:after="0" w:line="240" w:lineRule="auto"/>
              <w:jc w:val="center"/>
              <w:rPr>
                <w:rFonts w:ascii="Times New Roman" w:eastAsia="Times New Roman" w:hAnsi="Times New Roman" w:cs="Times New Roman"/>
                <w:b/>
                <w:sz w:val="24"/>
                <w:szCs w:val="24"/>
                <w:lang w:val="ru-RU" w:eastAsia="ru-RU"/>
              </w:rPr>
            </w:pPr>
            <w:r w:rsidRPr="009759A8">
              <w:rPr>
                <w:rFonts w:ascii="Times New Roman" w:eastAsia="Times New Roman" w:hAnsi="Times New Roman" w:cs="Times New Roman"/>
                <w:b/>
                <w:sz w:val="24"/>
                <w:szCs w:val="24"/>
                <w:lang w:val="ru-RU" w:eastAsia="ru-RU"/>
              </w:rPr>
              <w:t>1. Знать/понимать</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1.1</w:t>
            </w:r>
          </w:p>
        </w:tc>
        <w:tc>
          <w:tcPr>
            <w:tcW w:w="6955" w:type="dxa"/>
          </w:tcPr>
          <w:p w:rsidR="009759A8" w:rsidRPr="009759A8" w:rsidRDefault="009759A8" w:rsidP="009759A8">
            <w:pPr>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9759A8">
              <w:rPr>
                <w:rFonts w:ascii="Times New Roman" w:eastAsia="Times New Roman" w:hAnsi="Times New Roman" w:cs="Times New Roman"/>
                <w:i/>
                <w:sz w:val="24"/>
                <w:szCs w:val="24"/>
                <w:lang w:val="ru-RU" w:eastAsia="ru-RU"/>
              </w:rPr>
              <w:t>методы научного познания; основные положения биологических законов, правил, теорий, закономерностей, гипотез:</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1.1.1</w:t>
            </w:r>
          </w:p>
        </w:tc>
        <w:tc>
          <w:tcPr>
            <w:tcW w:w="6955" w:type="dxa"/>
          </w:tcPr>
          <w:p w:rsidR="009759A8" w:rsidRPr="009759A8" w:rsidRDefault="009759A8" w:rsidP="009759A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основные положения биологических теорий (клеточная, хромосомная)</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1.1.2</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сущность законов (Г. Менделя, зародышевого сходства)</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1.1.3</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сущность закономерностей (изменчивости; сцепленного наследования; наследования, сцепленного с полом; взаимодействия генов и их цитологических основ); правил (доминирования Г. Менделя)</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1.1.4</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методы научного познания, признаки живых систем, уровни организации живой материи</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1.2</w:t>
            </w:r>
          </w:p>
        </w:tc>
        <w:tc>
          <w:tcPr>
            <w:tcW w:w="6955" w:type="dxa"/>
          </w:tcPr>
          <w:p w:rsidR="009759A8" w:rsidRPr="009759A8" w:rsidRDefault="009759A8" w:rsidP="009759A8">
            <w:pPr>
              <w:spacing w:after="0" w:line="240" w:lineRule="auto"/>
              <w:rPr>
                <w:rFonts w:ascii="Times New Roman" w:eastAsia="Times New Roman" w:hAnsi="Times New Roman" w:cs="Times New Roman"/>
                <w:i/>
                <w:sz w:val="24"/>
                <w:szCs w:val="24"/>
                <w:lang w:val="ru-RU" w:eastAsia="ru-RU"/>
              </w:rPr>
            </w:pPr>
            <w:r w:rsidRPr="009759A8">
              <w:rPr>
                <w:rFonts w:ascii="Times New Roman" w:eastAsia="Times New Roman" w:hAnsi="Times New Roman" w:cs="Times New Roman"/>
                <w:i/>
                <w:sz w:val="24"/>
                <w:szCs w:val="24"/>
                <w:lang w:val="ru-RU" w:eastAsia="ru-RU"/>
              </w:rPr>
              <w:t>строение и признаки биологических объектов</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1.2.1</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клеток прокариот и эукариот: химический состав и строение органоидов</w:t>
            </w:r>
          </w:p>
        </w:tc>
      </w:tr>
      <w:tr w:rsidR="009759A8" w:rsidRPr="009759A8"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1.2.2</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генов, хромосом, гамет</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1.3</w:t>
            </w:r>
          </w:p>
        </w:tc>
        <w:tc>
          <w:tcPr>
            <w:tcW w:w="6955" w:type="dxa"/>
          </w:tcPr>
          <w:p w:rsidR="009759A8" w:rsidRPr="009759A8" w:rsidRDefault="009759A8" w:rsidP="009759A8">
            <w:pPr>
              <w:spacing w:after="0" w:line="240" w:lineRule="auto"/>
              <w:rPr>
                <w:rFonts w:ascii="Times New Roman" w:eastAsia="Times New Roman" w:hAnsi="Times New Roman" w:cs="Times New Roman"/>
                <w:i/>
                <w:sz w:val="24"/>
                <w:szCs w:val="24"/>
                <w:lang w:val="ru-RU" w:eastAsia="ru-RU"/>
              </w:rPr>
            </w:pPr>
            <w:r w:rsidRPr="009759A8">
              <w:rPr>
                <w:rFonts w:ascii="Times New Roman" w:eastAsia="Times New Roman" w:hAnsi="Times New Roman" w:cs="Times New Roman"/>
                <w:i/>
                <w:sz w:val="24"/>
                <w:szCs w:val="24"/>
                <w:lang w:val="ru-RU" w:eastAsia="ru-RU"/>
              </w:rPr>
              <w:t>сущность биологических процессов и явлений</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1.3.1</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обмен веществ и превращения энергии в клетке и организме, пластический и энергетический обмен</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1.3.2</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митоз, мейоз, развитие гамет у позвоночных животных</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1.3.3</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оплодотворение у позвоночных животных; развитие  и размножение, индивидуальное развитие организма (онтогенез)</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1.4.</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современную биологическую терминологию и символику по цитологии, генетике, онтогенезу</w:t>
            </w:r>
          </w:p>
        </w:tc>
      </w:tr>
      <w:tr w:rsidR="009759A8" w:rsidRPr="009759A8" w:rsidTr="00FF7C5B">
        <w:tc>
          <w:tcPr>
            <w:tcW w:w="9320" w:type="dxa"/>
            <w:gridSpan w:val="3"/>
          </w:tcPr>
          <w:p w:rsidR="009759A8" w:rsidRPr="009759A8" w:rsidRDefault="009759A8" w:rsidP="009759A8">
            <w:pPr>
              <w:spacing w:after="0" w:line="240" w:lineRule="auto"/>
              <w:jc w:val="center"/>
              <w:rPr>
                <w:rFonts w:ascii="Times New Roman" w:eastAsia="Times New Roman" w:hAnsi="Times New Roman" w:cs="Times New Roman"/>
                <w:b/>
                <w:sz w:val="24"/>
                <w:szCs w:val="24"/>
                <w:lang w:val="ru-RU" w:eastAsia="ru-RU"/>
              </w:rPr>
            </w:pPr>
            <w:r w:rsidRPr="009759A8">
              <w:rPr>
                <w:rFonts w:ascii="Times New Roman" w:eastAsia="Times New Roman" w:hAnsi="Times New Roman" w:cs="Times New Roman"/>
                <w:b/>
                <w:sz w:val="24"/>
                <w:szCs w:val="24"/>
                <w:lang w:val="ru-RU" w:eastAsia="ru-RU"/>
              </w:rPr>
              <w:t>2.Уметь</w:t>
            </w:r>
          </w:p>
        </w:tc>
      </w:tr>
      <w:tr w:rsidR="009759A8" w:rsidRPr="009759A8"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8"/>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2.1</w:t>
            </w:r>
          </w:p>
        </w:tc>
        <w:tc>
          <w:tcPr>
            <w:tcW w:w="6955" w:type="dxa"/>
          </w:tcPr>
          <w:p w:rsidR="009759A8" w:rsidRPr="009759A8" w:rsidRDefault="009759A8" w:rsidP="009759A8">
            <w:pPr>
              <w:spacing w:after="0" w:line="240" w:lineRule="auto"/>
              <w:rPr>
                <w:rFonts w:ascii="Times New Roman" w:eastAsia="Times New Roman" w:hAnsi="Times New Roman" w:cs="Times New Roman"/>
                <w:i/>
                <w:sz w:val="24"/>
                <w:szCs w:val="24"/>
                <w:lang w:val="ru-RU" w:eastAsia="ru-RU"/>
              </w:rPr>
            </w:pPr>
            <w:r w:rsidRPr="009759A8">
              <w:rPr>
                <w:rFonts w:ascii="Times New Roman" w:eastAsia="Times New Roman" w:hAnsi="Times New Roman" w:cs="Times New Roman"/>
                <w:i/>
                <w:sz w:val="24"/>
                <w:szCs w:val="24"/>
                <w:lang w:val="ru-RU" w:eastAsia="ru-RU"/>
              </w:rPr>
              <w:t>объяснять</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8"/>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2.1.1</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роль биологических теорий, законов, принципов, гипотез в формировании современной естественнонаучной картины мира</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8"/>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2.1.2</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причины наследственных и ненаследственных изменений, наследственных заболеваний, генных и хромосомных мутаций</w:t>
            </w:r>
          </w:p>
        </w:tc>
      </w:tr>
      <w:tr w:rsidR="009759A8" w:rsidRPr="009759A8"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8"/>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2.2.</w:t>
            </w:r>
          </w:p>
        </w:tc>
        <w:tc>
          <w:tcPr>
            <w:tcW w:w="6955" w:type="dxa"/>
          </w:tcPr>
          <w:p w:rsidR="009759A8" w:rsidRPr="009759A8" w:rsidRDefault="009759A8" w:rsidP="009759A8">
            <w:pPr>
              <w:spacing w:after="0" w:line="240" w:lineRule="auto"/>
              <w:rPr>
                <w:rFonts w:ascii="Times New Roman" w:eastAsia="Times New Roman" w:hAnsi="Times New Roman" w:cs="Times New Roman"/>
                <w:i/>
                <w:sz w:val="24"/>
                <w:szCs w:val="24"/>
                <w:lang w:val="ru-RU" w:eastAsia="ru-RU"/>
              </w:rPr>
            </w:pPr>
            <w:r w:rsidRPr="009759A8">
              <w:rPr>
                <w:rFonts w:ascii="Times New Roman" w:eastAsia="Times New Roman" w:hAnsi="Times New Roman" w:cs="Times New Roman"/>
                <w:i/>
                <w:sz w:val="24"/>
                <w:szCs w:val="24"/>
                <w:lang w:val="ru-RU" w:eastAsia="ru-RU"/>
              </w:rPr>
              <w:t>устанавливать взаимосвязи</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8"/>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2.2.1</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строения и функций молекул, органоидов клетки; пластического  и энергетического обмена; световых и темновых реакций фотосинтеза</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8"/>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2.3.</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i/>
                <w:sz w:val="24"/>
                <w:szCs w:val="24"/>
                <w:lang w:val="ru-RU" w:eastAsia="ru-RU"/>
              </w:rPr>
              <w:t>решать</w:t>
            </w:r>
            <w:r w:rsidRPr="009759A8">
              <w:rPr>
                <w:rFonts w:ascii="Times New Roman" w:eastAsia="Times New Roman" w:hAnsi="Times New Roman" w:cs="Times New Roman"/>
                <w:sz w:val="24"/>
                <w:szCs w:val="24"/>
                <w:lang w:val="ru-RU" w:eastAsia="ru-RU"/>
              </w:rPr>
              <w:t xml:space="preserve"> задачи разной сложности по генетике и цитологии (составлять схемы скрещивания)</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8"/>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2.4.</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i/>
                <w:sz w:val="24"/>
                <w:szCs w:val="24"/>
                <w:lang w:val="ru-RU" w:eastAsia="ru-RU"/>
              </w:rPr>
              <w:t>распознавать и описывать</w:t>
            </w:r>
            <w:r w:rsidRPr="009759A8">
              <w:rPr>
                <w:rFonts w:ascii="Times New Roman" w:eastAsia="Times New Roman" w:hAnsi="Times New Roman" w:cs="Times New Roman"/>
                <w:sz w:val="24"/>
                <w:szCs w:val="24"/>
                <w:lang w:val="ru-RU" w:eastAsia="ru-RU"/>
              </w:rPr>
              <w:t xml:space="preserve"> клетки растений и животных</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8"/>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2.5.</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i/>
                <w:sz w:val="24"/>
                <w:szCs w:val="24"/>
                <w:lang w:val="ru-RU" w:eastAsia="ru-RU"/>
              </w:rPr>
              <w:t>выявлять</w:t>
            </w:r>
            <w:r w:rsidRPr="009759A8">
              <w:rPr>
                <w:rFonts w:ascii="Times New Roman" w:eastAsia="Times New Roman" w:hAnsi="Times New Roman" w:cs="Times New Roman"/>
                <w:sz w:val="24"/>
                <w:szCs w:val="24"/>
                <w:lang w:val="ru-RU" w:eastAsia="ru-RU"/>
              </w:rPr>
              <w:t xml:space="preserve"> отличительные признаки различных организмов</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8"/>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2.6</w:t>
            </w:r>
          </w:p>
        </w:tc>
        <w:tc>
          <w:tcPr>
            <w:tcW w:w="6955" w:type="dxa"/>
          </w:tcPr>
          <w:p w:rsidR="009759A8" w:rsidRPr="009759A8" w:rsidRDefault="009759A8" w:rsidP="009759A8">
            <w:pPr>
              <w:spacing w:after="0" w:line="240" w:lineRule="auto"/>
              <w:rPr>
                <w:rFonts w:ascii="Times New Roman" w:eastAsia="Times New Roman" w:hAnsi="Times New Roman" w:cs="Times New Roman"/>
                <w:i/>
                <w:sz w:val="24"/>
                <w:szCs w:val="24"/>
                <w:lang w:val="ru-RU" w:eastAsia="ru-RU"/>
              </w:rPr>
            </w:pPr>
            <w:r w:rsidRPr="009759A8">
              <w:rPr>
                <w:rFonts w:ascii="Times New Roman" w:eastAsia="Times New Roman" w:hAnsi="Times New Roman" w:cs="Times New Roman"/>
                <w:i/>
                <w:sz w:val="24"/>
                <w:szCs w:val="24"/>
                <w:lang w:val="ru-RU" w:eastAsia="ru-RU"/>
              </w:rPr>
              <w:t>сравнивать (и делать выводы на основе сравнения)</w:t>
            </w:r>
          </w:p>
        </w:tc>
      </w:tr>
      <w:tr w:rsidR="009759A8" w:rsidRPr="009759A8"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8"/>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2.6.1</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биологические объекты (клетки)</w:t>
            </w:r>
          </w:p>
        </w:tc>
      </w:tr>
      <w:tr w:rsidR="009759A8" w:rsidRPr="0021765F" w:rsidTr="00FF7C5B">
        <w:tc>
          <w:tcPr>
            <w:tcW w:w="1048" w:type="dxa"/>
          </w:tcPr>
          <w:p w:rsidR="009759A8" w:rsidRPr="009759A8" w:rsidRDefault="009759A8" w:rsidP="009759A8">
            <w:pPr>
              <w:spacing w:after="0" w:line="240" w:lineRule="auto"/>
              <w:rPr>
                <w:rFonts w:ascii="Times New Roman" w:eastAsia="Times New Roman" w:hAnsi="Times New Roman" w:cs="Times New Roman"/>
                <w:sz w:val="28"/>
                <w:szCs w:val="24"/>
                <w:lang w:val="ru-RU" w:eastAsia="ru-RU"/>
              </w:rPr>
            </w:pPr>
          </w:p>
        </w:tc>
        <w:tc>
          <w:tcPr>
            <w:tcW w:w="1317"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2.6.2</w:t>
            </w:r>
          </w:p>
        </w:tc>
        <w:tc>
          <w:tcPr>
            <w:tcW w:w="6955" w:type="dxa"/>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митоз и мейоз, бесполое и половое размножение</w:t>
            </w:r>
          </w:p>
        </w:tc>
      </w:tr>
    </w:tbl>
    <w:p w:rsidR="009759A8" w:rsidRPr="009759A8" w:rsidRDefault="009759A8" w:rsidP="009759A8">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b/>
          <w:bCs/>
          <w:color w:val="000000"/>
          <w:sz w:val="24"/>
          <w:szCs w:val="24"/>
          <w:lang w:val="ru-RU" w:eastAsia="ru-RU"/>
        </w:rPr>
        <w:t>Нормы выставления отметок:</w:t>
      </w:r>
    </w:p>
    <w:tbl>
      <w:tblPr>
        <w:tblW w:w="3482" w:type="pct"/>
        <w:tblCellSpacing w:w="15" w:type="dxa"/>
        <w:tblCellMar>
          <w:top w:w="15" w:type="dxa"/>
          <w:left w:w="15" w:type="dxa"/>
          <w:bottom w:w="15" w:type="dxa"/>
          <w:right w:w="15" w:type="dxa"/>
        </w:tblCellMar>
        <w:tblLook w:val="04A0" w:firstRow="1" w:lastRow="0" w:firstColumn="1" w:lastColumn="0" w:noHBand="0" w:noVBand="1"/>
      </w:tblPr>
      <w:tblGrid>
        <w:gridCol w:w="3288"/>
        <w:gridCol w:w="2280"/>
        <w:gridCol w:w="1170"/>
      </w:tblGrid>
      <w:tr w:rsidR="009759A8" w:rsidRPr="009759A8" w:rsidTr="00FF7C5B">
        <w:trPr>
          <w:tblCellSpacing w:w="15" w:type="dxa"/>
        </w:trPr>
        <w:tc>
          <w:tcPr>
            <w:tcW w:w="2407"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Объем выполненной работы</w:t>
            </w:r>
          </w:p>
        </w:tc>
        <w:tc>
          <w:tcPr>
            <w:tcW w:w="1670"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Количество баллов</w:t>
            </w:r>
          </w:p>
        </w:tc>
        <w:tc>
          <w:tcPr>
            <w:tcW w:w="835"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Отметка</w:t>
            </w:r>
          </w:p>
        </w:tc>
      </w:tr>
      <w:tr w:rsidR="009759A8" w:rsidRPr="009759A8" w:rsidTr="00FF7C5B">
        <w:trPr>
          <w:tblCellSpacing w:w="15" w:type="dxa"/>
        </w:trPr>
        <w:tc>
          <w:tcPr>
            <w:tcW w:w="2407"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90-100%</w:t>
            </w:r>
          </w:p>
        </w:tc>
        <w:tc>
          <w:tcPr>
            <w:tcW w:w="1670"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20-22</w:t>
            </w:r>
          </w:p>
        </w:tc>
        <w:tc>
          <w:tcPr>
            <w:tcW w:w="835"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5</w:t>
            </w:r>
          </w:p>
        </w:tc>
      </w:tr>
      <w:tr w:rsidR="009759A8" w:rsidRPr="009759A8" w:rsidTr="00FF7C5B">
        <w:trPr>
          <w:tblCellSpacing w:w="15" w:type="dxa"/>
        </w:trPr>
        <w:tc>
          <w:tcPr>
            <w:tcW w:w="2407"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70-89%</w:t>
            </w:r>
          </w:p>
        </w:tc>
        <w:tc>
          <w:tcPr>
            <w:tcW w:w="1670"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15-19</w:t>
            </w:r>
          </w:p>
        </w:tc>
        <w:tc>
          <w:tcPr>
            <w:tcW w:w="835"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4</w:t>
            </w:r>
          </w:p>
        </w:tc>
      </w:tr>
      <w:tr w:rsidR="009759A8" w:rsidRPr="009759A8" w:rsidTr="00FF7C5B">
        <w:trPr>
          <w:tblCellSpacing w:w="15" w:type="dxa"/>
        </w:trPr>
        <w:tc>
          <w:tcPr>
            <w:tcW w:w="2407"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50-69%</w:t>
            </w:r>
          </w:p>
        </w:tc>
        <w:tc>
          <w:tcPr>
            <w:tcW w:w="1670"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11-14</w:t>
            </w:r>
          </w:p>
        </w:tc>
        <w:tc>
          <w:tcPr>
            <w:tcW w:w="835"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3</w:t>
            </w:r>
          </w:p>
        </w:tc>
      </w:tr>
      <w:tr w:rsidR="009759A8" w:rsidRPr="009759A8" w:rsidTr="00FF7C5B">
        <w:trPr>
          <w:tblCellSpacing w:w="15" w:type="dxa"/>
        </w:trPr>
        <w:tc>
          <w:tcPr>
            <w:tcW w:w="2407"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Менее 50%</w:t>
            </w:r>
          </w:p>
        </w:tc>
        <w:tc>
          <w:tcPr>
            <w:tcW w:w="1670"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менее 11</w:t>
            </w:r>
          </w:p>
        </w:tc>
        <w:tc>
          <w:tcPr>
            <w:tcW w:w="835"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9759A8" w:rsidRPr="009759A8" w:rsidRDefault="009759A8" w:rsidP="009759A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w:t>
            </w:r>
          </w:p>
        </w:tc>
      </w:tr>
    </w:tbl>
    <w:p w:rsidR="009759A8" w:rsidRPr="009759A8" w:rsidRDefault="009759A8" w:rsidP="009759A8">
      <w:pPr>
        <w:rPr>
          <w:rFonts w:ascii="Calibri" w:eastAsia="Times New Roman" w:hAnsi="Calibri" w:cs="Times New Roman"/>
          <w:lang w:val="ru-RU" w:eastAsia="ru-RU"/>
        </w:rPr>
      </w:pPr>
    </w:p>
    <w:p w:rsidR="009759A8" w:rsidRPr="009759A8" w:rsidRDefault="009759A8" w:rsidP="009759A8">
      <w:pPr>
        <w:rPr>
          <w:rFonts w:ascii="Times New Roman" w:eastAsia="Times New Roman" w:hAnsi="Times New Roman" w:cs="Times New Roman"/>
          <w:b/>
          <w:sz w:val="24"/>
          <w:szCs w:val="24"/>
          <w:lang w:val="ru-RU" w:eastAsia="ru-RU"/>
        </w:rPr>
      </w:pPr>
      <w:r w:rsidRPr="009759A8">
        <w:rPr>
          <w:rFonts w:ascii="Times New Roman" w:eastAsia="Times New Roman" w:hAnsi="Times New Roman" w:cs="Times New Roman"/>
          <w:b/>
          <w:sz w:val="24"/>
          <w:szCs w:val="24"/>
          <w:lang w:val="ru-RU" w:eastAsia="ru-RU"/>
        </w:rPr>
        <w:t>Уровни оценки предметных результатов</w:t>
      </w:r>
    </w:p>
    <w:tbl>
      <w:tblPr>
        <w:tblStyle w:val="ac"/>
        <w:tblW w:w="0" w:type="auto"/>
        <w:tblLook w:val="04A0" w:firstRow="1" w:lastRow="0" w:firstColumn="1" w:lastColumn="0" w:noHBand="0" w:noVBand="1"/>
      </w:tblPr>
      <w:tblGrid>
        <w:gridCol w:w="4785"/>
        <w:gridCol w:w="4786"/>
      </w:tblGrid>
      <w:tr w:rsidR="009759A8" w:rsidRPr="0021765F" w:rsidTr="00FF7C5B">
        <w:trPr>
          <w:trHeight w:val="675"/>
        </w:trPr>
        <w:tc>
          <w:tcPr>
            <w:tcW w:w="4785" w:type="dxa"/>
            <w:vMerge w:val="restart"/>
          </w:tcPr>
          <w:p w:rsidR="009759A8" w:rsidRPr="009759A8" w:rsidRDefault="009759A8" w:rsidP="009759A8">
            <w:pPr>
              <w:rPr>
                <w:rFonts w:ascii="Times New Roman" w:eastAsia="Calibri" w:hAnsi="Times New Roman" w:cs="Times New Roman"/>
                <w:sz w:val="24"/>
                <w:szCs w:val="24"/>
                <w:lang w:val="ru-RU"/>
              </w:rPr>
            </w:pPr>
            <w:r w:rsidRPr="009759A8">
              <w:rPr>
                <w:rFonts w:ascii="Times New Roman" w:eastAsia="Calibri" w:hAnsi="Times New Roman" w:cs="Times New Roman"/>
                <w:sz w:val="24"/>
                <w:szCs w:val="24"/>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4786" w:type="dxa"/>
          </w:tcPr>
          <w:p w:rsidR="009759A8" w:rsidRPr="009759A8" w:rsidRDefault="009759A8" w:rsidP="009759A8">
            <w:pPr>
              <w:rPr>
                <w:rFonts w:ascii="Times New Roman" w:eastAsia="Calibri" w:hAnsi="Times New Roman" w:cs="Times New Roman"/>
                <w:sz w:val="24"/>
                <w:szCs w:val="24"/>
                <w:lang w:val="ru-RU"/>
              </w:rPr>
            </w:pPr>
            <w:r w:rsidRPr="009759A8">
              <w:rPr>
                <w:rFonts w:ascii="Times New Roman" w:eastAsia="Calibri" w:hAnsi="Times New Roman" w:cs="Times New Roman"/>
                <w:sz w:val="24"/>
                <w:szCs w:val="24"/>
                <w:lang w:val="ru-RU"/>
              </w:rPr>
              <w:t>высокий уровень достижения планируемых результатов, оценка «отлично» (отметка «5»)</w:t>
            </w:r>
          </w:p>
        </w:tc>
      </w:tr>
      <w:tr w:rsidR="009759A8" w:rsidRPr="0021765F" w:rsidTr="00FF7C5B">
        <w:trPr>
          <w:trHeight w:val="675"/>
        </w:trPr>
        <w:tc>
          <w:tcPr>
            <w:tcW w:w="4785" w:type="dxa"/>
            <w:vMerge/>
          </w:tcPr>
          <w:p w:rsidR="009759A8" w:rsidRPr="009759A8" w:rsidRDefault="009759A8" w:rsidP="009759A8">
            <w:pPr>
              <w:rPr>
                <w:rFonts w:ascii="Times New Roman" w:eastAsia="Calibri" w:hAnsi="Times New Roman" w:cs="Times New Roman"/>
                <w:sz w:val="24"/>
                <w:szCs w:val="24"/>
                <w:lang w:val="ru-RU"/>
              </w:rPr>
            </w:pPr>
          </w:p>
        </w:tc>
        <w:tc>
          <w:tcPr>
            <w:tcW w:w="4786" w:type="dxa"/>
          </w:tcPr>
          <w:p w:rsidR="009759A8" w:rsidRPr="009759A8" w:rsidRDefault="009759A8" w:rsidP="009759A8">
            <w:pPr>
              <w:rPr>
                <w:rFonts w:ascii="Times New Roman" w:eastAsia="Calibri" w:hAnsi="Times New Roman" w:cs="Times New Roman"/>
                <w:sz w:val="24"/>
                <w:szCs w:val="24"/>
                <w:lang w:val="ru-RU"/>
              </w:rPr>
            </w:pPr>
            <w:r w:rsidRPr="009759A8">
              <w:rPr>
                <w:rFonts w:ascii="Times New Roman" w:eastAsia="Calibri" w:hAnsi="Times New Roman" w:cs="Times New Roman"/>
                <w:sz w:val="24"/>
                <w:szCs w:val="24"/>
                <w:lang w:val="ru-RU"/>
              </w:rPr>
              <w:t>повышенный уровень достижения планируемых результатов, оценка «хорошо» (отметка «4»)</w:t>
            </w:r>
          </w:p>
        </w:tc>
      </w:tr>
      <w:tr w:rsidR="009759A8" w:rsidRPr="0021765F" w:rsidTr="00FF7C5B">
        <w:tc>
          <w:tcPr>
            <w:tcW w:w="4785" w:type="dxa"/>
          </w:tcPr>
          <w:p w:rsidR="009759A8" w:rsidRPr="009759A8" w:rsidRDefault="009759A8" w:rsidP="009759A8">
            <w:pPr>
              <w:rPr>
                <w:rFonts w:ascii="Times New Roman" w:eastAsia="Calibri" w:hAnsi="Times New Roman" w:cs="Times New Roman"/>
                <w:sz w:val="24"/>
                <w:szCs w:val="24"/>
                <w:lang w:val="ru-RU"/>
              </w:rPr>
            </w:pPr>
            <w:r w:rsidRPr="009759A8">
              <w:rPr>
                <w:rFonts w:ascii="Times New Roman" w:eastAsia="Calibri" w:hAnsi="Times New Roman" w:cs="Times New Roman"/>
                <w:sz w:val="24"/>
                <w:szCs w:val="24"/>
                <w:lang w:val="ru-RU"/>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c>
        <w:tc>
          <w:tcPr>
            <w:tcW w:w="4786" w:type="dxa"/>
          </w:tcPr>
          <w:p w:rsidR="009759A8" w:rsidRPr="009759A8" w:rsidRDefault="009759A8" w:rsidP="009759A8">
            <w:pPr>
              <w:rPr>
                <w:rFonts w:ascii="Times New Roman" w:eastAsia="Calibri" w:hAnsi="Times New Roman" w:cs="Times New Roman"/>
                <w:sz w:val="24"/>
                <w:szCs w:val="24"/>
                <w:lang w:val="ru-RU"/>
              </w:rPr>
            </w:pPr>
            <w:r w:rsidRPr="009759A8">
              <w:rPr>
                <w:rFonts w:ascii="Times New Roman" w:eastAsia="Calibri" w:hAnsi="Times New Roman" w:cs="Times New Roman"/>
                <w:sz w:val="24"/>
                <w:szCs w:val="24"/>
                <w:lang w:val="ru-RU"/>
              </w:rPr>
              <w:t>оценка «удовлетворительно» (отметка «3», отметка «зачтено»</w:t>
            </w:r>
          </w:p>
        </w:tc>
      </w:tr>
      <w:tr w:rsidR="009759A8" w:rsidRPr="0021765F" w:rsidTr="00FF7C5B">
        <w:tc>
          <w:tcPr>
            <w:tcW w:w="4785" w:type="dxa"/>
          </w:tcPr>
          <w:p w:rsidR="009759A8" w:rsidRPr="009759A8" w:rsidRDefault="009759A8" w:rsidP="009759A8">
            <w:pPr>
              <w:rPr>
                <w:rFonts w:ascii="Times New Roman" w:eastAsia="Calibri" w:hAnsi="Times New Roman" w:cs="Times New Roman"/>
                <w:sz w:val="24"/>
                <w:szCs w:val="24"/>
                <w:lang w:val="ru-RU"/>
              </w:rPr>
            </w:pPr>
            <w:r w:rsidRPr="009759A8">
              <w:rPr>
                <w:rFonts w:ascii="Times New Roman" w:eastAsia="Calibri" w:hAnsi="Times New Roman" w:cs="Times New Roman"/>
                <w:sz w:val="24"/>
                <w:szCs w:val="24"/>
                <w:lang w:val="ru-RU"/>
              </w:rPr>
              <w:t>Низкий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что имеются значительные пробелы в знаниях, дальнейшее обучение затруднено.</w:t>
            </w:r>
          </w:p>
        </w:tc>
        <w:tc>
          <w:tcPr>
            <w:tcW w:w="4786" w:type="dxa"/>
          </w:tcPr>
          <w:p w:rsidR="009759A8" w:rsidRPr="009759A8" w:rsidRDefault="009759A8" w:rsidP="009759A8">
            <w:pPr>
              <w:rPr>
                <w:rFonts w:ascii="Times New Roman" w:eastAsia="Calibri" w:hAnsi="Times New Roman" w:cs="Times New Roman"/>
                <w:sz w:val="24"/>
                <w:szCs w:val="24"/>
                <w:lang w:val="ru-RU"/>
              </w:rPr>
            </w:pPr>
            <w:r w:rsidRPr="009759A8">
              <w:rPr>
                <w:rFonts w:ascii="Times New Roman" w:eastAsia="Calibri" w:hAnsi="Times New Roman" w:cs="Times New Roman"/>
                <w:sz w:val="24"/>
                <w:szCs w:val="24"/>
                <w:lang w:val="ru-RU"/>
              </w:rPr>
              <w:t>пониженный уровень достижений, оценка «неудовлетворительно» (отметка «2»)</w:t>
            </w:r>
          </w:p>
        </w:tc>
      </w:tr>
    </w:tbl>
    <w:p w:rsidR="009759A8" w:rsidRPr="009759A8" w:rsidRDefault="009759A8" w:rsidP="009759A8">
      <w:pPr>
        <w:rPr>
          <w:rFonts w:ascii="Times New Roman" w:eastAsia="Times New Roman" w:hAnsi="Times New Roman" w:cs="Times New Roman"/>
          <w:b/>
          <w:sz w:val="24"/>
          <w:szCs w:val="24"/>
          <w:lang w:val="ru-RU" w:eastAsia="ru-RU"/>
        </w:rPr>
      </w:pPr>
    </w:p>
    <w:p w:rsidR="009759A8" w:rsidRPr="009759A8" w:rsidRDefault="009759A8" w:rsidP="009759A8">
      <w:pPr>
        <w:rPr>
          <w:rFonts w:ascii="Times New Roman" w:eastAsia="Times New Roman" w:hAnsi="Times New Roman" w:cs="Times New Roman"/>
          <w:b/>
          <w:sz w:val="24"/>
          <w:szCs w:val="24"/>
          <w:lang w:val="ru-RU" w:eastAsia="ru-RU"/>
        </w:rPr>
      </w:pPr>
    </w:p>
    <w:p w:rsidR="009759A8" w:rsidRPr="009759A8" w:rsidRDefault="009759A8" w:rsidP="009759A8">
      <w:pPr>
        <w:rPr>
          <w:rFonts w:ascii="Times New Roman" w:eastAsia="Times New Roman" w:hAnsi="Times New Roman" w:cs="Times New Roman"/>
          <w:b/>
          <w:sz w:val="24"/>
          <w:szCs w:val="24"/>
          <w:lang w:val="ru-RU" w:eastAsia="ru-RU"/>
        </w:rPr>
      </w:pPr>
    </w:p>
    <w:p w:rsidR="009759A8" w:rsidRPr="009759A8" w:rsidRDefault="009759A8" w:rsidP="009759A8">
      <w:pPr>
        <w:rPr>
          <w:rFonts w:ascii="Times New Roman" w:eastAsia="Times New Roman" w:hAnsi="Times New Roman" w:cs="Times New Roman"/>
          <w:b/>
          <w:sz w:val="24"/>
          <w:szCs w:val="24"/>
          <w:lang w:val="ru-RU" w:eastAsia="ru-RU"/>
        </w:rPr>
      </w:pPr>
    </w:p>
    <w:p w:rsidR="009759A8" w:rsidRPr="009759A8" w:rsidRDefault="009759A8" w:rsidP="009759A8">
      <w:pPr>
        <w:rPr>
          <w:rFonts w:ascii="Times New Roman" w:eastAsia="Times New Roman" w:hAnsi="Times New Roman" w:cs="Times New Roman"/>
          <w:b/>
          <w:sz w:val="24"/>
          <w:szCs w:val="24"/>
          <w:lang w:val="ru-RU" w:eastAsia="ru-RU"/>
        </w:rPr>
      </w:pPr>
    </w:p>
    <w:p w:rsidR="009759A8" w:rsidRPr="009759A8" w:rsidRDefault="009759A8" w:rsidP="009759A8">
      <w:pPr>
        <w:rPr>
          <w:rFonts w:ascii="Times New Roman" w:eastAsia="Times New Roman" w:hAnsi="Times New Roman" w:cs="Times New Roman"/>
          <w:b/>
          <w:sz w:val="24"/>
          <w:szCs w:val="24"/>
          <w:lang w:val="ru-RU" w:eastAsia="ru-RU"/>
        </w:rPr>
      </w:pPr>
    </w:p>
    <w:p w:rsidR="009759A8" w:rsidRPr="009759A8" w:rsidRDefault="009759A8" w:rsidP="009759A8">
      <w:pPr>
        <w:rPr>
          <w:rFonts w:ascii="Times New Roman" w:eastAsia="Times New Roman" w:hAnsi="Times New Roman" w:cs="Times New Roman"/>
          <w:b/>
          <w:sz w:val="24"/>
          <w:szCs w:val="24"/>
          <w:lang w:val="ru-RU" w:eastAsia="ru-RU"/>
        </w:rPr>
      </w:pPr>
    </w:p>
    <w:p w:rsidR="009759A8" w:rsidRPr="009759A8" w:rsidRDefault="009759A8" w:rsidP="009759A8">
      <w:pPr>
        <w:rPr>
          <w:rFonts w:ascii="Times New Roman" w:eastAsia="Times New Roman" w:hAnsi="Times New Roman" w:cs="Times New Roman"/>
          <w:b/>
          <w:sz w:val="24"/>
          <w:szCs w:val="24"/>
          <w:lang w:val="ru-RU" w:eastAsia="ru-RU"/>
        </w:rPr>
      </w:pPr>
      <w:r w:rsidRPr="009759A8">
        <w:rPr>
          <w:rFonts w:ascii="Times New Roman" w:eastAsia="Times New Roman" w:hAnsi="Times New Roman" w:cs="Times New Roman"/>
          <w:b/>
          <w:sz w:val="24"/>
          <w:szCs w:val="24"/>
          <w:lang w:val="ru-RU" w:eastAsia="ru-RU"/>
        </w:rPr>
        <w:lastRenderedPageBreak/>
        <w:t>Входная диагностическая работа по биологии. 11 класс – базовый уровень</w:t>
      </w:r>
    </w:p>
    <w:p w:rsidR="009759A8" w:rsidRPr="009759A8" w:rsidRDefault="009759A8" w:rsidP="009759A8">
      <w:pPr>
        <w:spacing w:after="0" w:line="240" w:lineRule="auto"/>
        <w:jc w:val="center"/>
        <w:rPr>
          <w:rFonts w:ascii="Times New Roman" w:eastAsia="Times New Roman" w:hAnsi="Times New Roman" w:cs="Times New Roman"/>
          <w:b/>
          <w:sz w:val="24"/>
          <w:szCs w:val="24"/>
          <w:lang w:val="ru-RU" w:eastAsia="ru-RU"/>
        </w:rPr>
      </w:pPr>
      <w:r w:rsidRPr="009759A8">
        <w:rPr>
          <w:rFonts w:ascii="Times New Roman" w:eastAsia="Times New Roman" w:hAnsi="Times New Roman" w:cs="Times New Roman"/>
          <w:b/>
          <w:sz w:val="24"/>
          <w:szCs w:val="24"/>
          <w:lang w:val="ru-RU" w:eastAsia="ru-RU"/>
        </w:rPr>
        <w:t>Вариант 1.</w:t>
      </w:r>
    </w:p>
    <w:p w:rsidR="009759A8" w:rsidRPr="009759A8" w:rsidRDefault="009759A8" w:rsidP="009759A8">
      <w:pPr>
        <w:spacing w:after="0" w:line="240" w:lineRule="auto"/>
        <w:rPr>
          <w:rFonts w:ascii="Times New Roman" w:eastAsia="Times New Roman" w:hAnsi="Times New Roman" w:cs="Times New Roman"/>
          <w:sz w:val="24"/>
          <w:szCs w:val="24"/>
          <w:shd w:val="clear" w:color="auto" w:fill="FFFFFF"/>
          <w:lang w:val="ru-RU" w:eastAsia="ru-RU"/>
        </w:rPr>
      </w:pPr>
      <w:r w:rsidRPr="009759A8">
        <w:rPr>
          <w:rFonts w:ascii="Times New Roman" w:eastAsia="Times New Roman" w:hAnsi="Times New Roman" w:cs="Times New Roman"/>
          <w:sz w:val="24"/>
          <w:szCs w:val="24"/>
          <w:shd w:val="clear" w:color="auto" w:fill="FFFFFF"/>
          <w:lang w:val="ru-RU" w:eastAsia="ru-RU"/>
        </w:rPr>
        <w:t>1. В ядрах кле</w:t>
      </w:r>
      <w:r w:rsidRPr="009759A8">
        <w:rPr>
          <w:rFonts w:ascii="Times New Roman" w:eastAsia="Times New Roman" w:hAnsi="Times New Roman" w:cs="Times New Roman"/>
          <w:sz w:val="24"/>
          <w:szCs w:val="24"/>
          <w:shd w:val="clear" w:color="auto" w:fill="FFFFFF"/>
          <w:lang w:val="ru-RU" w:eastAsia="ru-RU"/>
        </w:rPr>
        <w:softHyphen/>
        <w:t>ток сли</w:t>
      </w:r>
      <w:r w:rsidRPr="009759A8">
        <w:rPr>
          <w:rFonts w:ascii="Times New Roman" w:eastAsia="Times New Roman" w:hAnsi="Times New Roman" w:cs="Times New Roman"/>
          <w:sz w:val="24"/>
          <w:szCs w:val="24"/>
          <w:shd w:val="clear" w:color="auto" w:fill="FFFFFF"/>
          <w:lang w:val="ru-RU" w:eastAsia="ru-RU"/>
        </w:rPr>
        <w:softHyphen/>
        <w:t>зи</w:t>
      </w:r>
      <w:r w:rsidRPr="009759A8">
        <w:rPr>
          <w:rFonts w:ascii="Times New Roman" w:eastAsia="Times New Roman" w:hAnsi="Times New Roman" w:cs="Times New Roman"/>
          <w:sz w:val="24"/>
          <w:szCs w:val="24"/>
          <w:shd w:val="clear" w:color="auto" w:fill="FFFFFF"/>
          <w:lang w:val="ru-RU" w:eastAsia="ru-RU"/>
        </w:rPr>
        <w:softHyphen/>
        <w:t>стой обо</w:t>
      </w:r>
      <w:r w:rsidRPr="009759A8">
        <w:rPr>
          <w:rFonts w:ascii="Times New Roman" w:eastAsia="Times New Roman" w:hAnsi="Times New Roman" w:cs="Times New Roman"/>
          <w:sz w:val="24"/>
          <w:szCs w:val="24"/>
          <w:shd w:val="clear" w:color="auto" w:fill="FFFFFF"/>
          <w:lang w:val="ru-RU" w:eastAsia="ru-RU"/>
        </w:rPr>
        <w:softHyphen/>
        <w:t>лоч</w:t>
      </w:r>
      <w:r w:rsidRPr="009759A8">
        <w:rPr>
          <w:rFonts w:ascii="Times New Roman" w:eastAsia="Times New Roman" w:hAnsi="Times New Roman" w:cs="Times New Roman"/>
          <w:sz w:val="24"/>
          <w:szCs w:val="24"/>
          <w:shd w:val="clear" w:color="auto" w:fill="FFFFFF"/>
          <w:lang w:val="ru-RU" w:eastAsia="ru-RU"/>
        </w:rPr>
        <w:softHyphen/>
        <w:t>ки ки</w:t>
      </w:r>
      <w:r w:rsidRPr="009759A8">
        <w:rPr>
          <w:rFonts w:ascii="Times New Roman" w:eastAsia="Times New Roman" w:hAnsi="Times New Roman" w:cs="Times New Roman"/>
          <w:sz w:val="24"/>
          <w:szCs w:val="24"/>
          <w:shd w:val="clear" w:color="auto" w:fill="FFFFFF"/>
          <w:lang w:val="ru-RU" w:eastAsia="ru-RU"/>
        </w:rPr>
        <w:softHyphen/>
        <w:t>шеч</w:t>
      </w:r>
      <w:r w:rsidRPr="009759A8">
        <w:rPr>
          <w:rFonts w:ascii="Times New Roman" w:eastAsia="Times New Roman" w:hAnsi="Times New Roman" w:cs="Times New Roman"/>
          <w:sz w:val="24"/>
          <w:szCs w:val="24"/>
          <w:shd w:val="clear" w:color="auto" w:fill="FFFFFF"/>
          <w:lang w:val="ru-RU" w:eastAsia="ru-RU"/>
        </w:rPr>
        <w:softHyphen/>
        <w:t>ни</w:t>
      </w:r>
      <w:r w:rsidRPr="009759A8">
        <w:rPr>
          <w:rFonts w:ascii="Times New Roman" w:eastAsia="Times New Roman" w:hAnsi="Times New Roman" w:cs="Times New Roman"/>
          <w:sz w:val="24"/>
          <w:szCs w:val="24"/>
          <w:shd w:val="clear" w:color="auto" w:fill="FFFFFF"/>
          <w:lang w:val="ru-RU" w:eastAsia="ru-RU"/>
        </w:rPr>
        <w:softHyphen/>
        <w:t>ка по</w:t>
      </w:r>
      <w:r w:rsidRPr="009759A8">
        <w:rPr>
          <w:rFonts w:ascii="Times New Roman" w:eastAsia="Times New Roman" w:hAnsi="Times New Roman" w:cs="Times New Roman"/>
          <w:sz w:val="24"/>
          <w:szCs w:val="24"/>
          <w:shd w:val="clear" w:color="auto" w:fill="FFFFFF"/>
          <w:lang w:val="ru-RU" w:eastAsia="ru-RU"/>
        </w:rPr>
        <w:softHyphen/>
        <w:t>зво</w:t>
      </w:r>
      <w:r w:rsidRPr="009759A8">
        <w:rPr>
          <w:rFonts w:ascii="Times New Roman" w:eastAsia="Times New Roman" w:hAnsi="Times New Roman" w:cs="Times New Roman"/>
          <w:sz w:val="24"/>
          <w:szCs w:val="24"/>
          <w:shd w:val="clear" w:color="auto" w:fill="FFFFFF"/>
          <w:lang w:val="ru-RU" w:eastAsia="ru-RU"/>
        </w:rPr>
        <w:softHyphen/>
        <w:t>ноч</w:t>
      </w:r>
      <w:r w:rsidRPr="009759A8">
        <w:rPr>
          <w:rFonts w:ascii="Times New Roman" w:eastAsia="Times New Roman" w:hAnsi="Times New Roman" w:cs="Times New Roman"/>
          <w:sz w:val="24"/>
          <w:szCs w:val="24"/>
          <w:shd w:val="clear" w:color="auto" w:fill="FFFFFF"/>
          <w:lang w:val="ru-RU" w:eastAsia="ru-RU"/>
        </w:rPr>
        <w:softHyphen/>
        <w:t>но</w:t>
      </w:r>
      <w:r w:rsidRPr="009759A8">
        <w:rPr>
          <w:rFonts w:ascii="Times New Roman" w:eastAsia="Times New Roman" w:hAnsi="Times New Roman" w:cs="Times New Roman"/>
          <w:sz w:val="24"/>
          <w:szCs w:val="24"/>
          <w:shd w:val="clear" w:color="auto" w:fill="FFFFFF"/>
          <w:lang w:val="ru-RU" w:eastAsia="ru-RU"/>
        </w:rPr>
        <w:softHyphen/>
        <w:t>го жи</w:t>
      </w:r>
      <w:r w:rsidRPr="009759A8">
        <w:rPr>
          <w:rFonts w:ascii="Times New Roman" w:eastAsia="Times New Roman" w:hAnsi="Times New Roman" w:cs="Times New Roman"/>
          <w:sz w:val="24"/>
          <w:szCs w:val="24"/>
          <w:shd w:val="clear" w:color="auto" w:fill="FFFFFF"/>
          <w:lang w:val="ru-RU" w:eastAsia="ru-RU"/>
        </w:rPr>
        <w:softHyphen/>
        <w:t>вот</w:t>
      </w:r>
      <w:r w:rsidRPr="009759A8">
        <w:rPr>
          <w:rFonts w:ascii="Times New Roman" w:eastAsia="Times New Roman" w:hAnsi="Times New Roman" w:cs="Times New Roman"/>
          <w:sz w:val="24"/>
          <w:szCs w:val="24"/>
          <w:shd w:val="clear" w:color="auto" w:fill="FFFFFF"/>
          <w:lang w:val="ru-RU" w:eastAsia="ru-RU"/>
        </w:rPr>
        <w:softHyphen/>
        <w:t>но</w:t>
      </w:r>
      <w:r w:rsidRPr="009759A8">
        <w:rPr>
          <w:rFonts w:ascii="Times New Roman" w:eastAsia="Times New Roman" w:hAnsi="Times New Roman" w:cs="Times New Roman"/>
          <w:sz w:val="24"/>
          <w:szCs w:val="24"/>
          <w:shd w:val="clear" w:color="auto" w:fill="FFFFFF"/>
          <w:lang w:val="ru-RU" w:eastAsia="ru-RU"/>
        </w:rPr>
        <w:softHyphen/>
        <w:t>го 20 хро</w:t>
      </w:r>
      <w:r w:rsidRPr="009759A8">
        <w:rPr>
          <w:rFonts w:ascii="Times New Roman" w:eastAsia="Times New Roman" w:hAnsi="Times New Roman" w:cs="Times New Roman"/>
          <w:sz w:val="24"/>
          <w:szCs w:val="24"/>
          <w:shd w:val="clear" w:color="auto" w:fill="FFFFFF"/>
          <w:lang w:val="ru-RU" w:eastAsia="ru-RU"/>
        </w:rPr>
        <w:softHyphen/>
        <w:t>мо</w:t>
      </w:r>
      <w:r w:rsidRPr="009759A8">
        <w:rPr>
          <w:rFonts w:ascii="Times New Roman" w:eastAsia="Times New Roman" w:hAnsi="Times New Roman" w:cs="Times New Roman"/>
          <w:sz w:val="24"/>
          <w:szCs w:val="24"/>
          <w:shd w:val="clear" w:color="auto" w:fill="FFFFFF"/>
          <w:lang w:val="ru-RU" w:eastAsia="ru-RU"/>
        </w:rPr>
        <w:softHyphen/>
        <w:t>сом. Какое число хро</w:t>
      </w:r>
      <w:r w:rsidRPr="009759A8">
        <w:rPr>
          <w:rFonts w:ascii="Times New Roman" w:eastAsia="Times New Roman" w:hAnsi="Times New Roman" w:cs="Times New Roman"/>
          <w:sz w:val="24"/>
          <w:szCs w:val="24"/>
          <w:shd w:val="clear" w:color="auto" w:fill="FFFFFF"/>
          <w:lang w:val="ru-RU" w:eastAsia="ru-RU"/>
        </w:rPr>
        <w:softHyphen/>
        <w:t>мо</w:t>
      </w:r>
      <w:r w:rsidRPr="009759A8">
        <w:rPr>
          <w:rFonts w:ascii="Times New Roman" w:eastAsia="Times New Roman" w:hAnsi="Times New Roman" w:cs="Times New Roman"/>
          <w:sz w:val="24"/>
          <w:szCs w:val="24"/>
          <w:shd w:val="clear" w:color="auto" w:fill="FFFFFF"/>
          <w:lang w:val="ru-RU" w:eastAsia="ru-RU"/>
        </w:rPr>
        <w:softHyphen/>
        <w:t>сом будет иметь ядро зи</w:t>
      </w:r>
      <w:r w:rsidRPr="009759A8">
        <w:rPr>
          <w:rFonts w:ascii="Times New Roman" w:eastAsia="Times New Roman" w:hAnsi="Times New Roman" w:cs="Times New Roman"/>
          <w:sz w:val="24"/>
          <w:szCs w:val="24"/>
          <w:shd w:val="clear" w:color="auto" w:fill="FFFFFF"/>
          <w:lang w:val="ru-RU" w:eastAsia="ru-RU"/>
        </w:rPr>
        <w:softHyphen/>
        <w:t>го</w:t>
      </w:r>
      <w:r w:rsidRPr="009759A8">
        <w:rPr>
          <w:rFonts w:ascii="Times New Roman" w:eastAsia="Times New Roman" w:hAnsi="Times New Roman" w:cs="Times New Roman"/>
          <w:sz w:val="24"/>
          <w:szCs w:val="24"/>
          <w:shd w:val="clear" w:color="auto" w:fill="FFFFFF"/>
          <w:lang w:val="ru-RU" w:eastAsia="ru-RU"/>
        </w:rPr>
        <w:softHyphen/>
        <w:t>ты этого жи</w:t>
      </w:r>
      <w:r w:rsidRPr="009759A8">
        <w:rPr>
          <w:rFonts w:ascii="Times New Roman" w:eastAsia="Times New Roman" w:hAnsi="Times New Roman" w:cs="Times New Roman"/>
          <w:sz w:val="24"/>
          <w:szCs w:val="24"/>
          <w:shd w:val="clear" w:color="auto" w:fill="FFFFFF"/>
          <w:lang w:val="ru-RU" w:eastAsia="ru-RU"/>
        </w:rPr>
        <w:softHyphen/>
        <w:t>вот</w:t>
      </w:r>
      <w:r w:rsidRPr="009759A8">
        <w:rPr>
          <w:rFonts w:ascii="Times New Roman" w:eastAsia="Times New Roman" w:hAnsi="Times New Roman" w:cs="Times New Roman"/>
          <w:sz w:val="24"/>
          <w:szCs w:val="24"/>
          <w:shd w:val="clear" w:color="auto" w:fill="FFFFFF"/>
          <w:lang w:val="ru-RU" w:eastAsia="ru-RU"/>
        </w:rPr>
        <w:softHyphen/>
        <w:t>но</w:t>
      </w:r>
      <w:r w:rsidRPr="009759A8">
        <w:rPr>
          <w:rFonts w:ascii="Times New Roman" w:eastAsia="Times New Roman" w:hAnsi="Times New Roman" w:cs="Times New Roman"/>
          <w:sz w:val="24"/>
          <w:szCs w:val="24"/>
          <w:shd w:val="clear" w:color="auto" w:fill="FFFFFF"/>
          <w:lang w:val="ru-RU" w:eastAsia="ru-RU"/>
        </w:rPr>
        <w:softHyphen/>
        <w:t>го? В ответ за</w:t>
      </w:r>
      <w:r w:rsidRPr="009759A8">
        <w:rPr>
          <w:rFonts w:ascii="Times New Roman" w:eastAsia="Times New Roman" w:hAnsi="Times New Roman" w:cs="Times New Roman"/>
          <w:sz w:val="24"/>
          <w:szCs w:val="24"/>
          <w:shd w:val="clear" w:color="auto" w:fill="FFFFFF"/>
          <w:lang w:val="ru-RU" w:eastAsia="ru-RU"/>
        </w:rPr>
        <w:softHyphen/>
        <w:t>пи</w:t>
      </w:r>
      <w:r w:rsidRPr="009759A8">
        <w:rPr>
          <w:rFonts w:ascii="Times New Roman" w:eastAsia="Times New Roman" w:hAnsi="Times New Roman" w:cs="Times New Roman"/>
          <w:sz w:val="24"/>
          <w:szCs w:val="24"/>
          <w:shd w:val="clear" w:color="auto" w:fill="FFFFFF"/>
          <w:lang w:val="ru-RU" w:eastAsia="ru-RU"/>
        </w:rPr>
        <w:softHyphen/>
        <w:t>ши</w:t>
      </w:r>
      <w:r w:rsidRPr="009759A8">
        <w:rPr>
          <w:rFonts w:ascii="Times New Roman" w:eastAsia="Times New Roman" w:hAnsi="Times New Roman" w:cs="Times New Roman"/>
          <w:sz w:val="24"/>
          <w:szCs w:val="24"/>
          <w:shd w:val="clear" w:color="auto" w:fill="FFFFFF"/>
          <w:lang w:val="ru-RU" w:eastAsia="ru-RU"/>
        </w:rPr>
        <w:softHyphen/>
        <w:t>те ТОЛЬ</w:t>
      </w:r>
      <w:r w:rsidRPr="009759A8">
        <w:rPr>
          <w:rFonts w:ascii="Times New Roman" w:eastAsia="Times New Roman" w:hAnsi="Times New Roman" w:cs="Times New Roman"/>
          <w:sz w:val="24"/>
          <w:szCs w:val="24"/>
          <w:shd w:val="clear" w:color="auto" w:fill="FFFFFF"/>
          <w:lang w:val="ru-RU" w:eastAsia="ru-RU"/>
        </w:rPr>
        <w:softHyphen/>
        <w:t>КО со</w:t>
      </w:r>
      <w:r w:rsidRPr="009759A8">
        <w:rPr>
          <w:rFonts w:ascii="Times New Roman" w:eastAsia="Times New Roman" w:hAnsi="Times New Roman" w:cs="Times New Roman"/>
          <w:sz w:val="24"/>
          <w:szCs w:val="24"/>
          <w:shd w:val="clear" w:color="auto" w:fill="FFFFFF"/>
          <w:lang w:val="ru-RU" w:eastAsia="ru-RU"/>
        </w:rPr>
        <w:softHyphen/>
        <w:t>от</w:t>
      </w:r>
      <w:r w:rsidRPr="009759A8">
        <w:rPr>
          <w:rFonts w:ascii="Times New Roman" w:eastAsia="Times New Roman" w:hAnsi="Times New Roman" w:cs="Times New Roman"/>
          <w:sz w:val="24"/>
          <w:szCs w:val="24"/>
          <w:shd w:val="clear" w:color="auto" w:fill="FFFFFF"/>
          <w:lang w:val="ru-RU" w:eastAsia="ru-RU"/>
        </w:rPr>
        <w:softHyphen/>
        <w:t>вет</w:t>
      </w:r>
      <w:r w:rsidRPr="009759A8">
        <w:rPr>
          <w:rFonts w:ascii="Times New Roman" w:eastAsia="Times New Roman" w:hAnsi="Times New Roman" w:cs="Times New Roman"/>
          <w:sz w:val="24"/>
          <w:szCs w:val="24"/>
          <w:shd w:val="clear" w:color="auto" w:fill="FFFFFF"/>
          <w:lang w:val="ru-RU" w:eastAsia="ru-RU"/>
        </w:rPr>
        <w:softHyphen/>
        <w:t>ству</w:t>
      </w:r>
      <w:r w:rsidRPr="009759A8">
        <w:rPr>
          <w:rFonts w:ascii="Times New Roman" w:eastAsia="Times New Roman" w:hAnsi="Times New Roman" w:cs="Times New Roman"/>
          <w:sz w:val="24"/>
          <w:szCs w:val="24"/>
          <w:shd w:val="clear" w:color="auto" w:fill="FFFFFF"/>
          <w:lang w:val="ru-RU" w:eastAsia="ru-RU"/>
        </w:rPr>
        <w:softHyphen/>
        <w:t>ю</w:t>
      </w:r>
      <w:r w:rsidRPr="009759A8">
        <w:rPr>
          <w:rFonts w:ascii="Times New Roman" w:eastAsia="Times New Roman" w:hAnsi="Times New Roman" w:cs="Times New Roman"/>
          <w:sz w:val="24"/>
          <w:szCs w:val="24"/>
          <w:shd w:val="clear" w:color="auto" w:fill="FFFFFF"/>
          <w:lang w:val="ru-RU" w:eastAsia="ru-RU"/>
        </w:rPr>
        <w:softHyphen/>
        <w:t>щее число.</w:t>
      </w:r>
    </w:p>
    <w:p w:rsidR="009759A8" w:rsidRPr="009759A8" w:rsidRDefault="009759A8" w:rsidP="009759A8">
      <w:pPr>
        <w:spacing w:after="0" w:line="240" w:lineRule="auto"/>
        <w:rPr>
          <w:rFonts w:ascii="Times New Roman" w:eastAsia="Times New Roman" w:hAnsi="Times New Roman" w:cs="Times New Roman"/>
          <w:sz w:val="24"/>
          <w:szCs w:val="24"/>
          <w:shd w:val="clear" w:color="auto" w:fill="FFFFFF"/>
          <w:lang w:val="ru-RU" w:eastAsia="ru-RU"/>
        </w:rPr>
      </w:pPr>
    </w:p>
    <w:p w:rsidR="009759A8" w:rsidRPr="009759A8" w:rsidRDefault="009759A8" w:rsidP="009759A8">
      <w:pPr>
        <w:spacing w:after="0" w:line="240" w:lineRule="auto"/>
        <w:rPr>
          <w:rFonts w:ascii="Times New Roman" w:eastAsia="Times New Roman" w:hAnsi="Times New Roman" w:cs="Times New Roman"/>
          <w:sz w:val="24"/>
          <w:szCs w:val="24"/>
          <w:shd w:val="clear" w:color="auto" w:fill="FFFFFF"/>
          <w:lang w:val="ru-RU" w:eastAsia="ru-RU"/>
        </w:rPr>
      </w:pPr>
      <w:r w:rsidRPr="009759A8">
        <w:rPr>
          <w:rFonts w:ascii="Times New Roman" w:eastAsia="Times New Roman" w:hAnsi="Times New Roman" w:cs="Times New Roman"/>
          <w:sz w:val="24"/>
          <w:szCs w:val="24"/>
          <w:shd w:val="clear" w:color="auto" w:fill="FFFFFF"/>
          <w:lang w:val="ru-RU" w:eastAsia="ru-RU"/>
        </w:rPr>
        <w:t>2. В мо</w:t>
      </w:r>
      <w:r w:rsidRPr="009759A8">
        <w:rPr>
          <w:rFonts w:ascii="Times New Roman" w:eastAsia="Times New Roman" w:hAnsi="Times New Roman" w:cs="Times New Roman"/>
          <w:sz w:val="24"/>
          <w:szCs w:val="24"/>
          <w:shd w:val="clear" w:color="auto" w:fill="FFFFFF"/>
          <w:lang w:val="ru-RU" w:eastAsia="ru-RU"/>
        </w:rPr>
        <w:softHyphen/>
        <w:t>ле</w:t>
      </w:r>
      <w:r w:rsidRPr="009759A8">
        <w:rPr>
          <w:rFonts w:ascii="Times New Roman" w:eastAsia="Times New Roman" w:hAnsi="Times New Roman" w:cs="Times New Roman"/>
          <w:sz w:val="24"/>
          <w:szCs w:val="24"/>
          <w:shd w:val="clear" w:color="auto" w:fill="FFFFFF"/>
          <w:lang w:val="ru-RU" w:eastAsia="ru-RU"/>
        </w:rPr>
        <w:softHyphen/>
        <w:t>ку</w:t>
      </w:r>
      <w:r w:rsidRPr="009759A8">
        <w:rPr>
          <w:rFonts w:ascii="Times New Roman" w:eastAsia="Times New Roman" w:hAnsi="Times New Roman" w:cs="Times New Roman"/>
          <w:sz w:val="24"/>
          <w:szCs w:val="24"/>
          <w:shd w:val="clear" w:color="auto" w:fill="FFFFFF"/>
          <w:lang w:val="ru-RU" w:eastAsia="ru-RU"/>
        </w:rPr>
        <w:softHyphen/>
        <w:t>ле ДНК ко</w:t>
      </w:r>
      <w:r w:rsidRPr="009759A8">
        <w:rPr>
          <w:rFonts w:ascii="Times New Roman" w:eastAsia="Times New Roman" w:hAnsi="Times New Roman" w:cs="Times New Roman"/>
          <w:sz w:val="24"/>
          <w:szCs w:val="24"/>
          <w:shd w:val="clear" w:color="auto" w:fill="FFFFFF"/>
          <w:lang w:val="ru-RU" w:eastAsia="ru-RU"/>
        </w:rPr>
        <w:softHyphen/>
        <w:t>ли</w:t>
      </w:r>
      <w:r w:rsidRPr="009759A8">
        <w:rPr>
          <w:rFonts w:ascii="Times New Roman" w:eastAsia="Times New Roman" w:hAnsi="Times New Roman" w:cs="Times New Roman"/>
          <w:sz w:val="24"/>
          <w:szCs w:val="24"/>
          <w:shd w:val="clear" w:color="auto" w:fill="FFFFFF"/>
          <w:lang w:val="ru-RU" w:eastAsia="ru-RU"/>
        </w:rPr>
        <w:softHyphen/>
        <w:t>че</w:t>
      </w:r>
      <w:r w:rsidRPr="009759A8">
        <w:rPr>
          <w:rFonts w:ascii="Times New Roman" w:eastAsia="Times New Roman" w:hAnsi="Times New Roman" w:cs="Times New Roman"/>
          <w:sz w:val="24"/>
          <w:szCs w:val="24"/>
          <w:shd w:val="clear" w:color="auto" w:fill="FFFFFF"/>
          <w:lang w:val="ru-RU" w:eastAsia="ru-RU"/>
        </w:rPr>
        <w:softHyphen/>
        <w:t>ство нук</w:t>
      </w:r>
      <w:r w:rsidRPr="009759A8">
        <w:rPr>
          <w:rFonts w:ascii="Times New Roman" w:eastAsia="Times New Roman" w:hAnsi="Times New Roman" w:cs="Times New Roman"/>
          <w:sz w:val="24"/>
          <w:szCs w:val="24"/>
          <w:shd w:val="clear" w:color="auto" w:fill="FFFFFF"/>
          <w:lang w:val="ru-RU" w:eastAsia="ru-RU"/>
        </w:rPr>
        <w:softHyphen/>
        <w:t>лео</w:t>
      </w:r>
      <w:r w:rsidRPr="009759A8">
        <w:rPr>
          <w:rFonts w:ascii="Times New Roman" w:eastAsia="Times New Roman" w:hAnsi="Times New Roman" w:cs="Times New Roman"/>
          <w:sz w:val="24"/>
          <w:szCs w:val="24"/>
          <w:shd w:val="clear" w:color="auto" w:fill="FFFFFF"/>
          <w:lang w:val="ru-RU" w:eastAsia="ru-RU"/>
        </w:rPr>
        <w:softHyphen/>
        <w:t>ти</w:t>
      </w:r>
      <w:r w:rsidRPr="009759A8">
        <w:rPr>
          <w:rFonts w:ascii="Times New Roman" w:eastAsia="Times New Roman" w:hAnsi="Times New Roman" w:cs="Times New Roman"/>
          <w:sz w:val="24"/>
          <w:szCs w:val="24"/>
          <w:shd w:val="clear" w:color="auto" w:fill="FFFFFF"/>
          <w:lang w:val="ru-RU" w:eastAsia="ru-RU"/>
        </w:rPr>
        <w:softHyphen/>
        <w:t>дов с гу</w:t>
      </w:r>
      <w:r w:rsidRPr="009759A8">
        <w:rPr>
          <w:rFonts w:ascii="Times New Roman" w:eastAsia="Times New Roman" w:hAnsi="Times New Roman" w:cs="Times New Roman"/>
          <w:sz w:val="24"/>
          <w:szCs w:val="24"/>
          <w:shd w:val="clear" w:color="auto" w:fill="FFFFFF"/>
          <w:lang w:val="ru-RU" w:eastAsia="ru-RU"/>
        </w:rPr>
        <w:softHyphen/>
        <w:t>а</w:t>
      </w:r>
      <w:r w:rsidRPr="009759A8">
        <w:rPr>
          <w:rFonts w:ascii="Times New Roman" w:eastAsia="Times New Roman" w:hAnsi="Times New Roman" w:cs="Times New Roman"/>
          <w:sz w:val="24"/>
          <w:szCs w:val="24"/>
          <w:shd w:val="clear" w:color="auto" w:fill="FFFFFF"/>
          <w:lang w:val="ru-RU" w:eastAsia="ru-RU"/>
        </w:rPr>
        <w:softHyphen/>
        <w:t>ни</w:t>
      </w:r>
      <w:r w:rsidRPr="009759A8">
        <w:rPr>
          <w:rFonts w:ascii="Times New Roman" w:eastAsia="Times New Roman" w:hAnsi="Times New Roman" w:cs="Times New Roman"/>
          <w:sz w:val="24"/>
          <w:szCs w:val="24"/>
          <w:shd w:val="clear" w:color="auto" w:fill="FFFFFF"/>
          <w:lang w:val="ru-RU" w:eastAsia="ru-RU"/>
        </w:rPr>
        <w:softHyphen/>
        <w:t>ном со</w:t>
      </w:r>
      <w:r w:rsidRPr="009759A8">
        <w:rPr>
          <w:rFonts w:ascii="Times New Roman" w:eastAsia="Times New Roman" w:hAnsi="Times New Roman" w:cs="Times New Roman"/>
          <w:sz w:val="24"/>
          <w:szCs w:val="24"/>
          <w:shd w:val="clear" w:color="auto" w:fill="FFFFFF"/>
          <w:lang w:val="ru-RU" w:eastAsia="ru-RU"/>
        </w:rPr>
        <w:softHyphen/>
        <w:t>став</w:t>
      </w:r>
      <w:r w:rsidRPr="009759A8">
        <w:rPr>
          <w:rFonts w:ascii="Times New Roman" w:eastAsia="Times New Roman" w:hAnsi="Times New Roman" w:cs="Times New Roman"/>
          <w:sz w:val="24"/>
          <w:szCs w:val="24"/>
          <w:shd w:val="clear" w:color="auto" w:fill="FFFFFF"/>
          <w:lang w:val="ru-RU" w:eastAsia="ru-RU"/>
        </w:rPr>
        <w:softHyphen/>
        <w:t>ля</w:t>
      </w:r>
      <w:r w:rsidRPr="009759A8">
        <w:rPr>
          <w:rFonts w:ascii="Times New Roman" w:eastAsia="Times New Roman" w:hAnsi="Times New Roman" w:cs="Times New Roman"/>
          <w:sz w:val="24"/>
          <w:szCs w:val="24"/>
          <w:shd w:val="clear" w:color="auto" w:fill="FFFFFF"/>
          <w:lang w:val="ru-RU" w:eastAsia="ru-RU"/>
        </w:rPr>
        <w:softHyphen/>
        <w:t>ет 20 % от об</w:t>
      </w:r>
      <w:r w:rsidRPr="009759A8">
        <w:rPr>
          <w:rFonts w:ascii="Times New Roman" w:eastAsia="Times New Roman" w:hAnsi="Times New Roman" w:cs="Times New Roman"/>
          <w:sz w:val="24"/>
          <w:szCs w:val="24"/>
          <w:shd w:val="clear" w:color="auto" w:fill="FFFFFF"/>
          <w:lang w:val="ru-RU" w:eastAsia="ru-RU"/>
        </w:rPr>
        <w:softHyphen/>
        <w:t>ще</w:t>
      </w:r>
      <w:r w:rsidRPr="009759A8">
        <w:rPr>
          <w:rFonts w:ascii="Times New Roman" w:eastAsia="Times New Roman" w:hAnsi="Times New Roman" w:cs="Times New Roman"/>
          <w:sz w:val="24"/>
          <w:szCs w:val="24"/>
          <w:shd w:val="clear" w:color="auto" w:fill="FFFFFF"/>
          <w:lang w:val="ru-RU" w:eastAsia="ru-RU"/>
        </w:rPr>
        <w:softHyphen/>
        <w:t>го числа. Сколь</w:t>
      </w:r>
      <w:r w:rsidRPr="009759A8">
        <w:rPr>
          <w:rFonts w:ascii="Times New Roman" w:eastAsia="Times New Roman" w:hAnsi="Times New Roman" w:cs="Times New Roman"/>
          <w:sz w:val="24"/>
          <w:szCs w:val="24"/>
          <w:shd w:val="clear" w:color="auto" w:fill="FFFFFF"/>
          <w:lang w:val="ru-RU" w:eastAsia="ru-RU"/>
        </w:rPr>
        <w:softHyphen/>
        <w:t>ко нук</w:t>
      </w:r>
      <w:r w:rsidRPr="009759A8">
        <w:rPr>
          <w:rFonts w:ascii="Times New Roman" w:eastAsia="Times New Roman" w:hAnsi="Times New Roman" w:cs="Times New Roman"/>
          <w:sz w:val="24"/>
          <w:szCs w:val="24"/>
          <w:shd w:val="clear" w:color="auto" w:fill="FFFFFF"/>
          <w:lang w:val="ru-RU" w:eastAsia="ru-RU"/>
        </w:rPr>
        <w:softHyphen/>
        <w:t>лео</w:t>
      </w:r>
      <w:r w:rsidRPr="009759A8">
        <w:rPr>
          <w:rFonts w:ascii="Times New Roman" w:eastAsia="Times New Roman" w:hAnsi="Times New Roman" w:cs="Times New Roman"/>
          <w:sz w:val="24"/>
          <w:szCs w:val="24"/>
          <w:shd w:val="clear" w:color="auto" w:fill="FFFFFF"/>
          <w:lang w:val="ru-RU" w:eastAsia="ru-RU"/>
        </w:rPr>
        <w:softHyphen/>
        <w:t>ти</w:t>
      </w:r>
      <w:r w:rsidRPr="009759A8">
        <w:rPr>
          <w:rFonts w:ascii="Times New Roman" w:eastAsia="Times New Roman" w:hAnsi="Times New Roman" w:cs="Times New Roman"/>
          <w:sz w:val="24"/>
          <w:szCs w:val="24"/>
          <w:shd w:val="clear" w:color="auto" w:fill="FFFFFF"/>
          <w:lang w:val="ru-RU" w:eastAsia="ru-RU"/>
        </w:rPr>
        <w:softHyphen/>
        <w:t>дов в % с ти</w:t>
      </w:r>
      <w:r w:rsidRPr="009759A8">
        <w:rPr>
          <w:rFonts w:ascii="Times New Roman" w:eastAsia="Times New Roman" w:hAnsi="Times New Roman" w:cs="Times New Roman"/>
          <w:sz w:val="24"/>
          <w:szCs w:val="24"/>
          <w:shd w:val="clear" w:color="auto" w:fill="FFFFFF"/>
          <w:lang w:val="ru-RU" w:eastAsia="ru-RU"/>
        </w:rPr>
        <w:softHyphen/>
        <w:t>ми</w:t>
      </w:r>
      <w:r w:rsidRPr="009759A8">
        <w:rPr>
          <w:rFonts w:ascii="Times New Roman" w:eastAsia="Times New Roman" w:hAnsi="Times New Roman" w:cs="Times New Roman"/>
          <w:sz w:val="24"/>
          <w:szCs w:val="24"/>
          <w:shd w:val="clear" w:color="auto" w:fill="FFFFFF"/>
          <w:lang w:val="ru-RU" w:eastAsia="ru-RU"/>
        </w:rPr>
        <w:softHyphen/>
        <w:t>ном в этой мо</w:t>
      </w:r>
      <w:r w:rsidRPr="009759A8">
        <w:rPr>
          <w:rFonts w:ascii="Times New Roman" w:eastAsia="Times New Roman" w:hAnsi="Times New Roman" w:cs="Times New Roman"/>
          <w:sz w:val="24"/>
          <w:szCs w:val="24"/>
          <w:shd w:val="clear" w:color="auto" w:fill="FFFFFF"/>
          <w:lang w:val="ru-RU" w:eastAsia="ru-RU"/>
        </w:rPr>
        <w:softHyphen/>
        <w:t>ле</w:t>
      </w:r>
      <w:r w:rsidRPr="009759A8">
        <w:rPr>
          <w:rFonts w:ascii="Times New Roman" w:eastAsia="Times New Roman" w:hAnsi="Times New Roman" w:cs="Times New Roman"/>
          <w:sz w:val="24"/>
          <w:szCs w:val="24"/>
          <w:shd w:val="clear" w:color="auto" w:fill="FFFFFF"/>
          <w:lang w:val="ru-RU" w:eastAsia="ru-RU"/>
        </w:rPr>
        <w:softHyphen/>
        <w:t>ку</w:t>
      </w:r>
      <w:r w:rsidRPr="009759A8">
        <w:rPr>
          <w:rFonts w:ascii="Times New Roman" w:eastAsia="Times New Roman" w:hAnsi="Times New Roman" w:cs="Times New Roman"/>
          <w:sz w:val="24"/>
          <w:szCs w:val="24"/>
          <w:shd w:val="clear" w:color="auto" w:fill="FFFFFF"/>
          <w:lang w:val="ru-RU" w:eastAsia="ru-RU"/>
        </w:rPr>
        <w:softHyphen/>
        <w:t>ле. В ответ за</w:t>
      </w:r>
      <w:r w:rsidRPr="009759A8">
        <w:rPr>
          <w:rFonts w:ascii="Times New Roman" w:eastAsia="Times New Roman" w:hAnsi="Times New Roman" w:cs="Times New Roman"/>
          <w:sz w:val="24"/>
          <w:szCs w:val="24"/>
          <w:shd w:val="clear" w:color="auto" w:fill="FFFFFF"/>
          <w:lang w:val="ru-RU" w:eastAsia="ru-RU"/>
        </w:rPr>
        <w:softHyphen/>
        <w:t>пи</w:t>
      </w:r>
      <w:r w:rsidRPr="009759A8">
        <w:rPr>
          <w:rFonts w:ascii="Times New Roman" w:eastAsia="Times New Roman" w:hAnsi="Times New Roman" w:cs="Times New Roman"/>
          <w:sz w:val="24"/>
          <w:szCs w:val="24"/>
          <w:shd w:val="clear" w:color="auto" w:fill="FFFFFF"/>
          <w:lang w:val="ru-RU" w:eastAsia="ru-RU"/>
        </w:rPr>
        <w:softHyphen/>
        <w:t>ши</w:t>
      </w:r>
      <w:r w:rsidRPr="009759A8">
        <w:rPr>
          <w:rFonts w:ascii="Times New Roman" w:eastAsia="Times New Roman" w:hAnsi="Times New Roman" w:cs="Times New Roman"/>
          <w:sz w:val="24"/>
          <w:szCs w:val="24"/>
          <w:shd w:val="clear" w:color="auto" w:fill="FFFFFF"/>
          <w:lang w:val="ru-RU" w:eastAsia="ru-RU"/>
        </w:rPr>
        <w:softHyphen/>
        <w:t>те ТОЛЬ</w:t>
      </w:r>
      <w:r w:rsidRPr="009759A8">
        <w:rPr>
          <w:rFonts w:ascii="Times New Roman" w:eastAsia="Times New Roman" w:hAnsi="Times New Roman" w:cs="Times New Roman"/>
          <w:sz w:val="24"/>
          <w:szCs w:val="24"/>
          <w:shd w:val="clear" w:color="auto" w:fill="FFFFFF"/>
          <w:lang w:val="ru-RU" w:eastAsia="ru-RU"/>
        </w:rPr>
        <w:softHyphen/>
        <w:t>КО со</w:t>
      </w:r>
      <w:r w:rsidRPr="009759A8">
        <w:rPr>
          <w:rFonts w:ascii="Times New Roman" w:eastAsia="Times New Roman" w:hAnsi="Times New Roman" w:cs="Times New Roman"/>
          <w:sz w:val="24"/>
          <w:szCs w:val="24"/>
          <w:shd w:val="clear" w:color="auto" w:fill="FFFFFF"/>
          <w:lang w:val="ru-RU" w:eastAsia="ru-RU"/>
        </w:rPr>
        <w:softHyphen/>
        <w:t>от</w:t>
      </w:r>
      <w:r w:rsidRPr="009759A8">
        <w:rPr>
          <w:rFonts w:ascii="Times New Roman" w:eastAsia="Times New Roman" w:hAnsi="Times New Roman" w:cs="Times New Roman"/>
          <w:sz w:val="24"/>
          <w:szCs w:val="24"/>
          <w:shd w:val="clear" w:color="auto" w:fill="FFFFFF"/>
          <w:lang w:val="ru-RU" w:eastAsia="ru-RU"/>
        </w:rPr>
        <w:softHyphen/>
        <w:t>вет</w:t>
      </w:r>
      <w:r w:rsidRPr="009759A8">
        <w:rPr>
          <w:rFonts w:ascii="Times New Roman" w:eastAsia="Times New Roman" w:hAnsi="Times New Roman" w:cs="Times New Roman"/>
          <w:sz w:val="24"/>
          <w:szCs w:val="24"/>
          <w:shd w:val="clear" w:color="auto" w:fill="FFFFFF"/>
          <w:lang w:val="ru-RU" w:eastAsia="ru-RU"/>
        </w:rPr>
        <w:softHyphen/>
        <w:t>ству</w:t>
      </w:r>
      <w:r w:rsidRPr="009759A8">
        <w:rPr>
          <w:rFonts w:ascii="Times New Roman" w:eastAsia="Times New Roman" w:hAnsi="Times New Roman" w:cs="Times New Roman"/>
          <w:sz w:val="24"/>
          <w:szCs w:val="24"/>
          <w:shd w:val="clear" w:color="auto" w:fill="FFFFFF"/>
          <w:lang w:val="ru-RU" w:eastAsia="ru-RU"/>
        </w:rPr>
        <w:softHyphen/>
        <w:t>ю</w:t>
      </w:r>
      <w:r w:rsidRPr="009759A8">
        <w:rPr>
          <w:rFonts w:ascii="Times New Roman" w:eastAsia="Times New Roman" w:hAnsi="Times New Roman" w:cs="Times New Roman"/>
          <w:sz w:val="24"/>
          <w:szCs w:val="24"/>
          <w:shd w:val="clear" w:color="auto" w:fill="FFFFFF"/>
          <w:lang w:val="ru-RU" w:eastAsia="ru-RU"/>
        </w:rPr>
        <w:softHyphen/>
        <w:t>щее число.</w:t>
      </w:r>
    </w:p>
    <w:p w:rsidR="009759A8" w:rsidRPr="009759A8" w:rsidRDefault="009759A8" w:rsidP="009759A8">
      <w:pPr>
        <w:spacing w:after="0" w:line="240" w:lineRule="auto"/>
        <w:rPr>
          <w:rFonts w:ascii="Times New Roman" w:eastAsia="Times New Roman" w:hAnsi="Times New Roman" w:cs="Times New Roman"/>
          <w:sz w:val="24"/>
          <w:szCs w:val="24"/>
          <w:shd w:val="clear" w:color="auto" w:fill="FFFFFF"/>
          <w:lang w:val="ru-RU" w:eastAsia="ru-RU"/>
        </w:rPr>
      </w:pPr>
    </w:p>
    <w:p w:rsidR="009759A8" w:rsidRPr="009759A8" w:rsidRDefault="009759A8" w:rsidP="009759A8">
      <w:pPr>
        <w:spacing w:after="0" w:line="240" w:lineRule="auto"/>
        <w:rPr>
          <w:rFonts w:ascii="Times New Roman" w:eastAsia="Times New Roman" w:hAnsi="Times New Roman" w:cs="Times New Roman"/>
          <w:sz w:val="24"/>
          <w:szCs w:val="24"/>
          <w:shd w:val="clear" w:color="auto" w:fill="FFFFFF"/>
          <w:lang w:val="ru-RU" w:eastAsia="ru-RU"/>
        </w:rPr>
      </w:pPr>
      <w:r w:rsidRPr="009759A8">
        <w:rPr>
          <w:rFonts w:ascii="Times New Roman" w:eastAsia="Times New Roman" w:hAnsi="Times New Roman" w:cs="Times New Roman"/>
          <w:sz w:val="24"/>
          <w:szCs w:val="24"/>
          <w:shd w:val="clear" w:color="auto" w:fill="FFFFFF"/>
          <w:lang w:val="ru-RU" w:eastAsia="ru-RU"/>
        </w:rPr>
        <w:t>3. Белок со</w:t>
      </w:r>
      <w:r w:rsidRPr="009759A8">
        <w:rPr>
          <w:rFonts w:ascii="Times New Roman" w:eastAsia="Times New Roman" w:hAnsi="Times New Roman" w:cs="Times New Roman"/>
          <w:sz w:val="24"/>
          <w:szCs w:val="24"/>
          <w:shd w:val="clear" w:color="auto" w:fill="FFFFFF"/>
          <w:lang w:val="ru-RU" w:eastAsia="ru-RU"/>
        </w:rPr>
        <w:softHyphen/>
        <w:t>сто</w:t>
      </w:r>
      <w:r w:rsidRPr="009759A8">
        <w:rPr>
          <w:rFonts w:ascii="Times New Roman" w:eastAsia="Times New Roman" w:hAnsi="Times New Roman" w:cs="Times New Roman"/>
          <w:sz w:val="24"/>
          <w:szCs w:val="24"/>
          <w:shd w:val="clear" w:color="auto" w:fill="FFFFFF"/>
          <w:lang w:val="ru-RU" w:eastAsia="ru-RU"/>
        </w:rPr>
        <w:softHyphen/>
        <w:t>ит из 100 ами</w:t>
      </w:r>
      <w:r w:rsidRPr="009759A8">
        <w:rPr>
          <w:rFonts w:ascii="Times New Roman" w:eastAsia="Times New Roman" w:hAnsi="Times New Roman" w:cs="Times New Roman"/>
          <w:sz w:val="24"/>
          <w:szCs w:val="24"/>
          <w:shd w:val="clear" w:color="auto" w:fill="FFFFFF"/>
          <w:lang w:val="ru-RU" w:eastAsia="ru-RU"/>
        </w:rPr>
        <w:softHyphen/>
        <w:t>но</w:t>
      </w:r>
      <w:r w:rsidRPr="009759A8">
        <w:rPr>
          <w:rFonts w:ascii="Times New Roman" w:eastAsia="Times New Roman" w:hAnsi="Times New Roman" w:cs="Times New Roman"/>
          <w:sz w:val="24"/>
          <w:szCs w:val="24"/>
          <w:shd w:val="clear" w:color="auto" w:fill="FFFFFF"/>
          <w:lang w:val="ru-RU" w:eastAsia="ru-RU"/>
        </w:rPr>
        <w:softHyphen/>
        <w:t>кис</w:t>
      </w:r>
      <w:r w:rsidRPr="009759A8">
        <w:rPr>
          <w:rFonts w:ascii="Times New Roman" w:eastAsia="Times New Roman" w:hAnsi="Times New Roman" w:cs="Times New Roman"/>
          <w:sz w:val="24"/>
          <w:szCs w:val="24"/>
          <w:shd w:val="clear" w:color="auto" w:fill="FFFFFF"/>
          <w:lang w:val="ru-RU" w:eastAsia="ru-RU"/>
        </w:rPr>
        <w:softHyphen/>
        <w:t>лот. Опре</w:t>
      </w:r>
      <w:r w:rsidRPr="009759A8">
        <w:rPr>
          <w:rFonts w:ascii="Times New Roman" w:eastAsia="Times New Roman" w:hAnsi="Times New Roman" w:cs="Times New Roman"/>
          <w:sz w:val="24"/>
          <w:szCs w:val="24"/>
          <w:shd w:val="clear" w:color="auto" w:fill="FFFFFF"/>
          <w:lang w:val="ru-RU" w:eastAsia="ru-RU"/>
        </w:rPr>
        <w:softHyphen/>
        <w:t>де</w:t>
      </w:r>
      <w:r w:rsidRPr="009759A8">
        <w:rPr>
          <w:rFonts w:ascii="Times New Roman" w:eastAsia="Times New Roman" w:hAnsi="Times New Roman" w:cs="Times New Roman"/>
          <w:sz w:val="24"/>
          <w:szCs w:val="24"/>
          <w:shd w:val="clear" w:color="auto" w:fill="FFFFFF"/>
          <w:lang w:val="ru-RU" w:eastAsia="ru-RU"/>
        </w:rPr>
        <w:softHyphen/>
        <w:t>ли</w:t>
      </w:r>
      <w:r w:rsidRPr="009759A8">
        <w:rPr>
          <w:rFonts w:ascii="Times New Roman" w:eastAsia="Times New Roman" w:hAnsi="Times New Roman" w:cs="Times New Roman"/>
          <w:sz w:val="24"/>
          <w:szCs w:val="24"/>
          <w:shd w:val="clear" w:color="auto" w:fill="FFFFFF"/>
          <w:lang w:val="ru-RU" w:eastAsia="ru-RU"/>
        </w:rPr>
        <w:softHyphen/>
        <w:t>те число нук</w:t>
      </w:r>
      <w:r w:rsidRPr="009759A8">
        <w:rPr>
          <w:rFonts w:ascii="Times New Roman" w:eastAsia="Times New Roman" w:hAnsi="Times New Roman" w:cs="Times New Roman"/>
          <w:sz w:val="24"/>
          <w:szCs w:val="24"/>
          <w:shd w:val="clear" w:color="auto" w:fill="FFFFFF"/>
          <w:lang w:val="ru-RU" w:eastAsia="ru-RU"/>
        </w:rPr>
        <w:softHyphen/>
        <w:t>лео</w:t>
      </w:r>
      <w:r w:rsidRPr="009759A8">
        <w:rPr>
          <w:rFonts w:ascii="Times New Roman" w:eastAsia="Times New Roman" w:hAnsi="Times New Roman" w:cs="Times New Roman"/>
          <w:sz w:val="24"/>
          <w:szCs w:val="24"/>
          <w:shd w:val="clear" w:color="auto" w:fill="FFFFFF"/>
          <w:lang w:val="ru-RU" w:eastAsia="ru-RU"/>
        </w:rPr>
        <w:softHyphen/>
        <w:t>ти</w:t>
      </w:r>
      <w:r w:rsidRPr="009759A8">
        <w:rPr>
          <w:rFonts w:ascii="Times New Roman" w:eastAsia="Times New Roman" w:hAnsi="Times New Roman" w:cs="Times New Roman"/>
          <w:sz w:val="24"/>
          <w:szCs w:val="24"/>
          <w:shd w:val="clear" w:color="auto" w:fill="FFFFFF"/>
          <w:lang w:val="ru-RU" w:eastAsia="ru-RU"/>
        </w:rPr>
        <w:softHyphen/>
        <w:t>дов в мо</w:t>
      </w:r>
      <w:r w:rsidRPr="009759A8">
        <w:rPr>
          <w:rFonts w:ascii="Times New Roman" w:eastAsia="Times New Roman" w:hAnsi="Times New Roman" w:cs="Times New Roman"/>
          <w:sz w:val="24"/>
          <w:szCs w:val="24"/>
          <w:shd w:val="clear" w:color="auto" w:fill="FFFFFF"/>
          <w:lang w:val="ru-RU" w:eastAsia="ru-RU"/>
        </w:rPr>
        <w:softHyphen/>
        <w:t>ле</w:t>
      </w:r>
      <w:r w:rsidRPr="009759A8">
        <w:rPr>
          <w:rFonts w:ascii="Times New Roman" w:eastAsia="Times New Roman" w:hAnsi="Times New Roman" w:cs="Times New Roman"/>
          <w:sz w:val="24"/>
          <w:szCs w:val="24"/>
          <w:shd w:val="clear" w:color="auto" w:fill="FFFFFF"/>
          <w:lang w:val="ru-RU" w:eastAsia="ru-RU"/>
        </w:rPr>
        <w:softHyphen/>
        <w:t>ку</w:t>
      </w:r>
      <w:r w:rsidRPr="009759A8">
        <w:rPr>
          <w:rFonts w:ascii="Times New Roman" w:eastAsia="Times New Roman" w:hAnsi="Times New Roman" w:cs="Times New Roman"/>
          <w:sz w:val="24"/>
          <w:szCs w:val="24"/>
          <w:shd w:val="clear" w:color="auto" w:fill="FFFFFF"/>
          <w:lang w:val="ru-RU" w:eastAsia="ru-RU"/>
        </w:rPr>
        <w:softHyphen/>
        <w:t>ле ДНК, ко</w:t>
      </w:r>
      <w:r w:rsidRPr="009759A8">
        <w:rPr>
          <w:rFonts w:ascii="Times New Roman" w:eastAsia="Times New Roman" w:hAnsi="Times New Roman" w:cs="Times New Roman"/>
          <w:sz w:val="24"/>
          <w:szCs w:val="24"/>
          <w:shd w:val="clear" w:color="auto" w:fill="FFFFFF"/>
          <w:lang w:val="ru-RU" w:eastAsia="ru-RU"/>
        </w:rPr>
        <w:softHyphen/>
        <w:t>ди</w:t>
      </w:r>
      <w:r w:rsidRPr="009759A8">
        <w:rPr>
          <w:rFonts w:ascii="Times New Roman" w:eastAsia="Times New Roman" w:hAnsi="Times New Roman" w:cs="Times New Roman"/>
          <w:sz w:val="24"/>
          <w:szCs w:val="24"/>
          <w:shd w:val="clear" w:color="auto" w:fill="FFFFFF"/>
          <w:lang w:val="ru-RU" w:eastAsia="ru-RU"/>
        </w:rPr>
        <w:softHyphen/>
        <w:t>ру</w:t>
      </w:r>
      <w:r w:rsidRPr="009759A8">
        <w:rPr>
          <w:rFonts w:ascii="Times New Roman" w:eastAsia="Times New Roman" w:hAnsi="Times New Roman" w:cs="Times New Roman"/>
          <w:sz w:val="24"/>
          <w:szCs w:val="24"/>
          <w:shd w:val="clear" w:color="auto" w:fill="FFFFFF"/>
          <w:lang w:val="ru-RU" w:eastAsia="ru-RU"/>
        </w:rPr>
        <w:softHyphen/>
        <w:t>ю</w:t>
      </w:r>
      <w:r w:rsidRPr="009759A8">
        <w:rPr>
          <w:rFonts w:ascii="Times New Roman" w:eastAsia="Times New Roman" w:hAnsi="Times New Roman" w:cs="Times New Roman"/>
          <w:sz w:val="24"/>
          <w:szCs w:val="24"/>
          <w:shd w:val="clear" w:color="auto" w:fill="FFFFFF"/>
          <w:lang w:val="ru-RU" w:eastAsia="ru-RU"/>
        </w:rPr>
        <w:softHyphen/>
        <w:t>щей дан</w:t>
      </w:r>
      <w:r w:rsidRPr="009759A8">
        <w:rPr>
          <w:rFonts w:ascii="Times New Roman" w:eastAsia="Times New Roman" w:hAnsi="Times New Roman" w:cs="Times New Roman"/>
          <w:sz w:val="24"/>
          <w:szCs w:val="24"/>
          <w:shd w:val="clear" w:color="auto" w:fill="FFFFFF"/>
          <w:lang w:val="ru-RU" w:eastAsia="ru-RU"/>
        </w:rPr>
        <w:softHyphen/>
        <w:t>ный белок. В ответ за</w:t>
      </w:r>
      <w:r w:rsidRPr="009759A8">
        <w:rPr>
          <w:rFonts w:ascii="Times New Roman" w:eastAsia="Times New Roman" w:hAnsi="Times New Roman" w:cs="Times New Roman"/>
          <w:sz w:val="24"/>
          <w:szCs w:val="24"/>
          <w:shd w:val="clear" w:color="auto" w:fill="FFFFFF"/>
          <w:lang w:val="ru-RU" w:eastAsia="ru-RU"/>
        </w:rPr>
        <w:softHyphen/>
        <w:t>пи</w:t>
      </w:r>
      <w:r w:rsidRPr="009759A8">
        <w:rPr>
          <w:rFonts w:ascii="Times New Roman" w:eastAsia="Times New Roman" w:hAnsi="Times New Roman" w:cs="Times New Roman"/>
          <w:sz w:val="24"/>
          <w:szCs w:val="24"/>
          <w:shd w:val="clear" w:color="auto" w:fill="FFFFFF"/>
          <w:lang w:val="ru-RU" w:eastAsia="ru-RU"/>
        </w:rPr>
        <w:softHyphen/>
        <w:t>ши</w:t>
      </w:r>
      <w:r w:rsidRPr="009759A8">
        <w:rPr>
          <w:rFonts w:ascii="Times New Roman" w:eastAsia="Times New Roman" w:hAnsi="Times New Roman" w:cs="Times New Roman"/>
          <w:sz w:val="24"/>
          <w:szCs w:val="24"/>
          <w:shd w:val="clear" w:color="auto" w:fill="FFFFFF"/>
          <w:lang w:val="ru-RU" w:eastAsia="ru-RU"/>
        </w:rPr>
        <w:softHyphen/>
        <w:t>те ТОЛЬ</w:t>
      </w:r>
      <w:r w:rsidRPr="009759A8">
        <w:rPr>
          <w:rFonts w:ascii="Times New Roman" w:eastAsia="Times New Roman" w:hAnsi="Times New Roman" w:cs="Times New Roman"/>
          <w:sz w:val="24"/>
          <w:szCs w:val="24"/>
          <w:shd w:val="clear" w:color="auto" w:fill="FFFFFF"/>
          <w:lang w:val="ru-RU" w:eastAsia="ru-RU"/>
        </w:rPr>
        <w:softHyphen/>
        <w:t>КО со</w:t>
      </w:r>
      <w:r w:rsidRPr="009759A8">
        <w:rPr>
          <w:rFonts w:ascii="Times New Roman" w:eastAsia="Times New Roman" w:hAnsi="Times New Roman" w:cs="Times New Roman"/>
          <w:sz w:val="24"/>
          <w:szCs w:val="24"/>
          <w:shd w:val="clear" w:color="auto" w:fill="FFFFFF"/>
          <w:lang w:val="ru-RU" w:eastAsia="ru-RU"/>
        </w:rPr>
        <w:softHyphen/>
        <w:t>от</w:t>
      </w:r>
      <w:r w:rsidRPr="009759A8">
        <w:rPr>
          <w:rFonts w:ascii="Times New Roman" w:eastAsia="Times New Roman" w:hAnsi="Times New Roman" w:cs="Times New Roman"/>
          <w:sz w:val="24"/>
          <w:szCs w:val="24"/>
          <w:shd w:val="clear" w:color="auto" w:fill="FFFFFF"/>
          <w:lang w:val="ru-RU" w:eastAsia="ru-RU"/>
        </w:rPr>
        <w:softHyphen/>
        <w:t>вет</w:t>
      </w:r>
      <w:r w:rsidRPr="009759A8">
        <w:rPr>
          <w:rFonts w:ascii="Times New Roman" w:eastAsia="Times New Roman" w:hAnsi="Times New Roman" w:cs="Times New Roman"/>
          <w:sz w:val="24"/>
          <w:szCs w:val="24"/>
          <w:shd w:val="clear" w:color="auto" w:fill="FFFFFF"/>
          <w:lang w:val="ru-RU" w:eastAsia="ru-RU"/>
        </w:rPr>
        <w:softHyphen/>
        <w:t>ству</w:t>
      </w:r>
      <w:r w:rsidRPr="009759A8">
        <w:rPr>
          <w:rFonts w:ascii="Times New Roman" w:eastAsia="Times New Roman" w:hAnsi="Times New Roman" w:cs="Times New Roman"/>
          <w:sz w:val="24"/>
          <w:szCs w:val="24"/>
          <w:shd w:val="clear" w:color="auto" w:fill="FFFFFF"/>
          <w:lang w:val="ru-RU" w:eastAsia="ru-RU"/>
        </w:rPr>
        <w:softHyphen/>
        <w:t>ю</w:t>
      </w:r>
      <w:r w:rsidRPr="009759A8">
        <w:rPr>
          <w:rFonts w:ascii="Times New Roman" w:eastAsia="Times New Roman" w:hAnsi="Times New Roman" w:cs="Times New Roman"/>
          <w:sz w:val="24"/>
          <w:szCs w:val="24"/>
          <w:shd w:val="clear" w:color="auto" w:fill="FFFFFF"/>
          <w:lang w:val="ru-RU" w:eastAsia="ru-RU"/>
        </w:rPr>
        <w:softHyphen/>
        <w:t>щее число.</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4. Вы</w:t>
      </w:r>
      <w:r w:rsidRPr="009759A8">
        <w:rPr>
          <w:rFonts w:ascii="Times New Roman" w:eastAsia="Times New Roman" w:hAnsi="Times New Roman" w:cs="Times New Roman"/>
          <w:sz w:val="24"/>
          <w:szCs w:val="24"/>
          <w:lang w:val="ru-RU" w:eastAsia="ru-RU"/>
        </w:rPr>
        <w:softHyphen/>
        <w:t>бе</w:t>
      </w:r>
      <w:r w:rsidRPr="009759A8">
        <w:rPr>
          <w:rFonts w:ascii="Times New Roman" w:eastAsia="Times New Roman" w:hAnsi="Times New Roman" w:cs="Times New Roman"/>
          <w:sz w:val="24"/>
          <w:szCs w:val="24"/>
          <w:lang w:val="ru-RU" w:eastAsia="ru-RU"/>
        </w:rPr>
        <w:softHyphen/>
        <w:t>ри</w:t>
      </w:r>
      <w:r w:rsidRPr="009759A8">
        <w:rPr>
          <w:rFonts w:ascii="Times New Roman" w:eastAsia="Times New Roman" w:hAnsi="Times New Roman" w:cs="Times New Roman"/>
          <w:sz w:val="24"/>
          <w:szCs w:val="24"/>
          <w:lang w:val="ru-RU" w:eastAsia="ru-RU"/>
        </w:rPr>
        <w:softHyphen/>
        <w:t>те ор</w:t>
      </w:r>
      <w:r w:rsidRPr="009759A8">
        <w:rPr>
          <w:rFonts w:ascii="Times New Roman" w:eastAsia="Times New Roman" w:hAnsi="Times New Roman" w:cs="Times New Roman"/>
          <w:sz w:val="24"/>
          <w:szCs w:val="24"/>
          <w:lang w:val="ru-RU" w:eastAsia="ru-RU"/>
        </w:rPr>
        <w:softHyphen/>
        <w:t>га</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и</w:t>
      </w:r>
      <w:r w:rsidRPr="009759A8">
        <w:rPr>
          <w:rFonts w:ascii="Times New Roman" w:eastAsia="Times New Roman" w:hAnsi="Times New Roman" w:cs="Times New Roman"/>
          <w:sz w:val="24"/>
          <w:szCs w:val="24"/>
          <w:lang w:val="ru-RU" w:eastAsia="ru-RU"/>
        </w:rPr>
        <w:softHyphen/>
        <w:t>ды клет</w:t>
      </w:r>
      <w:r w:rsidRPr="009759A8">
        <w:rPr>
          <w:rFonts w:ascii="Times New Roman" w:eastAsia="Times New Roman" w:hAnsi="Times New Roman" w:cs="Times New Roman"/>
          <w:sz w:val="24"/>
          <w:szCs w:val="24"/>
          <w:lang w:val="ru-RU" w:eastAsia="ru-RU"/>
        </w:rPr>
        <w:softHyphen/>
        <w:t>ки, со</w:t>
      </w:r>
      <w:r w:rsidRPr="009759A8">
        <w:rPr>
          <w:rFonts w:ascii="Times New Roman" w:eastAsia="Times New Roman" w:hAnsi="Times New Roman" w:cs="Times New Roman"/>
          <w:sz w:val="24"/>
          <w:szCs w:val="24"/>
          <w:lang w:val="ru-RU" w:eastAsia="ru-RU"/>
        </w:rPr>
        <w:softHyphen/>
        <w:t>дер</w:t>
      </w:r>
      <w:r w:rsidRPr="009759A8">
        <w:rPr>
          <w:rFonts w:ascii="Times New Roman" w:eastAsia="Times New Roman" w:hAnsi="Times New Roman" w:cs="Times New Roman"/>
          <w:sz w:val="24"/>
          <w:szCs w:val="24"/>
          <w:lang w:val="ru-RU" w:eastAsia="ru-RU"/>
        </w:rPr>
        <w:softHyphen/>
        <w:t>жа</w:t>
      </w:r>
      <w:r w:rsidRPr="009759A8">
        <w:rPr>
          <w:rFonts w:ascii="Times New Roman" w:eastAsia="Times New Roman" w:hAnsi="Times New Roman" w:cs="Times New Roman"/>
          <w:sz w:val="24"/>
          <w:szCs w:val="24"/>
          <w:lang w:val="ru-RU" w:eastAsia="ru-RU"/>
        </w:rPr>
        <w:softHyphen/>
        <w:t>щие на</w:t>
      </w:r>
      <w:r w:rsidRPr="009759A8">
        <w:rPr>
          <w:rFonts w:ascii="Times New Roman" w:eastAsia="Times New Roman" w:hAnsi="Times New Roman" w:cs="Times New Roman"/>
          <w:sz w:val="24"/>
          <w:szCs w:val="24"/>
          <w:lang w:val="ru-RU" w:eastAsia="ru-RU"/>
        </w:rPr>
        <w:softHyphen/>
        <w:t>след</w:t>
      </w:r>
      <w:r w:rsidRPr="009759A8">
        <w:rPr>
          <w:rFonts w:ascii="Times New Roman" w:eastAsia="Times New Roman" w:hAnsi="Times New Roman" w:cs="Times New Roman"/>
          <w:sz w:val="24"/>
          <w:szCs w:val="24"/>
          <w:lang w:val="ru-RU" w:eastAsia="ru-RU"/>
        </w:rPr>
        <w:softHyphen/>
        <w:t>ствен</w:t>
      </w:r>
      <w:r w:rsidRPr="009759A8">
        <w:rPr>
          <w:rFonts w:ascii="Times New Roman" w:eastAsia="Times New Roman" w:hAnsi="Times New Roman" w:cs="Times New Roman"/>
          <w:sz w:val="24"/>
          <w:szCs w:val="24"/>
          <w:lang w:val="ru-RU" w:eastAsia="ru-RU"/>
        </w:rPr>
        <w:softHyphen/>
        <w:t>ную ин</w:t>
      </w:r>
      <w:r w:rsidRPr="009759A8">
        <w:rPr>
          <w:rFonts w:ascii="Times New Roman" w:eastAsia="Times New Roman" w:hAnsi="Times New Roman" w:cs="Times New Roman"/>
          <w:sz w:val="24"/>
          <w:szCs w:val="24"/>
          <w:lang w:val="ru-RU" w:eastAsia="ru-RU"/>
        </w:rPr>
        <w:softHyphen/>
        <w:t>фор</w:t>
      </w:r>
      <w:r w:rsidRPr="009759A8">
        <w:rPr>
          <w:rFonts w:ascii="Times New Roman" w:eastAsia="Times New Roman" w:hAnsi="Times New Roman" w:cs="Times New Roman"/>
          <w:sz w:val="24"/>
          <w:szCs w:val="24"/>
          <w:lang w:val="ru-RU" w:eastAsia="ru-RU"/>
        </w:rPr>
        <w:softHyphen/>
        <w:t>ма</w:t>
      </w:r>
      <w:r w:rsidRPr="009759A8">
        <w:rPr>
          <w:rFonts w:ascii="Times New Roman" w:eastAsia="Times New Roman" w:hAnsi="Times New Roman" w:cs="Times New Roman"/>
          <w:sz w:val="24"/>
          <w:szCs w:val="24"/>
          <w:lang w:val="ru-RU" w:eastAsia="ru-RU"/>
        </w:rPr>
        <w:softHyphen/>
        <w:t>цию.</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sectPr w:rsidR="009759A8" w:rsidRPr="009759A8" w:rsidSect="00FF7C5B">
          <w:pgSz w:w="11906" w:h="16838" w:code="9"/>
          <w:pgMar w:top="284" w:right="850" w:bottom="567" w:left="1701" w:header="708" w:footer="708" w:gutter="0"/>
          <w:cols w:space="708"/>
          <w:docGrid w:linePitch="360"/>
        </w:sect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lastRenderedPageBreak/>
        <w:t>1) ядро</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 ли</w:t>
      </w:r>
      <w:r w:rsidRPr="009759A8">
        <w:rPr>
          <w:rFonts w:ascii="Times New Roman" w:eastAsia="Times New Roman" w:hAnsi="Times New Roman" w:cs="Times New Roman"/>
          <w:sz w:val="24"/>
          <w:szCs w:val="24"/>
          <w:lang w:val="ru-RU" w:eastAsia="ru-RU"/>
        </w:rPr>
        <w:softHyphen/>
        <w:t>зо</w:t>
      </w:r>
      <w:r w:rsidRPr="009759A8">
        <w:rPr>
          <w:rFonts w:ascii="Times New Roman" w:eastAsia="Times New Roman" w:hAnsi="Times New Roman" w:cs="Times New Roman"/>
          <w:sz w:val="24"/>
          <w:szCs w:val="24"/>
          <w:lang w:val="ru-RU" w:eastAsia="ru-RU"/>
        </w:rPr>
        <w:softHyphen/>
        <w:t>со</w:t>
      </w:r>
      <w:r w:rsidRPr="009759A8">
        <w:rPr>
          <w:rFonts w:ascii="Times New Roman" w:eastAsia="Times New Roman" w:hAnsi="Times New Roman" w:cs="Times New Roman"/>
          <w:sz w:val="24"/>
          <w:szCs w:val="24"/>
          <w:lang w:val="ru-RU" w:eastAsia="ru-RU"/>
        </w:rPr>
        <w:softHyphen/>
        <w:t>мы</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3) ап</w:t>
      </w:r>
      <w:r w:rsidRPr="009759A8">
        <w:rPr>
          <w:rFonts w:ascii="Times New Roman" w:eastAsia="Times New Roman" w:hAnsi="Times New Roman" w:cs="Times New Roman"/>
          <w:sz w:val="24"/>
          <w:szCs w:val="24"/>
          <w:lang w:val="ru-RU" w:eastAsia="ru-RU"/>
        </w:rPr>
        <w:softHyphen/>
        <w:t>па</w:t>
      </w:r>
      <w:r w:rsidRPr="009759A8">
        <w:rPr>
          <w:rFonts w:ascii="Times New Roman" w:eastAsia="Times New Roman" w:hAnsi="Times New Roman" w:cs="Times New Roman"/>
          <w:sz w:val="24"/>
          <w:szCs w:val="24"/>
          <w:lang w:val="ru-RU" w:eastAsia="ru-RU"/>
        </w:rPr>
        <w:softHyphen/>
        <w:t>рат Голь</w:t>
      </w:r>
      <w:r w:rsidRPr="009759A8">
        <w:rPr>
          <w:rFonts w:ascii="Times New Roman" w:eastAsia="Times New Roman" w:hAnsi="Times New Roman" w:cs="Times New Roman"/>
          <w:sz w:val="24"/>
          <w:szCs w:val="24"/>
          <w:lang w:val="ru-RU" w:eastAsia="ru-RU"/>
        </w:rPr>
        <w:softHyphen/>
        <w:t>д</w:t>
      </w:r>
      <w:r w:rsidRPr="009759A8">
        <w:rPr>
          <w:rFonts w:ascii="Times New Roman" w:eastAsia="Times New Roman" w:hAnsi="Times New Roman" w:cs="Times New Roman"/>
          <w:sz w:val="24"/>
          <w:szCs w:val="24"/>
          <w:lang w:val="ru-RU" w:eastAsia="ru-RU"/>
        </w:rPr>
        <w:softHyphen/>
        <w:t>жи</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lastRenderedPageBreak/>
        <w:t>4) ри</w:t>
      </w:r>
      <w:r w:rsidRPr="009759A8">
        <w:rPr>
          <w:rFonts w:ascii="Times New Roman" w:eastAsia="Times New Roman" w:hAnsi="Times New Roman" w:cs="Times New Roman"/>
          <w:sz w:val="24"/>
          <w:szCs w:val="24"/>
          <w:lang w:val="ru-RU" w:eastAsia="ru-RU"/>
        </w:rPr>
        <w:softHyphen/>
        <w:t>бо</w:t>
      </w:r>
      <w:r w:rsidRPr="009759A8">
        <w:rPr>
          <w:rFonts w:ascii="Times New Roman" w:eastAsia="Times New Roman" w:hAnsi="Times New Roman" w:cs="Times New Roman"/>
          <w:sz w:val="24"/>
          <w:szCs w:val="24"/>
          <w:lang w:val="ru-RU" w:eastAsia="ru-RU"/>
        </w:rPr>
        <w:softHyphen/>
        <w:t>со</w:t>
      </w:r>
      <w:r w:rsidRPr="009759A8">
        <w:rPr>
          <w:rFonts w:ascii="Times New Roman" w:eastAsia="Times New Roman" w:hAnsi="Times New Roman" w:cs="Times New Roman"/>
          <w:sz w:val="24"/>
          <w:szCs w:val="24"/>
          <w:lang w:val="ru-RU" w:eastAsia="ru-RU"/>
        </w:rPr>
        <w:softHyphen/>
        <w:t>мы</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5) ми</w:t>
      </w:r>
      <w:r w:rsidRPr="009759A8">
        <w:rPr>
          <w:rFonts w:ascii="Times New Roman" w:eastAsia="Times New Roman" w:hAnsi="Times New Roman" w:cs="Times New Roman"/>
          <w:sz w:val="24"/>
          <w:szCs w:val="24"/>
          <w:lang w:val="ru-RU" w:eastAsia="ru-RU"/>
        </w:rPr>
        <w:softHyphen/>
        <w:t>то</w:t>
      </w:r>
      <w:r w:rsidRPr="009759A8">
        <w:rPr>
          <w:rFonts w:ascii="Times New Roman" w:eastAsia="Times New Roman" w:hAnsi="Times New Roman" w:cs="Times New Roman"/>
          <w:sz w:val="24"/>
          <w:szCs w:val="24"/>
          <w:lang w:val="ru-RU" w:eastAsia="ru-RU"/>
        </w:rPr>
        <w:softHyphen/>
        <w:t>хон</w:t>
      </w:r>
      <w:r w:rsidRPr="009759A8">
        <w:rPr>
          <w:rFonts w:ascii="Times New Roman" w:eastAsia="Times New Roman" w:hAnsi="Times New Roman" w:cs="Times New Roman"/>
          <w:sz w:val="24"/>
          <w:szCs w:val="24"/>
          <w:lang w:val="ru-RU" w:eastAsia="ru-RU"/>
        </w:rPr>
        <w:softHyphen/>
        <w:t>дрии</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6) хло</w:t>
      </w:r>
      <w:r w:rsidRPr="009759A8">
        <w:rPr>
          <w:rFonts w:ascii="Times New Roman" w:eastAsia="Times New Roman" w:hAnsi="Times New Roman" w:cs="Times New Roman"/>
          <w:sz w:val="24"/>
          <w:szCs w:val="24"/>
          <w:lang w:val="ru-RU" w:eastAsia="ru-RU"/>
        </w:rPr>
        <w:softHyphen/>
        <w:t>ро</w:t>
      </w:r>
      <w:r w:rsidRPr="009759A8">
        <w:rPr>
          <w:rFonts w:ascii="Times New Roman" w:eastAsia="Times New Roman" w:hAnsi="Times New Roman" w:cs="Times New Roman"/>
          <w:sz w:val="24"/>
          <w:szCs w:val="24"/>
          <w:lang w:val="ru-RU" w:eastAsia="ru-RU"/>
        </w:rPr>
        <w:softHyphen/>
        <w:t>пла</w:t>
      </w:r>
      <w:r w:rsidRPr="009759A8">
        <w:rPr>
          <w:rFonts w:ascii="Times New Roman" w:eastAsia="Times New Roman" w:hAnsi="Times New Roman" w:cs="Times New Roman"/>
          <w:sz w:val="24"/>
          <w:szCs w:val="24"/>
          <w:lang w:val="ru-RU" w:eastAsia="ru-RU"/>
        </w:rPr>
        <w:softHyphen/>
        <w:t>сты</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sectPr w:rsidR="009759A8" w:rsidRPr="009759A8" w:rsidSect="00FF7C5B">
          <w:type w:val="continuous"/>
          <w:pgSz w:w="11906" w:h="16838" w:code="9"/>
          <w:pgMar w:top="567" w:right="850" w:bottom="567" w:left="1701" w:header="708" w:footer="708" w:gutter="0"/>
          <w:cols w:num="2" w:space="708"/>
          <w:docGrid w:linePitch="360"/>
        </w:sect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5. К эу</w:t>
      </w:r>
      <w:r w:rsidRPr="009759A8">
        <w:rPr>
          <w:rFonts w:ascii="Times New Roman" w:eastAsia="Times New Roman" w:hAnsi="Times New Roman" w:cs="Times New Roman"/>
          <w:sz w:val="24"/>
          <w:szCs w:val="24"/>
          <w:lang w:val="ru-RU" w:eastAsia="ru-RU"/>
        </w:rPr>
        <w:softHyphen/>
        <w:t>ка</w:t>
      </w:r>
      <w:r w:rsidRPr="009759A8">
        <w:rPr>
          <w:rFonts w:ascii="Times New Roman" w:eastAsia="Times New Roman" w:hAnsi="Times New Roman" w:cs="Times New Roman"/>
          <w:sz w:val="24"/>
          <w:szCs w:val="24"/>
          <w:lang w:val="ru-RU" w:eastAsia="ru-RU"/>
        </w:rPr>
        <w:softHyphen/>
        <w:t>ри</w:t>
      </w:r>
      <w:r w:rsidRPr="009759A8">
        <w:rPr>
          <w:rFonts w:ascii="Times New Roman" w:eastAsia="Times New Roman" w:hAnsi="Times New Roman" w:cs="Times New Roman"/>
          <w:sz w:val="24"/>
          <w:szCs w:val="24"/>
          <w:lang w:val="ru-RU" w:eastAsia="ru-RU"/>
        </w:rPr>
        <w:softHyphen/>
        <w:t>о</w:t>
      </w:r>
      <w:r w:rsidRPr="009759A8">
        <w:rPr>
          <w:rFonts w:ascii="Times New Roman" w:eastAsia="Times New Roman" w:hAnsi="Times New Roman" w:cs="Times New Roman"/>
          <w:sz w:val="24"/>
          <w:szCs w:val="24"/>
          <w:lang w:val="ru-RU" w:eastAsia="ru-RU"/>
        </w:rPr>
        <w:softHyphen/>
        <w:t>там от</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сят</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sectPr w:rsidR="009759A8" w:rsidRPr="009759A8" w:rsidSect="00FF7C5B">
          <w:type w:val="continuous"/>
          <w:pgSz w:w="11906" w:h="16838" w:code="9"/>
          <w:pgMar w:top="567" w:right="850" w:bottom="567" w:left="1701" w:header="708" w:footer="708" w:gutter="0"/>
          <w:cols w:space="708"/>
          <w:docGrid w:linePitch="360"/>
        </w:sect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lastRenderedPageBreak/>
        <w:t>1) обык</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вен</w:t>
      </w:r>
      <w:r w:rsidRPr="009759A8">
        <w:rPr>
          <w:rFonts w:ascii="Times New Roman" w:eastAsia="Times New Roman" w:hAnsi="Times New Roman" w:cs="Times New Roman"/>
          <w:sz w:val="24"/>
          <w:szCs w:val="24"/>
          <w:lang w:val="ru-RU" w:eastAsia="ru-RU"/>
        </w:rPr>
        <w:softHyphen/>
        <w:t>ную амёбу</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 дрож</w:t>
      </w:r>
      <w:r w:rsidRPr="009759A8">
        <w:rPr>
          <w:rFonts w:ascii="Times New Roman" w:eastAsia="Times New Roman" w:hAnsi="Times New Roman" w:cs="Times New Roman"/>
          <w:sz w:val="24"/>
          <w:szCs w:val="24"/>
          <w:lang w:val="ru-RU" w:eastAsia="ru-RU"/>
        </w:rPr>
        <w:softHyphen/>
        <w:t>жи</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3) ма</w:t>
      </w:r>
      <w:r w:rsidRPr="009759A8">
        <w:rPr>
          <w:rFonts w:ascii="Times New Roman" w:eastAsia="Times New Roman" w:hAnsi="Times New Roman" w:cs="Times New Roman"/>
          <w:sz w:val="24"/>
          <w:szCs w:val="24"/>
          <w:lang w:val="ru-RU" w:eastAsia="ru-RU"/>
        </w:rPr>
        <w:softHyphen/>
        <w:t>ля</w:t>
      </w:r>
      <w:r w:rsidRPr="009759A8">
        <w:rPr>
          <w:rFonts w:ascii="Times New Roman" w:eastAsia="Times New Roman" w:hAnsi="Times New Roman" w:cs="Times New Roman"/>
          <w:sz w:val="24"/>
          <w:szCs w:val="24"/>
          <w:lang w:val="ru-RU" w:eastAsia="ru-RU"/>
        </w:rPr>
        <w:softHyphen/>
        <w:t>рий</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го па</w:t>
      </w:r>
      <w:r w:rsidRPr="009759A8">
        <w:rPr>
          <w:rFonts w:ascii="Times New Roman" w:eastAsia="Times New Roman" w:hAnsi="Times New Roman" w:cs="Times New Roman"/>
          <w:sz w:val="24"/>
          <w:szCs w:val="24"/>
          <w:lang w:val="ru-RU" w:eastAsia="ru-RU"/>
        </w:rPr>
        <w:softHyphen/>
        <w:t>ра</w:t>
      </w:r>
      <w:r w:rsidRPr="009759A8">
        <w:rPr>
          <w:rFonts w:ascii="Times New Roman" w:eastAsia="Times New Roman" w:hAnsi="Times New Roman" w:cs="Times New Roman"/>
          <w:sz w:val="24"/>
          <w:szCs w:val="24"/>
          <w:lang w:val="ru-RU" w:eastAsia="ru-RU"/>
        </w:rPr>
        <w:softHyphen/>
        <w:t>зи</w:t>
      </w:r>
      <w:r w:rsidRPr="009759A8">
        <w:rPr>
          <w:rFonts w:ascii="Times New Roman" w:eastAsia="Times New Roman" w:hAnsi="Times New Roman" w:cs="Times New Roman"/>
          <w:sz w:val="24"/>
          <w:szCs w:val="24"/>
          <w:lang w:val="ru-RU" w:eastAsia="ru-RU"/>
        </w:rPr>
        <w:softHyphen/>
        <w:t>та</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lastRenderedPageBreak/>
        <w:t>4) хо</w:t>
      </w:r>
      <w:r w:rsidRPr="009759A8">
        <w:rPr>
          <w:rFonts w:ascii="Times New Roman" w:eastAsia="Times New Roman" w:hAnsi="Times New Roman" w:cs="Times New Roman"/>
          <w:sz w:val="24"/>
          <w:szCs w:val="24"/>
          <w:lang w:val="ru-RU" w:eastAsia="ru-RU"/>
        </w:rPr>
        <w:softHyphen/>
        <w:t>лер</w:t>
      </w:r>
      <w:r w:rsidRPr="009759A8">
        <w:rPr>
          <w:rFonts w:ascii="Times New Roman" w:eastAsia="Times New Roman" w:hAnsi="Times New Roman" w:cs="Times New Roman"/>
          <w:sz w:val="24"/>
          <w:szCs w:val="24"/>
          <w:lang w:val="ru-RU" w:eastAsia="ru-RU"/>
        </w:rPr>
        <w:softHyphen/>
        <w:t>ный виб</w:t>
      </w:r>
      <w:r w:rsidRPr="009759A8">
        <w:rPr>
          <w:rFonts w:ascii="Times New Roman" w:eastAsia="Times New Roman" w:hAnsi="Times New Roman" w:cs="Times New Roman"/>
          <w:sz w:val="24"/>
          <w:szCs w:val="24"/>
          <w:lang w:val="ru-RU" w:eastAsia="ru-RU"/>
        </w:rPr>
        <w:softHyphen/>
        <w:t>ри</w:t>
      </w:r>
      <w:r w:rsidRPr="009759A8">
        <w:rPr>
          <w:rFonts w:ascii="Times New Roman" w:eastAsia="Times New Roman" w:hAnsi="Times New Roman" w:cs="Times New Roman"/>
          <w:sz w:val="24"/>
          <w:szCs w:val="24"/>
          <w:lang w:val="ru-RU" w:eastAsia="ru-RU"/>
        </w:rPr>
        <w:softHyphen/>
        <w:t>он</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5) ки</w:t>
      </w:r>
      <w:r w:rsidRPr="009759A8">
        <w:rPr>
          <w:rFonts w:ascii="Times New Roman" w:eastAsia="Times New Roman" w:hAnsi="Times New Roman" w:cs="Times New Roman"/>
          <w:sz w:val="24"/>
          <w:szCs w:val="24"/>
          <w:lang w:val="ru-RU" w:eastAsia="ru-RU"/>
        </w:rPr>
        <w:softHyphen/>
        <w:t>шеч</w:t>
      </w:r>
      <w:r w:rsidRPr="009759A8">
        <w:rPr>
          <w:rFonts w:ascii="Times New Roman" w:eastAsia="Times New Roman" w:hAnsi="Times New Roman" w:cs="Times New Roman"/>
          <w:sz w:val="24"/>
          <w:szCs w:val="24"/>
          <w:lang w:val="ru-RU" w:eastAsia="ru-RU"/>
        </w:rPr>
        <w:softHyphen/>
        <w:t>ную па</w:t>
      </w:r>
      <w:r w:rsidRPr="009759A8">
        <w:rPr>
          <w:rFonts w:ascii="Times New Roman" w:eastAsia="Times New Roman" w:hAnsi="Times New Roman" w:cs="Times New Roman"/>
          <w:sz w:val="24"/>
          <w:szCs w:val="24"/>
          <w:lang w:val="ru-RU" w:eastAsia="ru-RU"/>
        </w:rPr>
        <w:softHyphen/>
        <w:t>лоч</w:t>
      </w:r>
      <w:r w:rsidRPr="009759A8">
        <w:rPr>
          <w:rFonts w:ascii="Times New Roman" w:eastAsia="Times New Roman" w:hAnsi="Times New Roman" w:cs="Times New Roman"/>
          <w:sz w:val="24"/>
          <w:szCs w:val="24"/>
          <w:lang w:val="ru-RU" w:eastAsia="ru-RU"/>
        </w:rPr>
        <w:softHyphen/>
        <w:t>ку</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6) вирус им</w:t>
      </w:r>
      <w:r w:rsidRPr="009759A8">
        <w:rPr>
          <w:rFonts w:ascii="Times New Roman" w:eastAsia="Times New Roman" w:hAnsi="Times New Roman" w:cs="Times New Roman"/>
          <w:sz w:val="24"/>
          <w:szCs w:val="24"/>
          <w:lang w:val="ru-RU" w:eastAsia="ru-RU"/>
        </w:rPr>
        <w:softHyphen/>
        <w:t>му</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де</w:t>
      </w:r>
      <w:r w:rsidRPr="009759A8">
        <w:rPr>
          <w:rFonts w:ascii="Times New Roman" w:eastAsia="Times New Roman" w:hAnsi="Times New Roman" w:cs="Times New Roman"/>
          <w:sz w:val="24"/>
          <w:szCs w:val="24"/>
          <w:lang w:val="ru-RU" w:eastAsia="ru-RU"/>
        </w:rPr>
        <w:softHyphen/>
        <w:t>фи</w:t>
      </w:r>
      <w:r w:rsidRPr="009759A8">
        <w:rPr>
          <w:rFonts w:ascii="Times New Roman" w:eastAsia="Times New Roman" w:hAnsi="Times New Roman" w:cs="Times New Roman"/>
          <w:sz w:val="24"/>
          <w:szCs w:val="24"/>
          <w:lang w:val="ru-RU" w:eastAsia="ru-RU"/>
        </w:rPr>
        <w:softHyphen/>
        <w:t>ци</w:t>
      </w:r>
      <w:r w:rsidRPr="009759A8">
        <w:rPr>
          <w:rFonts w:ascii="Times New Roman" w:eastAsia="Times New Roman" w:hAnsi="Times New Roman" w:cs="Times New Roman"/>
          <w:sz w:val="24"/>
          <w:szCs w:val="24"/>
          <w:lang w:val="ru-RU" w:eastAsia="ru-RU"/>
        </w:rPr>
        <w:softHyphen/>
        <w:t>та че</w:t>
      </w:r>
      <w:r w:rsidRPr="009759A8">
        <w:rPr>
          <w:rFonts w:ascii="Times New Roman" w:eastAsia="Times New Roman" w:hAnsi="Times New Roman" w:cs="Times New Roman"/>
          <w:sz w:val="24"/>
          <w:szCs w:val="24"/>
          <w:lang w:val="ru-RU" w:eastAsia="ru-RU"/>
        </w:rPr>
        <w:softHyphen/>
        <w:t>ло</w:t>
      </w:r>
      <w:r w:rsidRPr="009759A8">
        <w:rPr>
          <w:rFonts w:ascii="Times New Roman" w:eastAsia="Times New Roman" w:hAnsi="Times New Roman" w:cs="Times New Roman"/>
          <w:sz w:val="24"/>
          <w:szCs w:val="24"/>
          <w:lang w:val="ru-RU" w:eastAsia="ru-RU"/>
        </w:rPr>
        <w:softHyphen/>
        <w:t>ве</w:t>
      </w:r>
      <w:r w:rsidRPr="009759A8">
        <w:rPr>
          <w:rFonts w:ascii="Times New Roman" w:eastAsia="Times New Roman" w:hAnsi="Times New Roman" w:cs="Times New Roman"/>
          <w:sz w:val="24"/>
          <w:szCs w:val="24"/>
          <w:lang w:val="ru-RU" w:eastAsia="ru-RU"/>
        </w:rPr>
        <w:softHyphen/>
        <w:t>ка</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sectPr w:rsidR="009759A8" w:rsidRPr="009759A8" w:rsidSect="00FF7C5B">
          <w:type w:val="continuous"/>
          <w:pgSz w:w="11906" w:h="16838" w:code="9"/>
          <w:pgMar w:top="567" w:right="850" w:bottom="567" w:left="1701" w:header="708" w:footer="708" w:gutter="0"/>
          <w:cols w:num="2" w:space="708"/>
          <w:docGrid w:linePitch="360"/>
        </w:sect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6.  Все при</w:t>
      </w:r>
      <w:r w:rsidRPr="009759A8">
        <w:rPr>
          <w:rFonts w:ascii="Times New Roman" w:eastAsia="Times New Roman" w:hAnsi="Times New Roman" w:cs="Times New Roman"/>
          <w:sz w:val="24"/>
          <w:szCs w:val="24"/>
          <w:lang w:val="ru-RU" w:eastAsia="ru-RU"/>
        </w:rPr>
        <w:softHyphen/>
        <w:t>ведённые ниже при</w:t>
      </w:r>
      <w:r w:rsidRPr="009759A8">
        <w:rPr>
          <w:rFonts w:ascii="Times New Roman" w:eastAsia="Times New Roman" w:hAnsi="Times New Roman" w:cs="Times New Roman"/>
          <w:sz w:val="24"/>
          <w:szCs w:val="24"/>
          <w:lang w:val="ru-RU" w:eastAsia="ru-RU"/>
        </w:rPr>
        <w:softHyphen/>
        <w:t>зна</w:t>
      </w:r>
      <w:r w:rsidRPr="009759A8">
        <w:rPr>
          <w:rFonts w:ascii="Times New Roman" w:eastAsia="Times New Roman" w:hAnsi="Times New Roman" w:cs="Times New Roman"/>
          <w:sz w:val="24"/>
          <w:szCs w:val="24"/>
          <w:lang w:val="ru-RU" w:eastAsia="ru-RU"/>
        </w:rPr>
        <w:softHyphen/>
        <w:t>ки, кроме двух, можно ис</w:t>
      </w:r>
      <w:r w:rsidRPr="009759A8">
        <w:rPr>
          <w:rFonts w:ascii="Times New Roman" w:eastAsia="Times New Roman" w:hAnsi="Times New Roman" w:cs="Times New Roman"/>
          <w:sz w:val="24"/>
          <w:szCs w:val="24"/>
          <w:lang w:val="ru-RU" w:eastAsia="ru-RU"/>
        </w:rPr>
        <w:softHyphen/>
        <w:t>поль</w:t>
      </w:r>
      <w:r w:rsidRPr="009759A8">
        <w:rPr>
          <w:rFonts w:ascii="Times New Roman" w:eastAsia="Times New Roman" w:hAnsi="Times New Roman" w:cs="Times New Roman"/>
          <w:sz w:val="24"/>
          <w:szCs w:val="24"/>
          <w:lang w:val="ru-RU" w:eastAsia="ru-RU"/>
        </w:rPr>
        <w:softHyphen/>
        <w:t>зо</w:t>
      </w:r>
      <w:r w:rsidRPr="009759A8">
        <w:rPr>
          <w:rFonts w:ascii="Times New Roman" w:eastAsia="Times New Roman" w:hAnsi="Times New Roman" w:cs="Times New Roman"/>
          <w:sz w:val="24"/>
          <w:szCs w:val="24"/>
          <w:lang w:val="ru-RU" w:eastAsia="ru-RU"/>
        </w:rPr>
        <w:softHyphen/>
        <w:t>вать для опи</w:t>
      </w:r>
      <w:r w:rsidRPr="009759A8">
        <w:rPr>
          <w:rFonts w:ascii="Times New Roman" w:eastAsia="Times New Roman" w:hAnsi="Times New Roman" w:cs="Times New Roman"/>
          <w:sz w:val="24"/>
          <w:szCs w:val="24"/>
          <w:lang w:val="ru-RU" w:eastAsia="ru-RU"/>
        </w:rPr>
        <w:softHyphen/>
        <w:t>са</w:t>
      </w:r>
      <w:r w:rsidRPr="009759A8">
        <w:rPr>
          <w:rFonts w:ascii="Times New Roman" w:eastAsia="Times New Roman" w:hAnsi="Times New Roman" w:cs="Times New Roman"/>
          <w:sz w:val="24"/>
          <w:szCs w:val="24"/>
          <w:lang w:val="ru-RU" w:eastAsia="ru-RU"/>
        </w:rPr>
        <w:softHyphen/>
        <w:t>ния зна</w:t>
      </w:r>
      <w:r w:rsidRPr="009759A8">
        <w:rPr>
          <w:rFonts w:ascii="Times New Roman" w:eastAsia="Times New Roman" w:hAnsi="Times New Roman" w:cs="Times New Roman"/>
          <w:sz w:val="24"/>
          <w:szCs w:val="24"/>
          <w:lang w:val="ru-RU" w:eastAsia="ru-RU"/>
        </w:rPr>
        <w:softHyphen/>
        <w:t>че</w:t>
      </w:r>
      <w:r w:rsidRPr="009759A8">
        <w:rPr>
          <w:rFonts w:ascii="Times New Roman" w:eastAsia="Times New Roman" w:hAnsi="Times New Roman" w:cs="Times New Roman"/>
          <w:sz w:val="24"/>
          <w:szCs w:val="24"/>
          <w:lang w:val="ru-RU" w:eastAsia="ru-RU"/>
        </w:rPr>
        <w:softHyphen/>
        <w:t>ния по</w:t>
      </w:r>
      <w:r w:rsidRPr="009759A8">
        <w:rPr>
          <w:rFonts w:ascii="Times New Roman" w:eastAsia="Times New Roman" w:hAnsi="Times New Roman" w:cs="Times New Roman"/>
          <w:sz w:val="24"/>
          <w:szCs w:val="24"/>
          <w:lang w:val="ru-RU" w:eastAsia="ru-RU"/>
        </w:rPr>
        <w:softHyphen/>
        <w:t>ло</w:t>
      </w:r>
      <w:r w:rsidRPr="009759A8">
        <w:rPr>
          <w:rFonts w:ascii="Times New Roman" w:eastAsia="Times New Roman" w:hAnsi="Times New Roman" w:cs="Times New Roman"/>
          <w:sz w:val="24"/>
          <w:szCs w:val="24"/>
          <w:lang w:val="ru-RU" w:eastAsia="ru-RU"/>
        </w:rPr>
        <w:softHyphen/>
        <w:t>во</w:t>
      </w:r>
      <w:r w:rsidRPr="009759A8">
        <w:rPr>
          <w:rFonts w:ascii="Times New Roman" w:eastAsia="Times New Roman" w:hAnsi="Times New Roman" w:cs="Times New Roman"/>
          <w:sz w:val="24"/>
          <w:szCs w:val="24"/>
          <w:lang w:val="ru-RU" w:eastAsia="ru-RU"/>
        </w:rPr>
        <w:softHyphen/>
        <w:t>го раз</w:t>
      </w:r>
      <w:r w:rsidRPr="009759A8">
        <w:rPr>
          <w:rFonts w:ascii="Times New Roman" w:eastAsia="Times New Roman" w:hAnsi="Times New Roman" w:cs="Times New Roman"/>
          <w:sz w:val="24"/>
          <w:szCs w:val="24"/>
          <w:lang w:val="ru-RU" w:eastAsia="ru-RU"/>
        </w:rPr>
        <w:softHyphen/>
        <w:t>мно</w:t>
      </w:r>
      <w:r w:rsidRPr="009759A8">
        <w:rPr>
          <w:rFonts w:ascii="Times New Roman" w:eastAsia="Times New Roman" w:hAnsi="Times New Roman" w:cs="Times New Roman"/>
          <w:sz w:val="24"/>
          <w:szCs w:val="24"/>
          <w:lang w:val="ru-RU" w:eastAsia="ru-RU"/>
        </w:rPr>
        <w:softHyphen/>
        <w:t>же</w:t>
      </w:r>
      <w:r w:rsidRPr="009759A8">
        <w:rPr>
          <w:rFonts w:ascii="Times New Roman" w:eastAsia="Times New Roman" w:hAnsi="Times New Roman" w:cs="Times New Roman"/>
          <w:sz w:val="24"/>
          <w:szCs w:val="24"/>
          <w:lang w:val="ru-RU" w:eastAsia="ru-RU"/>
        </w:rPr>
        <w:softHyphen/>
        <w:t>ния. Опре</w:t>
      </w:r>
      <w:r w:rsidRPr="009759A8">
        <w:rPr>
          <w:rFonts w:ascii="Times New Roman" w:eastAsia="Times New Roman" w:hAnsi="Times New Roman" w:cs="Times New Roman"/>
          <w:sz w:val="24"/>
          <w:szCs w:val="24"/>
          <w:lang w:val="ru-RU" w:eastAsia="ru-RU"/>
        </w:rPr>
        <w:softHyphen/>
        <w:t>де</w:t>
      </w:r>
      <w:r w:rsidRPr="009759A8">
        <w:rPr>
          <w:rFonts w:ascii="Times New Roman" w:eastAsia="Times New Roman" w:hAnsi="Times New Roman" w:cs="Times New Roman"/>
          <w:sz w:val="24"/>
          <w:szCs w:val="24"/>
          <w:lang w:val="ru-RU" w:eastAsia="ru-RU"/>
        </w:rPr>
        <w:softHyphen/>
        <w:t>ли</w:t>
      </w:r>
      <w:r w:rsidRPr="009759A8">
        <w:rPr>
          <w:rFonts w:ascii="Times New Roman" w:eastAsia="Times New Roman" w:hAnsi="Times New Roman" w:cs="Times New Roman"/>
          <w:sz w:val="24"/>
          <w:szCs w:val="24"/>
          <w:lang w:val="ru-RU" w:eastAsia="ru-RU"/>
        </w:rPr>
        <w:softHyphen/>
        <w:t>те два при</w:t>
      </w:r>
      <w:r w:rsidRPr="009759A8">
        <w:rPr>
          <w:rFonts w:ascii="Times New Roman" w:eastAsia="Times New Roman" w:hAnsi="Times New Roman" w:cs="Times New Roman"/>
          <w:sz w:val="24"/>
          <w:szCs w:val="24"/>
          <w:lang w:val="ru-RU" w:eastAsia="ru-RU"/>
        </w:rPr>
        <w:softHyphen/>
        <w:t>зна</w:t>
      </w:r>
      <w:r w:rsidRPr="009759A8">
        <w:rPr>
          <w:rFonts w:ascii="Times New Roman" w:eastAsia="Times New Roman" w:hAnsi="Times New Roman" w:cs="Times New Roman"/>
          <w:sz w:val="24"/>
          <w:szCs w:val="24"/>
          <w:lang w:val="ru-RU" w:eastAsia="ru-RU"/>
        </w:rPr>
        <w:softHyphen/>
        <w:t>ка, «вы</w:t>
      </w:r>
      <w:r w:rsidRPr="009759A8">
        <w:rPr>
          <w:rFonts w:ascii="Times New Roman" w:eastAsia="Times New Roman" w:hAnsi="Times New Roman" w:cs="Times New Roman"/>
          <w:sz w:val="24"/>
          <w:szCs w:val="24"/>
          <w:lang w:val="ru-RU" w:eastAsia="ru-RU"/>
        </w:rPr>
        <w:softHyphen/>
        <w:t>па</w:t>
      </w:r>
      <w:r w:rsidRPr="009759A8">
        <w:rPr>
          <w:rFonts w:ascii="Times New Roman" w:eastAsia="Times New Roman" w:hAnsi="Times New Roman" w:cs="Times New Roman"/>
          <w:sz w:val="24"/>
          <w:szCs w:val="24"/>
          <w:lang w:val="ru-RU" w:eastAsia="ru-RU"/>
        </w:rPr>
        <w:softHyphen/>
        <w:t>да</w:t>
      </w:r>
      <w:r w:rsidRPr="009759A8">
        <w:rPr>
          <w:rFonts w:ascii="Times New Roman" w:eastAsia="Times New Roman" w:hAnsi="Times New Roman" w:cs="Times New Roman"/>
          <w:sz w:val="24"/>
          <w:szCs w:val="24"/>
          <w:lang w:val="ru-RU" w:eastAsia="ru-RU"/>
        </w:rPr>
        <w:softHyphen/>
        <w:t>ю</w:t>
      </w:r>
      <w:r w:rsidRPr="009759A8">
        <w:rPr>
          <w:rFonts w:ascii="Times New Roman" w:eastAsia="Times New Roman" w:hAnsi="Times New Roman" w:cs="Times New Roman"/>
          <w:sz w:val="24"/>
          <w:szCs w:val="24"/>
          <w:lang w:val="ru-RU" w:eastAsia="ru-RU"/>
        </w:rPr>
        <w:softHyphen/>
        <w:t>щих» из об</w:t>
      </w:r>
      <w:r w:rsidRPr="009759A8">
        <w:rPr>
          <w:rFonts w:ascii="Times New Roman" w:eastAsia="Times New Roman" w:hAnsi="Times New Roman" w:cs="Times New Roman"/>
          <w:sz w:val="24"/>
          <w:szCs w:val="24"/>
          <w:lang w:val="ru-RU" w:eastAsia="ru-RU"/>
        </w:rPr>
        <w:softHyphen/>
        <w:t>ще</w:t>
      </w:r>
      <w:r w:rsidRPr="009759A8">
        <w:rPr>
          <w:rFonts w:ascii="Times New Roman" w:eastAsia="Times New Roman" w:hAnsi="Times New Roman" w:cs="Times New Roman"/>
          <w:sz w:val="24"/>
          <w:szCs w:val="24"/>
          <w:lang w:val="ru-RU" w:eastAsia="ru-RU"/>
        </w:rPr>
        <w:softHyphen/>
        <w:t>го спис</w:t>
      </w:r>
      <w:r w:rsidRPr="009759A8">
        <w:rPr>
          <w:rFonts w:ascii="Times New Roman" w:eastAsia="Times New Roman" w:hAnsi="Times New Roman" w:cs="Times New Roman"/>
          <w:sz w:val="24"/>
          <w:szCs w:val="24"/>
          <w:lang w:val="ru-RU" w:eastAsia="ru-RU"/>
        </w:rPr>
        <w:softHyphen/>
        <w:t>ка, и за</w:t>
      </w:r>
      <w:r w:rsidRPr="009759A8">
        <w:rPr>
          <w:rFonts w:ascii="Times New Roman" w:eastAsia="Times New Roman" w:hAnsi="Times New Roman" w:cs="Times New Roman"/>
          <w:sz w:val="24"/>
          <w:szCs w:val="24"/>
          <w:lang w:val="ru-RU" w:eastAsia="ru-RU"/>
        </w:rPr>
        <w:softHyphen/>
        <w:t>пи</w:t>
      </w:r>
      <w:r w:rsidRPr="009759A8">
        <w:rPr>
          <w:rFonts w:ascii="Times New Roman" w:eastAsia="Times New Roman" w:hAnsi="Times New Roman" w:cs="Times New Roman"/>
          <w:sz w:val="24"/>
          <w:szCs w:val="24"/>
          <w:lang w:val="ru-RU" w:eastAsia="ru-RU"/>
        </w:rPr>
        <w:softHyphen/>
        <w:t>ши</w:t>
      </w:r>
      <w:r w:rsidRPr="009759A8">
        <w:rPr>
          <w:rFonts w:ascii="Times New Roman" w:eastAsia="Times New Roman" w:hAnsi="Times New Roman" w:cs="Times New Roman"/>
          <w:sz w:val="24"/>
          <w:szCs w:val="24"/>
          <w:lang w:val="ru-RU" w:eastAsia="ru-RU"/>
        </w:rPr>
        <w:softHyphen/>
        <w:t>те в ответ цифры, под ко</w:t>
      </w:r>
      <w:r w:rsidRPr="009759A8">
        <w:rPr>
          <w:rFonts w:ascii="Times New Roman" w:eastAsia="Times New Roman" w:hAnsi="Times New Roman" w:cs="Times New Roman"/>
          <w:sz w:val="24"/>
          <w:szCs w:val="24"/>
          <w:lang w:val="ru-RU" w:eastAsia="ru-RU"/>
        </w:rPr>
        <w:softHyphen/>
        <w:t>то</w:t>
      </w:r>
      <w:r w:rsidRPr="009759A8">
        <w:rPr>
          <w:rFonts w:ascii="Times New Roman" w:eastAsia="Times New Roman" w:hAnsi="Times New Roman" w:cs="Times New Roman"/>
          <w:sz w:val="24"/>
          <w:szCs w:val="24"/>
          <w:lang w:val="ru-RU" w:eastAsia="ru-RU"/>
        </w:rPr>
        <w:softHyphen/>
        <w:t>ры</w:t>
      </w:r>
      <w:r w:rsidRPr="009759A8">
        <w:rPr>
          <w:rFonts w:ascii="Times New Roman" w:eastAsia="Times New Roman" w:hAnsi="Times New Roman" w:cs="Times New Roman"/>
          <w:sz w:val="24"/>
          <w:szCs w:val="24"/>
          <w:lang w:val="ru-RU" w:eastAsia="ru-RU"/>
        </w:rPr>
        <w:softHyphen/>
        <w:t>ми они ука</w:t>
      </w:r>
      <w:r w:rsidRPr="009759A8">
        <w:rPr>
          <w:rFonts w:ascii="Times New Roman" w:eastAsia="Times New Roman" w:hAnsi="Times New Roman" w:cs="Times New Roman"/>
          <w:sz w:val="24"/>
          <w:szCs w:val="24"/>
          <w:lang w:val="ru-RU" w:eastAsia="ru-RU"/>
        </w:rPr>
        <w:softHyphen/>
        <w:t>за</w:t>
      </w:r>
      <w:r w:rsidRPr="009759A8">
        <w:rPr>
          <w:rFonts w:ascii="Times New Roman" w:eastAsia="Times New Roman" w:hAnsi="Times New Roman" w:cs="Times New Roman"/>
          <w:sz w:val="24"/>
          <w:szCs w:val="24"/>
          <w:lang w:val="ru-RU" w:eastAsia="ru-RU"/>
        </w:rPr>
        <w:softHyphen/>
        <w:t>ны.</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 из</w:t>
      </w:r>
      <w:r w:rsidRPr="009759A8">
        <w:rPr>
          <w:rFonts w:ascii="Times New Roman" w:eastAsia="Times New Roman" w:hAnsi="Times New Roman" w:cs="Times New Roman"/>
          <w:sz w:val="24"/>
          <w:szCs w:val="24"/>
          <w:lang w:val="ru-RU" w:eastAsia="ru-RU"/>
        </w:rPr>
        <w:softHyphen/>
        <w:t>ме</w:t>
      </w:r>
      <w:r w:rsidRPr="009759A8">
        <w:rPr>
          <w:rFonts w:ascii="Times New Roman" w:eastAsia="Times New Roman" w:hAnsi="Times New Roman" w:cs="Times New Roman"/>
          <w:sz w:val="24"/>
          <w:szCs w:val="24"/>
          <w:lang w:val="ru-RU" w:eastAsia="ru-RU"/>
        </w:rPr>
        <w:softHyphen/>
        <w:t>не</w:t>
      </w:r>
      <w:r w:rsidRPr="009759A8">
        <w:rPr>
          <w:rFonts w:ascii="Times New Roman" w:eastAsia="Times New Roman" w:hAnsi="Times New Roman" w:cs="Times New Roman"/>
          <w:sz w:val="24"/>
          <w:szCs w:val="24"/>
          <w:lang w:val="ru-RU" w:eastAsia="ru-RU"/>
        </w:rPr>
        <w:softHyphen/>
        <w:t>нию пло</w:t>
      </w:r>
      <w:r w:rsidRPr="009759A8">
        <w:rPr>
          <w:rFonts w:ascii="Times New Roman" w:eastAsia="Times New Roman" w:hAnsi="Times New Roman" w:cs="Times New Roman"/>
          <w:sz w:val="24"/>
          <w:szCs w:val="24"/>
          <w:lang w:val="ru-RU" w:eastAsia="ru-RU"/>
        </w:rPr>
        <w:softHyphen/>
        <w:t>до</w:t>
      </w:r>
      <w:r w:rsidRPr="009759A8">
        <w:rPr>
          <w:rFonts w:ascii="Times New Roman" w:eastAsia="Times New Roman" w:hAnsi="Times New Roman" w:cs="Times New Roman"/>
          <w:sz w:val="24"/>
          <w:szCs w:val="24"/>
          <w:lang w:val="ru-RU" w:eastAsia="ru-RU"/>
        </w:rPr>
        <w:softHyphen/>
        <w:t>ви</w:t>
      </w:r>
      <w:r w:rsidRPr="009759A8">
        <w:rPr>
          <w:rFonts w:ascii="Times New Roman" w:eastAsia="Times New Roman" w:hAnsi="Times New Roman" w:cs="Times New Roman"/>
          <w:sz w:val="24"/>
          <w:szCs w:val="24"/>
          <w:lang w:val="ru-RU" w:eastAsia="ru-RU"/>
        </w:rPr>
        <w:softHyphen/>
        <w:t>то</w:t>
      </w:r>
      <w:r w:rsidRPr="009759A8">
        <w:rPr>
          <w:rFonts w:ascii="Times New Roman" w:eastAsia="Times New Roman" w:hAnsi="Times New Roman" w:cs="Times New Roman"/>
          <w:sz w:val="24"/>
          <w:szCs w:val="24"/>
          <w:lang w:val="ru-RU" w:eastAsia="ru-RU"/>
        </w:rPr>
        <w:softHyphen/>
        <w:t>сти ор</w:t>
      </w:r>
      <w:r w:rsidRPr="009759A8">
        <w:rPr>
          <w:rFonts w:ascii="Times New Roman" w:eastAsia="Times New Roman" w:hAnsi="Times New Roman" w:cs="Times New Roman"/>
          <w:sz w:val="24"/>
          <w:szCs w:val="24"/>
          <w:lang w:val="ru-RU" w:eastAsia="ru-RU"/>
        </w:rPr>
        <w:softHyphen/>
        <w:t>га</w:t>
      </w:r>
      <w:r w:rsidRPr="009759A8">
        <w:rPr>
          <w:rFonts w:ascii="Times New Roman" w:eastAsia="Times New Roman" w:hAnsi="Times New Roman" w:cs="Times New Roman"/>
          <w:sz w:val="24"/>
          <w:szCs w:val="24"/>
          <w:lang w:val="ru-RU" w:eastAsia="ru-RU"/>
        </w:rPr>
        <w:softHyphen/>
        <w:t>низ</w:t>
      </w:r>
      <w:r w:rsidRPr="009759A8">
        <w:rPr>
          <w:rFonts w:ascii="Times New Roman" w:eastAsia="Times New Roman" w:hAnsi="Times New Roman" w:cs="Times New Roman"/>
          <w:sz w:val="24"/>
          <w:szCs w:val="24"/>
          <w:lang w:val="ru-RU" w:eastAsia="ru-RU"/>
        </w:rPr>
        <w:softHyphen/>
        <w:t>мов</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 обостре</w:t>
      </w:r>
      <w:r w:rsidRPr="009759A8">
        <w:rPr>
          <w:rFonts w:ascii="Times New Roman" w:eastAsia="Times New Roman" w:hAnsi="Times New Roman" w:cs="Times New Roman"/>
          <w:sz w:val="24"/>
          <w:szCs w:val="24"/>
          <w:lang w:val="ru-RU" w:eastAsia="ru-RU"/>
        </w:rPr>
        <w:softHyphen/>
        <w:t>нию меж</w:t>
      </w:r>
      <w:r w:rsidRPr="009759A8">
        <w:rPr>
          <w:rFonts w:ascii="Times New Roman" w:eastAsia="Times New Roman" w:hAnsi="Times New Roman" w:cs="Times New Roman"/>
          <w:sz w:val="24"/>
          <w:szCs w:val="24"/>
          <w:lang w:val="ru-RU" w:eastAsia="ru-RU"/>
        </w:rPr>
        <w:softHyphen/>
        <w:t>ви</w:t>
      </w:r>
      <w:r w:rsidRPr="009759A8">
        <w:rPr>
          <w:rFonts w:ascii="Times New Roman" w:eastAsia="Times New Roman" w:hAnsi="Times New Roman" w:cs="Times New Roman"/>
          <w:sz w:val="24"/>
          <w:szCs w:val="24"/>
          <w:lang w:val="ru-RU" w:eastAsia="ru-RU"/>
        </w:rPr>
        <w:softHyphen/>
        <w:t>до</w:t>
      </w:r>
      <w:r w:rsidRPr="009759A8">
        <w:rPr>
          <w:rFonts w:ascii="Times New Roman" w:eastAsia="Times New Roman" w:hAnsi="Times New Roman" w:cs="Times New Roman"/>
          <w:sz w:val="24"/>
          <w:szCs w:val="24"/>
          <w:lang w:val="ru-RU" w:eastAsia="ru-RU"/>
        </w:rPr>
        <w:softHyphen/>
        <w:t>вой борь</w:t>
      </w:r>
      <w:r w:rsidRPr="009759A8">
        <w:rPr>
          <w:rFonts w:ascii="Times New Roman" w:eastAsia="Times New Roman" w:hAnsi="Times New Roman" w:cs="Times New Roman"/>
          <w:sz w:val="24"/>
          <w:szCs w:val="24"/>
          <w:lang w:val="ru-RU" w:eastAsia="ru-RU"/>
        </w:rPr>
        <w:softHyphen/>
        <w:t>бы</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3) ком</w:t>
      </w:r>
      <w:r w:rsidRPr="009759A8">
        <w:rPr>
          <w:rFonts w:ascii="Times New Roman" w:eastAsia="Times New Roman" w:hAnsi="Times New Roman" w:cs="Times New Roman"/>
          <w:sz w:val="24"/>
          <w:szCs w:val="24"/>
          <w:lang w:val="ru-RU" w:eastAsia="ru-RU"/>
        </w:rPr>
        <w:softHyphen/>
        <w:t>би</w:t>
      </w:r>
      <w:r w:rsidRPr="009759A8">
        <w:rPr>
          <w:rFonts w:ascii="Times New Roman" w:eastAsia="Times New Roman" w:hAnsi="Times New Roman" w:cs="Times New Roman"/>
          <w:sz w:val="24"/>
          <w:szCs w:val="24"/>
          <w:lang w:val="ru-RU" w:eastAsia="ru-RU"/>
        </w:rPr>
        <w:softHyphen/>
        <w:t>на</w:t>
      </w:r>
      <w:r w:rsidRPr="009759A8">
        <w:rPr>
          <w:rFonts w:ascii="Times New Roman" w:eastAsia="Times New Roman" w:hAnsi="Times New Roman" w:cs="Times New Roman"/>
          <w:sz w:val="24"/>
          <w:szCs w:val="24"/>
          <w:lang w:val="ru-RU" w:eastAsia="ru-RU"/>
        </w:rPr>
        <w:softHyphen/>
        <w:t>ции ге</w:t>
      </w:r>
      <w:r w:rsidRPr="009759A8">
        <w:rPr>
          <w:rFonts w:ascii="Times New Roman" w:eastAsia="Times New Roman" w:hAnsi="Times New Roman" w:cs="Times New Roman"/>
          <w:sz w:val="24"/>
          <w:szCs w:val="24"/>
          <w:lang w:val="ru-RU" w:eastAsia="ru-RU"/>
        </w:rPr>
        <w:softHyphen/>
        <w:t>не</w:t>
      </w:r>
      <w:r w:rsidRPr="009759A8">
        <w:rPr>
          <w:rFonts w:ascii="Times New Roman" w:eastAsia="Times New Roman" w:hAnsi="Times New Roman" w:cs="Times New Roman"/>
          <w:sz w:val="24"/>
          <w:szCs w:val="24"/>
          <w:lang w:val="ru-RU" w:eastAsia="ru-RU"/>
        </w:rPr>
        <w:softHyphen/>
        <w:t>ти</w:t>
      </w:r>
      <w:r w:rsidRPr="009759A8">
        <w:rPr>
          <w:rFonts w:ascii="Times New Roman" w:eastAsia="Times New Roman" w:hAnsi="Times New Roman" w:cs="Times New Roman"/>
          <w:sz w:val="24"/>
          <w:szCs w:val="24"/>
          <w:lang w:val="ru-RU" w:eastAsia="ru-RU"/>
        </w:rPr>
        <w:softHyphen/>
        <w:t>че</w:t>
      </w:r>
      <w:r w:rsidRPr="009759A8">
        <w:rPr>
          <w:rFonts w:ascii="Times New Roman" w:eastAsia="Times New Roman" w:hAnsi="Times New Roman" w:cs="Times New Roman"/>
          <w:sz w:val="24"/>
          <w:szCs w:val="24"/>
          <w:lang w:val="ru-RU" w:eastAsia="ru-RU"/>
        </w:rPr>
        <w:softHyphen/>
        <w:t>ско</w:t>
      </w:r>
      <w:r w:rsidRPr="009759A8">
        <w:rPr>
          <w:rFonts w:ascii="Times New Roman" w:eastAsia="Times New Roman" w:hAnsi="Times New Roman" w:cs="Times New Roman"/>
          <w:sz w:val="24"/>
          <w:szCs w:val="24"/>
          <w:lang w:val="ru-RU" w:eastAsia="ru-RU"/>
        </w:rPr>
        <w:softHyphen/>
        <w:t>го ма</w:t>
      </w:r>
      <w:r w:rsidRPr="009759A8">
        <w:rPr>
          <w:rFonts w:ascii="Times New Roman" w:eastAsia="Times New Roman" w:hAnsi="Times New Roman" w:cs="Times New Roman"/>
          <w:sz w:val="24"/>
          <w:szCs w:val="24"/>
          <w:lang w:val="ru-RU" w:eastAsia="ru-RU"/>
        </w:rPr>
        <w:softHyphen/>
        <w:t>те</w:t>
      </w:r>
      <w:r w:rsidRPr="009759A8">
        <w:rPr>
          <w:rFonts w:ascii="Times New Roman" w:eastAsia="Times New Roman" w:hAnsi="Times New Roman" w:cs="Times New Roman"/>
          <w:sz w:val="24"/>
          <w:szCs w:val="24"/>
          <w:lang w:val="ru-RU" w:eastAsia="ru-RU"/>
        </w:rPr>
        <w:softHyphen/>
        <w:t>ри</w:t>
      </w:r>
      <w:r w:rsidRPr="009759A8">
        <w:rPr>
          <w:rFonts w:ascii="Times New Roman" w:eastAsia="Times New Roman" w:hAnsi="Times New Roman" w:cs="Times New Roman"/>
          <w:sz w:val="24"/>
          <w:szCs w:val="24"/>
          <w:lang w:val="ru-RU" w:eastAsia="ru-RU"/>
        </w:rPr>
        <w:softHyphen/>
        <w:t>а</w:t>
      </w:r>
      <w:r w:rsidRPr="009759A8">
        <w:rPr>
          <w:rFonts w:ascii="Times New Roman" w:eastAsia="Times New Roman" w:hAnsi="Times New Roman" w:cs="Times New Roman"/>
          <w:sz w:val="24"/>
          <w:szCs w:val="24"/>
          <w:lang w:val="ru-RU" w:eastAsia="ru-RU"/>
        </w:rPr>
        <w:softHyphen/>
        <w:t>ла ро</w:t>
      </w:r>
      <w:r w:rsidRPr="009759A8">
        <w:rPr>
          <w:rFonts w:ascii="Times New Roman" w:eastAsia="Times New Roman" w:hAnsi="Times New Roman" w:cs="Times New Roman"/>
          <w:sz w:val="24"/>
          <w:szCs w:val="24"/>
          <w:lang w:val="ru-RU" w:eastAsia="ru-RU"/>
        </w:rPr>
        <w:softHyphen/>
        <w:t>ди</w:t>
      </w:r>
      <w:r w:rsidRPr="009759A8">
        <w:rPr>
          <w:rFonts w:ascii="Times New Roman" w:eastAsia="Times New Roman" w:hAnsi="Times New Roman" w:cs="Times New Roman"/>
          <w:sz w:val="24"/>
          <w:szCs w:val="24"/>
          <w:lang w:val="ru-RU" w:eastAsia="ru-RU"/>
        </w:rPr>
        <w:softHyphen/>
        <w:t>тель</w:t>
      </w:r>
      <w:r w:rsidRPr="009759A8">
        <w:rPr>
          <w:rFonts w:ascii="Times New Roman" w:eastAsia="Times New Roman" w:hAnsi="Times New Roman" w:cs="Times New Roman"/>
          <w:sz w:val="24"/>
          <w:szCs w:val="24"/>
          <w:lang w:val="ru-RU" w:eastAsia="ru-RU"/>
        </w:rPr>
        <w:softHyphen/>
        <w:t>ских гамет</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4) уве</w:t>
      </w:r>
      <w:r w:rsidRPr="009759A8">
        <w:rPr>
          <w:rFonts w:ascii="Times New Roman" w:eastAsia="Times New Roman" w:hAnsi="Times New Roman" w:cs="Times New Roman"/>
          <w:sz w:val="24"/>
          <w:szCs w:val="24"/>
          <w:lang w:val="ru-RU" w:eastAsia="ru-RU"/>
        </w:rPr>
        <w:softHyphen/>
        <w:t>ли</w:t>
      </w:r>
      <w:r w:rsidRPr="009759A8">
        <w:rPr>
          <w:rFonts w:ascii="Times New Roman" w:eastAsia="Times New Roman" w:hAnsi="Times New Roman" w:cs="Times New Roman"/>
          <w:sz w:val="24"/>
          <w:szCs w:val="24"/>
          <w:lang w:val="ru-RU" w:eastAsia="ru-RU"/>
        </w:rPr>
        <w:softHyphen/>
        <w:t>че</w:t>
      </w:r>
      <w:r w:rsidRPr="009759A8">
        <w:rPr>
          <w:rFonts w:ascii="Times New Roman" w:eastAsia="Times New Roman" w:hAnsi="Times New Roman" w:cs="Times New Roman"/>
          <w:sz w:val="24"/>
          <w:szCs w:val="24"/>
          <w:lang w:val="ru-RU" w:eastAsia="ru-RU"/>
        </w:rPr>
        <w:softHyphen/>
        <w:t>нию раз</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об</w:t>
      </w:r>
      <w:r w:rsidRPr="009759A8">
        <w:rPr>
          <w:rFonts w:ascii="Times New Roman" w:eastAsia="Times New Roman" w:hAnsi="Times New Roman" w:cs="Times New Roman"/>
          <w:sz w:val="24"/>
          <w:szCs w:val="24"/>
          <w:lang w:val="ru-RU" w:eastAsia="ru-RU"/>
        </w:rPr>
        <w:softHyphen/>
        <w:t>ра</w:t>
      </w:r>
      <w:r w:rsidRPr="009759A8">
        <w:rPr>
          <w:rFonts w:ascii="Times New Roman" w:eastAsia="Times New Roman" w:hAnsi="Times New Roman" w:cs="Times New Roman"/>
          <w:sz w:val="24"/>
          <w:szCs w:val="24"/>
          <w:lang w:val="ru-RU" w:eastAsia="ru-RU"/>
        </w:rPr>
        <w:softHyphen/>
        <w:t>зия фе</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ти</w:t>
      </w:r>
      <w:r w:rsidRPr="009759A8">
        <w:rPr>
          <w:rFonts w:ascii="Times New Roman" w:eastAsia="Times New Roman" w:hAnsi="Times New Roman" w:cs="Times New Roman"/>
          <w:sz w:val="24"/>
          <w:szCs w:val="24"/>
          <w:lang w:val="ru-RU" w:eastAsia="ru-RU"/>
        </w:rPr>
        <w:softHyphen/>
        <w:t>пов</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5) уве</w:t>
      </w:r>
      <w:r w:rsidRPr="009759A8">
        <w:rPr>
          <w:rFonts w:ascii="Times New Roman" w:eastAsia="Times New Roman" w:hAnsi="Times New Roman" w:cs="Times New Roman"/>
          <w:sz w:val="24"/>
          <w:szCs w:val="24"/>
          <w:lang w:val="ru-RU" w:eastAsia="ru-RU"/>
        </w:rPr>
        <w:softHyphen/>
        <w:t>ли</w:t>
      </w:r>
      <w:r w:rsidRPr="009759A8">
        <w:rPr>
          <w:rFonts w:ascii="Times New Roman" w:eastAsia="Times New Roman" w:hAnsi="Times New Roman" w:cs="Times New Roman"/>
          <w:sz w:val="24"/>
          <w:szCs w:val="24"/>
          <w:lang w:val="ru-RU" w:eastAsia="ru-RU"/>
        </w:rPr>
        <w:softHyphen/>
        <w:t>че</w:t>
      </w:r>
      <w:r w:rsidRPr="009759A8">
        <w:rPr>
          <w:rFonts w:ascii="Times New Roman" w:eastAsia="Times New Roman" w:hAnsi="Times New Roman" w:cs="Times New Roman"/>
          <w:sz w:val="24"/>
          <w:szCs w:val="24"/>
          <w:lang w:val="ru-RU" w:eastAsia="ru-RU"/>
        </w:rPr>
        <w:softHyphen/>
        <w:t>нию ге</w:t>
      </w:r>
      <w:r w:rsidRPr="009759A8">
        <w:rPr>
          <w:rFonts w:ascii="Times New Roman" w:eastAsia="Times New Roman" w:hAnsi="Times New Roman" w:cs="Times New Roman"/>
          <w:sz w:val="24"/>
          <w:szCs w:val="24"/>
          <w:lang w:val="ru-RU" w:eastAsia="ru-RU"/>
        </w:rPr>
        <w:softHyphen/>
        <w:t>не</w:t>
      </w:r>
      <w:r w:rsidRPr="009759A8">
        <w:rPr>
          <w:rFonts w:ascii="Times New Roman" w:eastAsia="Times New Roman" w:hAnsi="Times New Roman" w:cs="Times New Roman"/>
          <w:sz w:val="24"/>
          <w:szCs w:val="24"/>
          <w:lang w:val="ru-RU" w:eastAsia="ru-RU"/>
        </w:rPr>
        <w:softHyphen/>
        <w:t>ти</w:t>
      </w:r>
      <w:r w:rsidRPr="009759A8">
        <w:rPr>
          <w:rFonts w:ascii="Times New Roman" w:eastAsia="Times New Roman" w:hAnsi="Times New Roman" w:cs="Times New Roman"/>
          <w:sz w:val="24"/>
          <w:szCs w:val="24"/>
          <w:lang w:val="ru-RU" w:eastAsia="ru-RU"/>
        </w:rPr>
        <w:softHyphen/>
        <w:t>че</w:t>
      </w:r>
      <w:r w:rsidRPr="009759A8">
        <w:rPr>
          <w:rFonts w:ascii="Times New Roman" w:eastAsia="Times New Roman" w:hAnsi="Times New Roman" w:cs="Times New Roman"/>
          <w:sz w:val="24"/>
          <w:szCs w:val="24"/>
          <w:lang w:val="ru-RU" w:eastAsia="ru-RU"/>
        </w:rPr>
        <w:softHyphen/>
        <w:t>ско</w:t>
      </w:r>
      <w:r w:rsidRPr="009759A8">
        <w:rPr>
          <w:rFonts w:ascii="Times New Roman" w:eastAsia="Times New Roman" w:hAnsi="Times New Roman" w:cs="Times New Roman"/>
          <w:sz w:val="24"/>
          <w:szCs w:val="24"/>
          <w:lang w:val="ru-RU" w:eastAsia="ru-RU"/>
        </w:rPr>
        <w:softHyphen/>
        <w:t>го раз</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об</w:t>
      </w:r>
      <w:r w:rsidRPr="009759A8">
        <w:rPr>
          <w:rFonts w:ascii="Times New Roman" w:eastAsia="Times New Roman" w:hAnsi="Times New Roman" w:cs="Times New Roman"/>
          <w:sz w:val="24"/>
          <w:szCs w:val="24"/>
          <w:lang w:val="ru-RU" w:eastAsia="ru-RU"/>
        </w:rPr>
        <w:softHyphen/>
        <w:t>ра</w:t>
      </w:r>
      <w:r w:rsidRPr="009759A8">
        <w:rPr>
          <w:rFonts w:ascii="Times New Roman" w:eastAsia="Times New Roman" w:hAnsi="Times New Roman" w:cs="Times New Roman"/>
          <w:sz w:val="24"/>
          <w:szCs w:val="24"/>
          <w:lang w:val="ru-RU" w:eastAsia="ru-RU"/>
        </w:rPr>
        <w:softHyphen/>
        <w:t>зия бла</w:t>
      </w:r>
      <w:r w:rsidRPr="009759A8">
        <w:rPr>
          <w:rFonts w:ascii="Times New Roman" w:eastAsia="Times New Roman" w:hAnsi="Times New Roman" w:cs="Times New Roman"/>
          <w:sz w:val="24"/>
          <w:szCs w:val="24"/>
          <w:lang w:val="ru-RU" w:eastAsia="ru-RU"/>
        </w:rPr>
        <w:softHyphen/>
        <w:t>го</w:t>
      </w:r>
      <w:r w:rsidRPr="009759A8">
        <w:rPr>
          <w:rFonts w:ascii="Times New Roman" w:eastAsia="Times New Roman" w:hAnsi="Times New Roman" w:cs="Times New Roman"/>
          <w:sz w:val="24"/>
          <w:szCs w:val="24"/>
          <w:lang w:val="ru-RU" w:eastAsia="ru-RU"/>
        </w:rPr>
        <w:softHyphen/>
        <w:t>да</w:t>
      </w:r>
      <w:r w:rsidRPr="009759A8">
        <w:rPr>
          <w:rFonts w:ascii="Times New Roman" w:eastAsia="Times New Roman" w:hAnsi="Times New Roman" w:cs="Times New Roman"/>
          <w:sz w:val="24"/>
          <w:szCs w:val="24"/>
          <w:lang w:val="ru-RU" w:eastAsia="ru-RU"/>
        </w:rPr>
        <w:softHyphen/>
        <w:t>ря крос</w:t>
      </w:r>
      <w:r w:rsidRPr="009759A8">
        <w:rPr>
          <w:rFonts w:ascii="Times New Roman" w:eastAsia="Times New Roman" w:hAnsi="Times New Roman" w:cs="Times New Roman"/>
          <w:sz w:val="24"/>
          <w:szCs w:val="24"/>
          <w:lang w:val="ru-RU" w:eastAsia="ru-RU"/>
        </w:rPr>
        <w:softHyphen/>
        <w:t>син</w:t>
      </w:r>
      <w:r w:rsidRPr="009759A8">
        <w:rPr>
          <w:rFonts w:ascii="Times New Roman" w:eastAsia="Times New Roman" w:hAnsi="Times New Roman" w:cs="Times New Roman"/>
          <w:sz w:val="24"/>
          <w:szCs w:val="24"/>
          <w:lang w:val="ru-RU" w:eastAsia="ru-RU"/>
        </w:rPr>
        <w:softHyphen/>
        <w:t>го</w:t>
      </w:r>
      <w:r w:rsidRPr="009759A8">
        <w:rPr>
          <w:rFonts w:ascii="Times New Roman" w:eastAsia="Times New Roman" w:hAnsi="Times New Roman" w:cs="Times New Roman"/>
          <w:sz w:val="24"/>
          <w:szCs w:val="24"/>
          <w:lang w:val="ru-RU" w:eastAsia="ru-RU"/>
        </w:rPr>
        <w:softHyphen/>
        <w:t>ве</w:t>
      </w:r>
      <w:r w:rsidRPr="009759A8">
        <w:rPr>
          <w:rFonts w:ascii="Times New Roman" w:eastAsia="Times New Roman" w:hAnsi="Times New Roman" w:cs="Times New Roman"/>
          <w:sz w:val="24"/>
          <w:szCs w:val="24"/>
          <w:lang w:val="ru-RU" w:eastAsia="ru-RU"/>
        </w:rPr>
        <w:softHyphen/>
        <w:t>ру</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7.</w:t>
      </w:r>
      <w:r w:rsidRPr="009759A8">
        <w:rPr>
          <w:rFonts w:ascii="Times New Roman" w:eastAsia="Times New Roman" w:hAnsi="Times New Roman" w:cs="Times New Roman"/>
          <w:b/>
          <w:sz w:val="24"/>
          <w:szCs w:val="24"/>
          <w:lang w:val="ru-RU" w:eastAsia="ru-RU"/>
        </w:rPr>
        <w:t xml:space="preserve"> </w:t>
      </w:r>
      <w:r w:rsidRPr="009759A8">
        <w:rPr>
          <w:rFonts w:ascii="Times New Roman" w:eastAsia="Times New Roman" w:hAnsi="Times New Roman" w:cs="Times New Roman"/>
          <w:sz w:val="24"/>
          <w:szCs w:val="24"/>
          <w:lang w:val="ru-RU" w:eastAsia="ru-RU"/>
        </w:rPr>
        <w:t>Для каж</w:t>
      </w:r>
      <w:r w:rsidRPr="009759A8">
        <w:rPr>
          <w:rFonts w:ascii="Times New Roman" w:eastAsia="Times New Roman" w:hAnsi="Times New Roman" w:cs="Times New Roman"/>
          <w:sz w:val="24"/>
          <w:szCs w:val="24"/>
          <w:lang w:val="ru-RU" w:eastAsia="ru-RU"/>
        </w:rPr>
        <w:softHyphen/>
        <w:t>дой осо</w:t>
      </w:r>
      <w:r w:rsidRPr="009759A8">
        <w:rPr>
          <w:rFonts w:ascii="Times New Roman" w:eastAsia="Times New Roman" w:hAnsi="Times New Roman" w:cs="Times New Roman"/>
          <w:sz w:val="24"/>
          <w:szCs w:val="24"/>
          <w:lang w:val="ru-RU" w:eastAsia="ru-RU"/>
        </w:rPr>
        <w:softHyphen/>
        <w:t>бен</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сти де</w:t>
      </w:r>
      <w:r w:rsidRPr="009759A8">
        <w:rPr>
          <w:rFonts w:ascii="Times New Roman" w:eastAsia="Times New Roman" w:hAnsi="Times New Roman" w:cs="Times New Roman"/>
          <w:sz w:val="24"/>
          <w:szCs w:val="24"/>
          <w:lang w:val="ru-RU" w:eastAsia="ru-RU"/>
        </w:rPr>
        <w:softHyphen/>
        <w:t>ле</w:t>
      </w:r>
      <w:r w:rsidRPr="009759A8">
        <w:rPr>
          <w:rFonts w:ascii="Times New Roman" w:eastAsia="Times New Roman" w:hAnsi="Times New Roman" w:cs="Times New Roman"/>
          <w:sz w:val="24"/>
          <w:szCs w:val="24"/>
          <w:lang w:val="ru-RU" w:eastAsia="ru-RU"/>
        </w:rPr>
        <w:softHyphen/>
        <w:t>ния клет</w:t>
      </w:r>
      <w:r w:rsidRPr="009759A8">
        <w:rPr>
          <w:rFonts w:ascii="Times New Roman" w:eastAsia="Times New Roman" w:hAnsi="Times New Roman" w:cs="Times New Roman"/>
          <w:sz w:val="24"/>
          <w:szCs w:val="24"/>
          <w:lang w:val="ru-RU" w:eastAsia="ru-RU"/>
        </w:rPr>
        <w:softHyphen/>
        <w:t>ки уста</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ви</w:t>
      </w:r>
      <w:r w:rsidRPr="009759A8">
        <w:rPr>
          <w:rFonts w:ascii="Times New Roman" w:eastAsia="Times New Roman" w:hAnsi="Times New Roman" w:cs="Times New Roman"/>
          <w:sz w:val="24"/>
          <w:szCs w:val="24"/>
          <w:lang w:val="ru-RU" w:eastAsia="ru-RU"/>
        </w:rPr>
        <w:softHyphen/>
        <w:t>те, ха</w:t>
      </w:r>
      <w:r w:rsidRPr="009759A8">
        <w:rPr>
          <w:rFonts w:ascii="Times New Roman" w:eastAsia="Times New Roman" w:hAnsi="Times New Roman" w:cs="Times New Roman"/>
          <w:sz w:val="24"/>
          <w:szCs w:val="24"/>
          <w:lang w:val="ru-RU" w:eastAsia="ru-RU"/>
        </w:rPr>
        <w:softHyphen/>
        <w:t>рак</w:t>
      </w:r>
      <w:r w:rsidRPr="009759A8">
        <w:rPr>
          <w:rFonts w:ascii="Times New Roman" w:eastAsia="Times New Roman" w:hAnsi="Times New Roman" w:cs="Times New Roman"/>
          <w:sz w:val="24"/>
          <w:szCs w:val="24"/>
          <w:lang w:val="ru-RU" w:eastAsia="ru-RU"/>
        </w:rPr>
        <w:softHyphen/>
        <w:t>тер</w:t>
      </w:r>
      <w:r w:rsidRPr="009759A8">
        <w:rPr>
          <w:rFonts w:ascii="Times New Roman" w:eastAsia="Times New Roman" w:hAnsi="Times New Roman" w:cs="Times New Roman"/>
          <w:sz w:val="24"/>
          <w:szCs w:val="24"/>
          <w:lang w:val="ru-RU" w:eastAsia="ru-RU"/>
        </w:rPr>
        <w:softHyphen/>
        <w:t>на она для ми</w:t>
      </w:r>
      <w:r w:rsidRPr="009759A8">
        <w:rPr>
          <w:rFonts w:ascii="Times New Roman" w:eastAsia="Times New Roman" w:hAnsi="Times New Roman" w:cs="Times New Roman"/>
          <w:sz w:val="24"/>
          <w:szCs w:val="24"/>
          <w:lang w:val="ru-RU" w:eastAsia="ru-RU"/>
        </w:rPr>
        <w:softHyphen/>
        <w:t>то</w:t>
      </w:r>
      <w:r w:rsidRPr="009759A8">
        <w:rPr>
          <w:rFonts w:ascii="Times New Roman" w:eastAsia="Times New Roman" w:hAnsi="Times New Roman" w:cs="Times New Roman"/>
          <w:sz w:val="24"/>
          <w:szCs w:val="24"/>
          <w:lang w:val="ru-RU" w:eastAsia="ru-RU"/>
        </w:rPr>
        <w:softHyphen/>
        <w:t>за (1) или мей</w:t>
      </w:r>
      <w:r w:rsidRPr="009759A8">
        <w:rPr>
          <w:rFonts w:ascii="Times New Roman" w:eastAsia="Times New Roman" w:hAnsi="Times New Roman" w:cs="Times New Roman"/>
          <w:sz w:val="24"/>
          <w:szCs w:val="24"/>
          <w:lang w:val="ru-RU" w:eastAsia="ru-RU"/>
        </w:rPr>
        <w:softHyphen/>
        <w:t>о</w:t>
      </w:r>
      <w:r w:rsidRPr="009759A8">
        <w:rPr>
          <w:rFonts w:ascii="Times New Roman" w:eastAsia="Times New Roman" w:hAnsi="Times New Roman" w:cs="Times New Roman"/>
          <w:sz w:val="24"/>
          <w:szCs w:val="24"/>
          <w:lang w:val="ru-RU" w:eastAsia="ru-RU"/>
        </w:rPr>
        <w:softHyphen/>
        <w:t>за (2):</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5550"/>
        <w:gridCol w:w="314"/>
        <w:gridCol w:w="3136"/>
      </w:tblGrid>
      <w:tr w:rsidR="009759A8" w:rsidRPr="009759A8" w:rsidTr="00FF7C5B">
        <w:tc>
          <w:tcPr>
            <w:tcW w:w="5550" w:type="dxa"/>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 ОСО</w:t>
            </w:r>
            <w:r w:rsidRPr="009759A8">
              <w:rPr>
                <w:rFonts w:ascii="Times New Roman" w:eastAsia="Times New Roman" w:hAnsi="Times New Roman" w:cs="Times New Roman"/>
                <w:sz w:val="24"/>
                <w:szCs w:val="24"/>
                <w:lang w:val="ru-RU" w:eastAsia="ru-RU"/>
              </w:rPr>
              <w:softHyphen/>
              <w:t>БЕН</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СТИ</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ТИП ДЕ</w:t>
            </w:r>
            <w:r w:rsidRPr="009759A8">
              <w:rPr>
                <w:rFonts w:ascii="Times New Roman" w:eastAsia="Times New Roman" w:hAnsi="Times New Roman" w:cs="Times New Roman"/>
                <w:sz w:val="24"/>
                <w:szCs w:val="24"/>
                <w:lang w:val="ru-RU" w:eastAsia="ru-RU"/>
              </w:rPr>
              <w:softHyphen/>
              <w:t>ЛЕ</w:t>
            </w:r>
            <w:r w:rsidRPr="009759A8">
              <w:rPr>
                <w:rFonts w:ascii="Times New Roman" w:eastAsia="Times New Roman" w:hAnsi="Times New Roman" w:cs="Times New Roman"/>
                <w:sz w:val="24"/>
                <w:szCs w:val="24"/>
                <w:lang w:val="ru-RU" w:eastAsia="ru-RU"/>
              </w:rPr>
              <w:softHyphen/>
              <w:t>НИЯ</w:t>
            </w:r>
          </w:p>
        </w:tc>
      </w:tr>
      <w:tr w:rsidR="009759A8" w:rsidRPr="009759A8" w:rsidTr="00FF7C5B">
        <w:tc>
          <w:tcPr>
            <w:tcW w:w="0" w:type="auto"/>
            <w:tcBorders>
              <w:top w:val="nil"/>
              <w:left w:val="nil"/>
              <w:bottom w:val="nil"/>
              <w:right w:val="nil"/>
            </w:tcBorders>
            <w:shd w:val="clear" w:color="auto" w:fill="FFFFFF"/>
            <w:tcMar>
              <w:top w:w="60" w:type="dxa"/>
              <w:left w:w="60" w:type="dxa"/>
              <w:bottom w:w="60" w:type="dxa"/>
              <w:right w:w="60" w:type="dxa"/>
            </w:tcMar>
            <w:hideMark/>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А) в ре</w:t>
            </w:r>
            <w:r w:rsidRPr="009759A8">
              <w:rPr>
                <w:rFonts w:ascii="Times New Roman" w:eastAsia="Times New Roman" w:hAnsi="Times New Roman" w:cs="Times New Roman"/>
                <w:sz w:val="24"/>
                <w:szCs w:val="24"/>
                <w:lang w:val="ru-RU" w:eastAsia="ru-RU"/>
              </w:rPr>
              <w:softHyphen/>
              <w:t>зуль</w:t>
            </w:r>
            <w:r w:rsidRPr="009759A8">
              <w:rPr>
                <w:rFonts w:ascii="Times New Roman" w:eastAsia="Times New Roman" w:hAnsi="Times New Roman" w:cs="Times New Roman"/>
                <w:sz w:val="24"/>
                <w:szCs w:val="24"/>
                <w:lang w:val="ru-RU" w:eastAsia="ru-RU"/>
              </w:rPr>
              <w:softHyphen/>
              <w:t>та</w:t>
            </w:r>
            <w:r w:rsidRPr="009759A8">
              <w:rPr>
                <w:rFonts w:ascii="Times New Roman" w:eastAsia="Times New Roman" w:hAnsi="Times New Roman" w:cs="Times New Roman"/>
                <w:sz w:val="24"/>
                <w:szCs w:val="24"/>
                <w:lang w:val="ru-RU" w:eastAsia="ru-RU"/>
              </w:rPr>
              <w:softHyphen/>
              <w:t>те об</w:t>
            </w:r>
            <w:r w:rsidRPr="009759A8">
              <w:rPr>
                <w:rFonts w:ascii="Times New Roman" w:eastAsia="Times New Roman" w:hAnsi="Times New Roman" w:cs="Times New Roman"/>
                <w:sz w:val="24"/>
                <w:szCs w:val="24"/>
                <w:lang w:val="ru-RU" w:eastAsia="ru-RU"/>
              </w:rPr>
              <w:softHyphen/>
              <w:t>ра</w:t>
            </w:r>
            <w:r w:rsidRPr="009759A8">
              <w:rPr>
                <w:rFonts w:ascii="Times New Roman" w:eastAsia="Times New Roman" w:hAnsi="Times New Roman" w:cs="Times New Roman"/>
                <w:sz w:val="24"/>
                <w:szCs w:val="24"/>
                <w:lang w:val="ru-RU" w:eastAsia="ru-RU"/>
              </w:rPr>
              <w:softHyphen/>
              <w:t>зу</w:t>
            </w:r>
            <w:r w:rsidRPr="009759A8">
              <w:rPr>
                <w:rFonts w:ascii="Times New Roman" w:eastAsia="Times New Roman" w:hAnsi="Times New Roman" w:cs="Times New Roman"/>
                <w:sz w:val="24"/>
                <w:szCs w:val="24"/>
                <w:lang w:val="ru-RU" w:eastAsia="ru-RU"/>
              </w:rPr>
              <w:softHyphen/>
              <w:t>ют</w:t>
            </w:r>
            <w:r w:rsidRPr="009759A8">
              <w:rPr>
                <w:rFonts w:ascii="Times New Roman" w:eastAsia="Times New Roman" w:hAnsi="Times New Roman" w:cs="Times New Roman"/>
                <w:sz w:val="24"/>
                <w:szCs w:val="24"/>
                <w:lang w:val="ru-RU" w:eastAsia="ru-RU"/>
              </w:rPr>
              <w:softHyphen/>
              <w:t>ся 2 клет</w:t>
            </w:r>
            <w:r w:rsidRPr="009759A8">
              <w:rPr>
                <w:rFonts w:ascii="Times New Roman" w:eastAsia="Times New Roman" w:hAnsi="Times New Roman" w:cs="Times New Roman"/>
                <w:sz w:val="24"/>
                <w:szCs w:val="24"/>
                <w:lang w:val="ru-RU" w:eastAsia="ru-RU"/>
              </w:rPr>
              <w:softHyphen/>
              <w:t>ки</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Б) в ре</w:t>
            </w:r>
            <w:r w:rsidRPr="009759A8">
              <w:rPr>
                <w:rFonts w:ascii="Times New Roman" w:eastAsia="Times New Roman" w:hAnsi="Times New Roman" w:cs="Times New Roman"/>
                <w:sz w:val="24"/>
                <w:szCs w:val="24"/>
                <w:lang w:val="ru-RU" w:eastAsia="ru-RU"/>
              </w:rPr>
              <w:softHyphen/>
              <w:t>зуль</w:t>
            </w:r>
            <w:r w:rsidRPr="009759A8">
              <w:rPr>
                <w:rFonts w:ascii="Times New Roman" w:eastAsia="Times New Roman" w:hAnsi="Times New Roman" w:cs="Times New Roman"/>
                <w:sz w:val="24"/>
                <w:szCs w:val="24"/>
                <w:lang w:val="ru-RU" w:eastAsia="ru-RU"/>
              </w:rPr>
              <w:softHyphen/>
              <w:t>та</w:t>
            </w:r>
            <w:r w:rsidRPr="009759A8">
              <w:rPr>
                <w:rFonts w:ascii="Times New Roman" w:eastAsia="Times New Roman" w:hAnsi="Times New Roman" w:cs="Times New Roman"/>
                <w:sz w:val="24"/>
                <w:szCs w:val="24"/>
                <w:lang w:val="ru-RU" w:eastAsia="ru-RU"/>
              </w:rPr>
              <w:softHyphen/>
              <w:t>те об</w:t>
            </w:r>
            <w:r w:rsidRPr="009759A8">
              <w:rPr>
                <w:rFonts w:ascii="Times New Roman" w:eastAsia="Times New Roman" w:hAnsi="Times New Roman" w:cs="Times New Roman"/>
                <w:sz w:val="24"/>
                <w:szCs w:val="24"/>
                <w:lang w:val="ru-RU" w:eastAsia="ru-RU"/>
              </w:rPr>
              <w:softHyphen/>
              <w:t>ра</w:t>
            </w:r>
            <w:r w:rsidRPr="009759A8">
              <w:rPr>
                <w:rFonts w:ascii="Times New Roman" w:eastAsia="Times New Roman" w:hAnsi="Times New Roman" w:cs="Times New Roman"/>
                <w:sz w:val="24"/>
                <w:szCs w:val="24"/>
                <w:lang w:val="ru-RU" w:eastAsia="ru-RU"/>
              </w:rPr>
              <w:softHyphen/>
              <w:t>зу</w:t>
            </w:r>
            <w:r w:rsidRPr="009759A8">
              <w:rPr>
                <w:rFonts w:ascii="Times New Roman" w:eastAsia="Times New Roman" w:hAnsi="Times New Roman" w:cs="Times New Roman"/>
                <w:sz w:val="24"/>
                <w:szCs w:val="24"/>
                <w:lang w:val="ru-RU" w:eastAsia="ru-RU"/>
              </w:rPr>
              <w:softHyphen/>
              <w:t>ют</w:t>
            </w:r>
            <w:r w:rsidRPr="009759A8">
              <w:rPr>
                <w:rFonts w:ascii="Times New Roman" w:eastAsia="Times New Roman" w:hAnsi="Times New Roman" w:cs="Times New Roman"/>
                <w:sz w:val="24"/>
                <w:szCs w:val="24"/>
                <w:lang w:val="ru-RU" w:eastAsia="ru-RU"/>
              </w:rPr>
              <w:softHyphen/>
              <w:t>ся 4 клет</w:t>
            </w:r>
            <w:r w:rsidRPr="009759A8">
              <w:rPr>
                <w:rFonts w:ascii="Times New Roman" w:eastAsia="Times New Roman" w:hAnsi="Times New Roman" w:cs="Times New Roman"/>
                <w:sz w:val="24"/>
                <w:szCs w:val="24"/>
                <w:lang w:val="ru-RU" w:eastAsia="ru-RU"/>
              </w:rPr>
              <w:softHyphen/>
              <w:t>ки</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В) до</w:t>
            </w:r>
            <w:r w:rsidRPr="009759A8">
              <w:rPr>
                <w:rFonts w:ascii="Times New Roman" w:eastAsia="Times New Roman" w:hAnsi="Times New Roman" w:cs="Times New Roman"/>
                <w:sz w:val="24"/>
                <w:szCs w:val="24"/>
                <w:lang w:val="ru-RU" w:eastAsia="ru-RU"/>
              </w:rPr>
              <w:softHyphen/>
              <w:t>чер</w:t>
            </w:r>
            <w:r w:rsidRPr="009759A8">
              <w:rPr>
                <w:rFonts w:ascii="Times New Roman" w:eastAsia="Times New Roman" w:hAnsi="Times New Roman" w:cs="Times New Roman"/>
                <w:sz w:val="24"/>
                <w:szCs w:val="24"/>
                <w:lang w:val="ru-RU" w:eastAsia="ru-RU"/>
              </w:rPr>
              <w:softHyphen/>
              <w:t>ние клет</w:t>
            </w:r>
            <w:r w:rsidRPr="009759A8">
              <w:rPr>
                <w:rFonts w:ascii="Times New Roman" w:eastAsia="Times New Roman" w:hAnsi="Times New Roman" w:cs="Times New Roman"/>
                <w:sz w:val="24"/>
                <w:szCs w:val="24"/>
                <w:lang w:val="ru-RU" w:eastAsia="ru-RU"/>
              </w:rPr>
              <w:softHyphen/>
              <w:t>ки га</w:t>
            </w:r>
            <w:r w:rsidRPr="009759A8">
              <w:rPr>
                <w:rFonts w:ascii="Times New Roman" w:eastAsia="Times New Roman" w:hAnsi="Times New Roman" w:cs="Times New Roman"/>
                <w:sz w:val="24"/>
                <w:szCs w:val="24"/>
                <w:lang w:val="ru-RU" w:eastAsia="ru-RU"/>
              </w:rPr>
              <w:softHyphen/>
              <w:t>п</w:t>
            </w:r>
            <w:r w:rsidRPr="009759A8">
              <w:rPr>
                <w:rFonts w:ascii="Times New Roman" w:eastAsia="Times New Roman" w:hAnsi="Times New Roman" w:cs="Times New Roman"/>
                <w:sz w:val="24"/>
                <w:szCs w:val="24"/>
                <w:lang w:val="ru-RU" w:eastAsia="ru-RU"/>
              </w:rPr>
              <w:softHyphen/>
              <w:t>ло</w:t>
            </w:r>
            <w:r w:rsidRPr="009759A8">
              <w:rPr>
                <w:rFonts w:ascii="Times New Roman" w:eastAsia="Times New Roman" w:hAnsi="Times New Roman" w:cs="Times New Roman"/>
                <w:sz w:val="24"/>
                <w:szCs w:val="24"/>
                <w:lang w:val="ru-RU" w:eastAsia="ru-RU"/>
              </w:rPr>
              <w:softHyphen/>
              <w:t>ид</w:t>
            </w:r>
            <w:r w:rsidRPr="009759A8">
              <w:rPr>
                <w:rFonts w:ascii="Times New Roman" w:eastAsia="Times New Roman" w:hAnsi="Times New Roman" w:cs="Times New Roman"/>
                <w:sz w:val="24"/>
                <w:szCs w:val="24"/>
                <w:lang w:val="ru-RU" w:eastAsia="ru-RU"/>
              </w:rPr>
              <w:softHyphen/>
              <w:t>ны</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Г) до</w:t>
            </w:r>
            <w:r w:rsidRPr="009759A8">
              <w:rPr>
                <w:rFonts w:ascii="Times New Roman" w:eastAsia="Times New Roman" w:hAnsi="Times New Roman" w:cs="Times New Roman"/>
                <w:sz w:val="24"/>
                <w:szCs w:val="24"/>
                <w:lang w:val="ru-RU" w:eastAsia="ru-RU"/>
              </w:rPr>
              <w:softHyphen/>
              <w:t>чер</w:t>
            </w:r>
            <w:r w:rsidRPr="009759A8">
              <w:rPr>
                <w:rFonts w:ascii="Times New Roman" w:eastAsia="Times New Roman" w:hAnsi="Times New Roman" w:cs="Times New Roman"/>
                <w:sz w:val="24"/>
                <w:szCs w:val="24"/>
                <w:lang w:val="ru-RU" w:eastAsia="ru-RU"/>
              </w:rPr>
              <w:softHyphen/>
              <w:t>ние клет</w:t>
            </w:r>
            <w:r w:rsidRPr="009759A8">
              <w:rPr>
                <w:rFonts w:ascii="Times New Roman" w:eastAsia="Times New Roman" w:hAnsi="Times New Roman" w:cs="Times New Roman"/>
                <w:sz w:val="24"/>
                <w:szCs w:val="24"/>
                <w:lang w:val="ru-RU" w:eastAsia="ru-RU"/>
              </w:rPr>
              <w:softHyphen/>
              <w:t>ки ди</w:t>
            </w:r>
            <w:r w:rsidRPr="009759A8">
              <w:rPr>
                <w:rFonts w:ascii="Times New Roman" w:eastAsia="Times New Roman" w:hAnsi="Times New Roman" w:cs="Times New Roman"/>
                <w:sz w:val="24"/>
                <w:szCs w:val="24"/>
                <w:lang w:val="ru-RU" w:eastAsia="ru-RU"/>
              </w:rPr>
              <w:softHyphen/>
              <w:t>пло</w:t>
            </w:r>
            <w:r w:rsidRPr="009759A8">
              <w:rPr>
                <w:rFonts w:ascii="Times New Roman" w:eastAsia="Times New Roman" w:hAnsi="Times New Roman" w:cs="Times New Roman"/>
                <w:sz w:val="24"/>
                <w:szCs w:val="24"/>
                <w:lang w:val="ru-RU" w:eastAsia="ru-RU"/>
              </w:rPr>
              <w:softHyphen/>
              <w:t>ид</w:t>
            </w:r>
            <w:r w:rsidRPr="009759A8">
              <w:rPr>
                <w:rFonts w:ascii="Times New Roman" w:eastAsia="Times New Roman" w:hAnsi="Times New Roman" w:cs="Times New Roman"/>
                <w:sz w:val="24"/>
                <w:szCs w:val="24"/>
                <w:lang w:val="ru-RU" w:eastAsia="ru-RU"/>
              </w:rPr>
              <w:softHyphen/>
              <w:t>ны</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Д) про</w:t>
            </w:r>
            <w:r w:rsidRPr="009759A8">
              <w:rPr>
                <w:rFonts w:ascii="Times New Roman" w:eastAsia="Times New Roman" w:hAnsi="Times New Roman" w:cs="Times New Roman"/>
                <w:sz w:val="24"/>
                <w:szCs w:val="24"/>
                <w:lang w:val="ru-RU" w:eastAsia="ru-RU"/>
              </w:rPr>
              <w:softHyphen/>
              <w:t>ис</w:t>
            </w:r>
            <w:r w:rsidRPr="009759A8">
              <w:rPr>
                <w:rFonts w:ascii="Times New Roman" w:eastAsia="Times New Roman" w:hAnsi="Times New Roman" w:cs="Times New Roman"/>
                <w:sz w:val="24"/>
                <w:szCs w:val="24"/>
                <w:lang w:val="ru-RU" w:eastAsia="ru-RU"/>
              </w:rPr>
              <w:softHyphen/>
              <w:t>хо</w:t>
            </w:r>
            <w:r w:rsidRPr="009759A8">
              <w:rPr>
                <w:rFonts w:ascii="Times New Roman" w:eastAsia="Times New Roman" w:hAnsi="Times New Roman" w:cs="Times New Roman"/>
                <w:sz w:val="24"/>
                <w:szCs w:val="24"/>
                <w:lang w:val="ru-RU" w:eastAsia="ru-RU"/>
              </w:rPr>
              <w:softHyphen/>
              <w:t>дят конъ</w:t>
            </w:r>
            <w:r w:rsidRPr="009759A8">
              <w:rPr>
                <w:rFonts w:ascii="Times New Roman" w:eastAsia="Times New Roman" w:hAnsi="Times New Roman" w:cs="Times New Roman"/>
                <w:sz w:val="24"/>
                <w:szCs w:val="24"/>
                <w:lang w:val="ru-RU" w:eastAsia="ru-RU"/>
              </w:rPr>
              <w:softHyphen/>
              <w:t>юга</w:t>
            </w:r>
            <w:r w:rsidRPr="009759A8">
              <w:rPr>
                <w:rFonts w:ascii="Times New Roman" w:eastAsia="Times New Roman" w:hAnsi="Times New Roman" w:cs="Times New Roman"/>
                <w:sz w:val="24"/>
                <w:szCs w:val="24"/>
                <w:lang w:val="ru-RU" w:eastAsia="ru-RU"/>
              </w:rPr>
              <w:softHyphen/>
              <w:t>ция и пе</w:t>
            </w:r>
            <w:r w:rsidRPr="009759A8">
              <w:rPr>
                <w:rFonts w:ascii="Times New Roman" w:eastAsia="Times New Roman" w:hAnsi="Times New Roman" w:cs="Times New Roman"/>
                <w:sz w:val="24"/>
                <w:szCs w:val="24"/>
                <w:lang w:val="ru-RU" w:eastAsia="ru-RU"/>
              </w:rPr>
              <w:softHyphen/>
              <w:t>ре</w:t>
            </w:r>
            <w:r w:rsidRPr="009759A8">
              <w:rPr>
                <w:rFonts w:ascii="Times New Roman" w:eastAsia="Times New Roman" w:hAnsi="Times New Roman" w:cs="Times New Roman"/>
                <w:sz w:val="24"/>
                <w:szCs w:val="24"/>
                <w:lang w:val="ru-RU" w:eastAsia="ru-RU"/>
              </w:rPr>
              <w:softHyphen/>
              <w:t>крест хро</w:t>
            </w:r>
            <w:r w:rsidRPr="009759A8">
              <w:rPr>
                <w:rFonts w:ascii="Times New Roman" w:eastAsia="Times New Roman" w:hAnsi="Times New Roman" w:cs="Times New Roman"/>
                <w:sz w:val="24"/>
                <w:szCs w:val="24"/>
                <w:lang w:val="ru-RU" w:eastAsia="ru-RU"/>
              </w:rPr>
              <w:softHyphen/>
              <w:t>мо</w:t>
            </w:r>
            <w:r w:rsidRPr="009759A8">
              <w:rPr>
                <w:rFonts w:ascii="Times New Roman" w:eastAsia="Times New Roman" w:hAnsi="Times New Roman" w:cs="Times New Roman"/>
                <w:sz w:val="24"/>
                <w:szCs w:val="24"/>
                <w:lang w:val="ru-RU" w:eastAsia="ru-RU"/>
              </w:rPr>
              <w:softHyphen/>
              <w:t>сом</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Е) не про</w:t>
            </w:r>
            <w:r w:rsidRPr="009759A8">
              <w:rPr>
                <w:rFonts w:ascii="Times New Roman" w:eastAsia="Times New Roman" w:hAnsi="Times New Roman" w:cs="Times New Roman"/>
                <w:sz w:val="24"/>
                <w:szCs w:val="24"/>
                <w:lang w:val="ru-RU" w:eastAsia="ru-RU"/>
              </w:rPr>
              <w:softHyphen/>
              <w:t>ис</w:t>
            </w:r>
            <w:r w:rsidRPr="009759A8">
              <w:rPr>
                <w:rFonts w:ascii="Times New Roman" w:eastAsia="Times New Roman" w:hAnsi="Times New Roman" w:cs="Times New Roman"/>
                <w:sz w:val="24"/>
                <w:szCs w:val="24"/>
                <w:lang w:val="ru-RU" w:eastAsia="ru-RU"/>
              </w:rPr>
              <w:softHyphen/>
              <w:t>хо</w:t>
            </w:r>
            <w:r w:rsidRPr="009759A8">
              <w:rPr>
                <w:rFonts w:ascii="Times New Roman" w:eastAsia="Times New Roman" w:hAnsi="Times New Roman" w:cs="Times New Roman"/>
                <w:sz w:val="24"/>
                <w:szCs w:val="24"/>
                <w:lang w:val="ru-RU" w:eastAsia="ru-RU"/>
              </w:rPr>
              <w:softHyphen/>
              <w:t>дит крос</w:t>
            </w:r>
            <w:r w:rsidRPr="009759A8">
              <w:rPr>
                <w:rFonts w:ascii="Times New Roman" w:eastAsia="Times New Roman" w:hAnsi="Times New Roman" w:cs="Times New Roman"/>
                <w:sz w:val="24"/>
                <w:szCs w:val="24"/>
                <w:lang w:val="ru-RU" w:eastAsia="ru-RU"/>
              </w:rPr>
              <w:softHyphen/>
              <w:t>син</w:t>
            </w:r>
            <w:r w:rsidRPr="009759A8">
              <w:rPr>
                <w:rFonts w:ascii="Times New Roman" w:eastAsia="Times New Roman" w:hAnsi="Times New Roman" w:cs="Times New Roman"/>
                <w:sz w:val="24"/>
                <w:szCs w:val="24"/>
                <w:lang w:val="ru-RU" w:eastAsia="ru-RU"/>
              </w:rPr>
              <w:softHyphen/>
              <w:t>го</w:t>
            </w:r>
            <w:r w:rsidRPr="009759A8">
              <w:rPr>
                <w:rFonts w:ascii="Times New Roman" w:eastAsia="Times New Roman" w:hAnsi="Times New Roman" w:cs="Times New Roman"/>
                <w:sz w:val="24"/>
                <w:szCs w:val="24"/>
                <w:lang w:val="ru-RU" w:eastAsia="ru-RU"/>
              </w:rPr>
              <w:softHyphen/>
              <w:t>вер</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hideMark/>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 митоз</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 мейоз</w:t>
            </w:r>
          </w:p>
        </w:tc>
      </w:tr>
    </w:tbl>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8. Уста</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ви</w:t>
      </w:r>
      <w:r w:rsidRPr="009759A8">
        <w:rPr>
          <w:rFonts w:ascii="Times New Roman" w:eastAsia="Times New Roman" w:hAnsi="Times New Roman" w:cs="Times New Roman"/>
          <w:sz w:val="24"/>
          <w:szCs w:val="24"/>
          <w:lang w:val="ru-RU" w:eastAsia="ru-RU"/>
        </w:rPr>
        <w:softHyphen/>
        <w:t>те со</w:t>
      </w:r>
      <w:r w:rsidRPr="009759A8">
        <w:rPr>
          <w:rFonts w:ascii="Times New Roman" w:eastAsia="Times New Roman" w:hAnsi="Times New Roman" w:cs="Times New Roman"/>
          <w:sz w:val="24"/>
          <w:szCs w:val="24"/>
          <w:lang w:val="ru-RU" w:eastAsia="ru-RU"/>
        </w:rPr>
        <w:softHyphen/>
        <w:t>от</w:t>
      </w:r>
      <w:r w:rsidRPr="009759A8">
        <w:rPr>
          <w:rFonts w:ascii="Times New Roman" w:eastAsia="Times New Roman" w:hAnsi="Times New Roman" w:cs="Times New Roman"/>
          <w:sz w:val="24"/>
          <w:szCs w:val="24"/>
          <w:lang w:val="ru-RU" w:eastAsia="ru-RU"/>
        </w:rPr>
        <w:softHyphen/>
        <w:t>вет</w:t>
      </w:r>
      <w:r w:rsidRPr="009759A8">
        <w:rPr>
          <w:rFonts w:ascii="Times New Roman" w:eastAsia="Times New Roman" w:hAnsi="Times New Roman" w:cs="Times New Roman"/>
          <w:sz w:val="24"/>
          <w:szCs w:val="24"/>
          <w:lang w:val="ru-RU" w:eastAsia="ru-RU"/>
        </w:rPr>
        <w:softHyphen/>
        <w:t>ствие между ха</w:t>
      </w:r>
      <w:r w:rsidRPr="009759A8">
        <w:rPr>
          <w:rFonts w:ascii="Times New Roman" w:eastAsia="Times New Roman" w:hAnsi="Times New Roman" w:cs="Times New Roman"/>
          <w:sz w:val="24"/>
          <w:szCs w:val="24"/>
          <w:lang w:val="ru-RU" w:eastAsia="ru-RU"/>
        </w:rPr>
        <w:softHyphen/>
        <w:t>рак</w:t>
      </w:r>
      <w:r w:rsidRPr="009759A8">
        <w:rPr>
          <w:rFonts w:ascii="Times New Roman" w:eastAsia="Times New Roman" w:hAnsi="Times New Roman" w:cs="Times New Roman"/>
          <w:sz w:val="24"/>
          <w:szCs w:val="24"/>
          <w:lang w:val="ru-RU" w:eastAsia="ru-RU"/>
        </w:rPr>
        <w:softHyphen/>
        <w:t>те</w:t>
      </w:r>
      <w:r w:rsidRPr="009759A8">
        <w:rPr>
          <w:rFonts w:ascii="Times New Roman" w:eastAsia="Times New Roman" w:hAnsi="Times New Roman" w:cs="Times New Roman"/>
          <w:sz w:val="24"/>
          <w:szCs w:val="24"/>
          <w:lang w:val="ru-RU" w:eastAsia="ru-RU"/>
        </w:rPr>
        <w:softHyphen/>
        <w:t>ри</w:t>
      </w:r>
      <w:r w:rsidRPr="009759A8">
        <w:rPr>
          <w:rFonts w:ascii="Times New Roman" w:eastAsia="Times New Roman" w:hAnsi="Times New Roman" w:cs="Times New Roman"/>
          <w:sz w:val="24"/>
          <w:szCs w:val="24"/>
          <w:lang w:val="ru-RU" w:eastAsia="ru-RU"/>
        </w:rPr>
        <w:softHyphen/>
        <w:t>сти</w:t>
      </w:r>
      <w:r w:rsidRPr="009759A8">
        <w:rPr>
          <w:rFonts w:ascii="Times New Roman" w:eastAsia="Times New Roman" w:hAnsi="Times New Roman" w:cs="Times New Roman"/>
          <w:sz w:val="24"/>
          <w:szCs w:val="24"/>
          <w:lang w:val="ru-RU" w:eastAsia="ru-RU"/>
        </w:rPr>
        <w:softHyphen/>
        <w:t>кой му</w:t>
      </w:r>
      <w:r w:rsidRPr="009759A8">
        <w:rPr>
          <w:rFonts w:ascii="Times New Roman" w:eastAsia="Times New Roman" w:hAnsi="Times New Roman" w:cs="Times New Roman"/>
          <w:sz w:val="24"/>
          <w:szCs w:val="24"/>
          <w:lang w:val="ru-RU" w:eastAsia="ru-RU"/>
        </w:rPr>
        <w:softHyphen/>
        <w:t>та</w:t>
      </w:r>
      <w:r w:rsidRPr="009759A8">
        <w:rPr>
          <w:rFonts w:ascii="Times New Roman" w:eastAsia="Times New Roman" w:hAnsi="Times New Roman" w:cs="Times New Roman"/>
          <w:sz w:val="24"/>
          <w:szCs w:val="24"/>
          <w:lang w:val="ru-RU" w:eastAsia="ru-RU"/>
        </w:rPr>
        <w:softHyphen/>
        <w:t>ции и ее типом — (1) хро</w:t>
      </w:r>
      <w:r w:rsidRPr="009759A8">
        <w:rPr>
          <w:rFonts w:ascii="Times New Roman" w:eastAsia="Times New Roman" w:hAnsi="Times New Roman" w:cs="Times New Roman"/>
          <w:sz w:val="24"/>
          <w:szCs w:val="24"/>
          <w:lang w:val="ru-RU" w:eastAsia="ru-RU"/>
        </w:rPr>
        <w:softHyphen/>
        <w:t>мо</w:t>
      </w:r>
      <w:r w:rsidRPr="009759A8">
        <w:rPr>
          <w:rFonts w:ascii="Times New Roman" w:eastAsia="Times New Roman" w:hAnsi="Times New Roman" w:cs="Times New Roman"/>
          <w:sz w:val="24"/>
          <w:szCs w:val="24"/>
          <w:lang w:val="ru-RU" w:eastAsia="ru-RU"/>
        </w:rPr>
        <w:softHyphen/>
        <w:t>сом</w:t>
      </w:r>
      <w:r w:rsidRPr="009759A8">
        <w:rPr>
          <w:rFonts w:ascii="Times New Roman" w:eastAsia="Times New Roman" w:hAnsi="Times New Roman" w:cs="Times New Roman"/>
          <w:sz w:val="24"/>
          <w:szCs w:val="24"/>
          <w:lang w:val="ru-RU" w:eastAsia="ru-RU"/>
        </w:rPr>
        <w:softHyphen/>
        <w:t>ные, (2) ген</w:t>
      </w:r>
      <w:r w:rsidRPr="009759A8">
        <w:rPr>
          <w:rFonts w:ascii="Times New Roman" w:eastAsia="Times New Roman" w:hAnsi="Times New Roman" w:cs="Times New Roman"/>
          <w:sz w:val="24"/>
          <w:szCs w:val="24"/>
          <w:lang w:val="ru-RU" w:eastAsia="ru-RU"/>
        </w:rPr>
        <w:softHyphen/>
        <w:t>ные либо (3) ге</w:t>
      </w:r>
      <w:r w:rsidRPr="009759A8">
        <w:rPr>
          <w:rFonts w:ascii="Times New Roman" w:eastAsia="Times New Roman" w:hAnsi="Times New Roman" w:cs="Times New Roman"/>
          <w:sz w:val="24"/>
          <w:szCs w:val="24"/>
          <w:lang w:val="ru-RU" w:eastAsia="ru-RU"/>
        </w:rPr>
        <w:softHyphen/>
        <w:t>ном</w:t>
      </w:r>
      <w:r w:rsidRPr="009759A8">
        <w:rPr>
          <w:rFonts w:ascii="Times New Roman" w:eastAsia="Times New Roman" w:hAnsi="Times New Roman" w:cs="Times New Roman"/>
          <w:sz w:val="24"/>
          <w:szCs w:val="24"/>
          <w:lang w:val="ru-RU" w:eastAsia="ru-RU"/>
        </w:rPr>
        <w:softHyphen/>
        <w:t>ные:</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ХАРАКТЕРИСТИКА МУТАЦИИ                                                         ТИП МУТАЦИИ</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А) вклю</w:t>
      </w:r>
      <w:r w:rsidRPr="009759A8">
        <w:rPr>
          <w:rFonts w:ascii="Times New Roman" w:eastAsia="Times New Roman" w:hAnsi="Times New Roman" w:cs="Times New Roman"/>
          <w:sz w:val="24"/>
          <w:szCs w:val="24"/>
          <w:lang w:val="ru-RU" w:eastAsia="ru-RU"/>
        </w:rPr>
        <w:softHyphen/>
        <w:t>че</w:t>
      </w:r>
      <w:r w:rsidRPr="009759A8">
        <w:rPr>
          <w:rFonts w:ascii="Times New Roman" w:eastAsia="Times New Roman" w:hAnsi="Times New Roman" w:cs="Times New Roman"/>
          <w:sz w:val="24"/>
          <w:szCs w:val="24"/>
          <w:lang w:val="ru-RU" w:eastAsia="ru-RU"/>
        </w:rPr>
        <w:softHyphen/>
        <w:t>ние двух лиш</w:t>
      </w:r>
      <w:r w:rsidRPr="009759A8">
        <w:rPr>
          <w:rFonts w:ascii="Times New Roman" w:eastAsia="Times New Roman" w:hAnsi="Times New Roman" w:cs="Times New Roman"/>
          <w:sz w:val="24"/>
          <w:szCs w:val="24"/>
          <w:lang w:val="ru-RU" w:eastAsia="ru-RU"/>
        </w:rPr>
        <w:softHyphen/>
        <w:t>них нук</w:t>
      </w:r>
      <w:r w:rsidRPr="009759A8">
        <w:rPr>
          <w:rFonts w:ascii="Times New Roman" w:eastAsia="Times New Roman" w:hAnsi="Times New Roman" w:cs="Times New Roman"/>
          <w:sz w:val="24"/>
          <w:szCs w:val="24"/>
          <w:lang w:val="ru-RU" w:eastAsia="ru-RU"/>
        </w:rPr>
        <w:softHyphen/>
        <w:t>лео</w:t>
      </w:r>
      <w:r w:rsidRPr="009759A8">
        <w:rPr>
          <w:rFonts w:ascii="Times New Roman" w:eastAsia="Times New Roman" w:hAnsi="Times New Roman" w:cs="Times New Roman"/>
          <w:sz w:val="24"/>
          <w:szCs w:val="24"/>
          <w:lang w:val="ru-RU" w:eastAsia="ru-RU"/>
        </w:rPr>
        <w:softHyphen/>
        <w:t>ти</w:t>
      </w:r>
      <w:r w:rsidRPr="009759A8">
        <w:rPr>
          <w:rFonts w:ascii="Times New Roman" w:eastAsia="Times New Roman" w:hAnsi="Times New Roman" w:cs="Times New Roman"/>
          <w:sz w:val="24"/>
          <w:szCs w:val="24"/>
          <w:lang w:val="ru-RU" w:eastAsia="ru-RU"/>
        </w:rPr>
        <w:softHyphen/>
        <w:t>дов в мо</w:t>
      </w:r>
      <w:r w:rsidRPr="009759A8">
        <w:rPr>
          <w:rFonts w:ascii="Times New Roman" w:eastAsia="Times New Roman" w:hAnsi="Times New Roman" w:cs="Times New Roman"/>
          <w:sz w:val="24"/>
          <w:szCs w:val="24"/>
          <w:lang w:val="ru-RU" w:eastAsia="ru-RU"/>
        </w:rPr>
        <w:softHyphen/>
        <w:t>ле</w:t>
      </w:r>
      <w:r w:rsidRPr="009759A8">
        <w:rPr>
          <w:rFonts w:ascii="Times New Roman" w:eastAsia="Times New Roman" w:hAnsi="Times New Roman" w:cs="Times New Roman"/>
          <w:sz w:val="24"/>
          <w:szCs w:val="24"/>
          <w:lang w:val="ru-RU" w:eastAsia="ru-RU"/>
        </w:rPr>
        <w:softHyphen/>
        <w:t>ку</w:t>
      </w:r>
      <w:r w:rsidRPr="009759A8">
        <w:rPr>
          <w:rFonts w:ascii="Times New Roman" w:eastAsia="Times New Roman" w:hAnsi="Times New Roman" w:cs="Times New Roman"/>
          <w:sz w:val="24"/>
          <w:szCs w:val="24"/>
          <w:lang w:val="ru-RU" w:eastAsia="ru-RU"/>
        </w:rPr>
        <w:softHyphen/>
        <w:t>лу ДНК                1) хромосомные</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Б) крат</w:t>
      </w:r>
      <w:r w:rsidRPr="009759A8">
        <w:rPr>
          <w:rFonts w:ascii="Times New Roman" w:eastAsia="Times New Roman" w:hAnsi="Times New Roman" w:cs="Times New Roman"/>
          <w:sz w:val="24"/>
          <w:szCs w:val="24"/>
          <w:lang w:val="ru-RU" w:eastAsia="ru-RU"/>
        </w:rPr>
        <w:softHyphen/>
        <w:t>ное уве</w:t>
      </w:r>
      <w:r w:rsidRPr="009759A8">
        <w:rPr>
          <w:rFonts w:ascii="Times New Roman" w:eastAsia="Times New Roman" w:hAnsi="Times New Roman" w:cs="Times New Roman"/>
          <w:sz w:val="24"/>
          <w:szCs w:val="24"/>
          <w:lang w:val="ru-RU" w:eastAsia="ru-RU"/>
        </w:rPr>
        <w:softHyphen/>
        <w:t>ли</w:t>
      </w:r>
      <w:r w:rsidRPr="009759A8">
        <w:rPr>
          <w:rFonts w:ascii="Times New Roman" w:eastAsia="Times New Roman" w:hAnsi="Times New Roman" w:cs="Times New Roman"/>
          <w:sz w:val="24"/>
          <w:szCs w:val="24"/>
          <w:lang w:val="ru-RU" w:eastAsia="ru-RU"/>
        </w:rPr>
        <w:softHyphen/>
        <w:t>че</w:t>
      </w:r>
      <w:r w:rsidRPr="009759A8">
        <w:rPr>
          <w:rFonts w:ascii="Times New Roman" w:eastAsia="Times New Roman" w:hAnsi="Times New Roman" w:cs="Times New Roman"/>
          <w:sz w:val="24"/>
          <w:szCs w:val="24"/>
          <w:lang w:val="ru-RU" w:eastAsia="ru-RU"/>
        </w:rPr>
        <w:softHyphen/>
        <w:t>ние числа хро</w:t>
      </w:r>
      <w:r w:rsidRPr="009759A8">
        <w:rPr>
          <w:rFonts w:ascii="Times New Roman" w:eastAsia="Times New Roman" w:hAnsi="Times New Roman" w:cs="Times New Roman"/>
          <w:sz w:val="24"/>
          <w:szCs w:val="24"/>
          <w:lang w:val="ru-RU" w:eastAsia="ru-RU"/>
        </w:rPr>
        <w:softHyphen/>
        <w:t>мо</w:t>
      </w:r>
      <w:r w:rsidRPr="009759A8">
        <w:rPr>
          <w:rFonts w:ascii="Times New Roman" w:eastAsia="Times New Roman" w:hAnsi="Times New Roman" w:cs="Times New Roman"/>
          <w:sz w:val="24"/>
          <w:szCs w:val="24"/>
          <w:lang w:val="ru-RU" w:eastAsia="ru-RU"/>
        </w:rPr>
        <w:softHyphen/>
        <w:t>сом в га</w:t>
      </w:r>
      <w:r w:rsidRPr="009759A8">
        <w:rPr>
          <w:rFonts w:ascii="Times New Roman" w:eastAsia="Times New Roman" w:hAnsi="Times New Roman" w:cs="Times New Roman"/>
          <w:sz w:val="24"/>
          <w:szCs w:val="24"/>
          <w:lang w:val="ru-RU" w:eastAsia="ru-RU"/>
        </w:rPr>
        <w:softHyphen/>
        <w:t>п</w:t>
      </w:r>
      <w:r w:rsidRPr="009759A8">
        <w:rPr>
          <w:rFonts w:ascii="Times New Roman" w:eastAsia="Times New Roman" w:hAnsi="Times New Roman" w:cs="Times New Roman"/>
          <w:sz w:val="24"/>
          <w:szCs w:val="24"/>
          <w:lang w:val="ru-RU" w:eastAsia="ru-RU"/>
        </w:rPr>
        <w:softHyphen/>
        <w:t>ло</w:t>
      </w:r>
      <w:r w:rsidRPr="009759A8">
        <w:rPr>
          <w:rFonts w:ascii="Times New Roman" w:eastAsia="Times New Roman" w:hAnsi="Times New Roman" w:cs="Times New Roman"/>
          <w:sz w:val="24"/>
          <w:szCs w:val="24"/>
          <w:lang w:val="ru-RU" w:eastAsia="ru-RU"/>
        </w:rPr>
        <w:softHyphen/>
        <w:t>ид</w:t>
      </w:r>
      <w:r w:rsidRPr="009759A8">
        <w:rPr>
          <w:rFonts w:ascii="Times New Roman" w:eastAsia="Times New Roman" w:hAnsi="Times New Roman" w:cs="Times New Roman"/>
          <w:sz w:val="24"/>
          <w:szCs w:val="24"/>
          <w:lang w:val="ru-RU" w:eastAsia="ru-RU"/>
        </w:rPr>
        <w:softHyphen/>
        <w:t>ной клет</w:t>
      </w:r>
      <w:r w:rsidRPr="009759A8">
        <w:rPr>
          <w:rFonts w:ascii="Times New Roman" w:eastAsia="Times New Roman" w:hAnsi="Times New Roman" w:cs="Times New Roman"/>
          <w:sz w:val="24"/>
          <w:szCs w:val="24"/>
          <w:lang w:val="ru-RU" w:eastAsia="ru-RU"/>
        </w:rPr>
        <w:softHyphen/>
        <w:t>ке             2) генные</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В) на</w:t>
      </w:r>
      <w:r w:rsidRPr="009759A8">
        <w:rPr>
          <w:rFonts w:ascii="Times New Roman" w:eastAsia="Times New Roman" w:hAnsi="Times New Roman" w:cs="Times New Roman"/>
          <w:sz w:val="24"/>
          <w:szCs w:val="24"/>
          <w:lang w:val="ru-RU" w:eastAsia="ru-RU"/>
        </w:rPr>
        <w:softHyphen/>
        <w:t>ру</w:t>
      </w:r>
      <w:r w:rsidRPr="009759A8">
        <w:rPr>
          <w:rFonts w:ascii="Times New Roman" w:eastAsia="Times New Roman" w:hAnsi="Times New Roman" w:cs="Times New Roman"/>
          <w:sz w:val="24"/>
          <w:szCs w:val="24"/>
          <w:lang w:val="ru-RU" w:eastAsia="ru-RU"/>
        </w:rPr>
        <w:softHyphen/>
        <w:t>ше</w:t>
      </w:r>
      <w:r w:rsidRPr="009759A8">
        <w:rPr>
          <w:rFonts w:ascii="Times New Roman" w:eastAsia="Times New Roman" w:hAnsi="Times New Roman" w:cs="Times New Roman"/>
          <w:sz w:val="24"/>
          <w:szCs w:val="24"/>
          <w:lang w:val="ru-RU" w:eastAsia="ru-RU"/>
        </w:rPr>
        <w:softHyphen/>
        <w:t>ние по</w:t>
      </w:r>
      <w:r w:rsidRPr="009759A8">
        <w:rPr>
          <w:rFonts w:ascii="Times New Roman" w:eastAsia="Times New Roman" w:hAnsi="Times New Roman" w:cs="Times New Roman"/>
          <w:sz w:val="24"/>
          <w:szCs w:val="24"/>
          <w:lang w:val="ru-RU" w:eastAsia="ru-RU"/>
        </w:rPr>
        <w:softHyphen/>
        <w:t>сле</w:t>
      </w:r>
      <w:r w:rsidRPr="009759A8">
        <w:rPr>
          <w:rFonts w:ascii="Times New Roman" w:eastAsia="Times New Roman" w:hAnsi="Times New Roman" w:cs="Times New Roman"/>
          <w:sz w:val="24"/>
          <w:szCs w:val="24"/>
          <w:lang w:val="ru-RU" w:eastAsia="ru-RU"/>
        </w:rPr>
        <w:softHyphen/>
        <w:t>до</w:t>
      </w:r>
      <w:r w:rsidRPr="009759A8">
        <w:rPr>
          <w:rFonts w:ascii="Times New Roman" w:eastAsia="Times New Roman" w:hAnsi="Times New Roman" w:cs="Times New Roman"/>
          <w:sz w:val="24"/>
          <w:szCs w:val="24"/>
          <w:lang w:val="ru-RU" w:eastAsia="ru-RU"/>
        </w:rPr>
        <w:softHyphen/>
        <w:t>ва</w:t>
      </w:r>
      <w:r w:rsidRPr="009759A8">
        <w:rPr>
          <w:rFonts w:ascii="Times New Roman" w:eastAsia="Times New Roman" w:hAnsi="Times New Roman" w:cs="Times New Roman"/>
          <w:sz w:val="24"/>
          <w:szCs w:val="24"/>
          <w:lang w:val="ru-RU" w:eastAsia="ru-RU"/>
        </w:rPr>
        <w:softHyphen/>
        <w:t>тель</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сти ами</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кис</w:t>
      </w:r>
      <w:r w:rsidRPr="009759A8">
        <w:rPr>
          <w:rFonts w:ascii="Times New Roman" w:eastAsia="Times New Roman" w:hAnsi="Times New Roman" w:cs="Times New Roman"/>
          <w:sz w:val="24"/>
          <w:szCs w:val="24"/>
          <w:lang w:val="ru-RU" w:eastAsia="ru-RU"/>
        </w:rPr>
        <w:softHyphen/>
        <w:t>лот в мо</w:t>
      </w:r>
      <w:r w:rsidRPr="009759A8">
        <w:rPr>
          <w:rFonts w:ascii="Times New Roman" w:eastAsia="Times New Roman" w:hAnsi="Times New Roman" w:cs="Times New Roman"/>
          <w:sz w:val="24"/>
          <w:szCs w:val="24"/>
          <w:lang w:val="ru-RU" w:eastAsia="ru-RU"/>
        </w:rPr>
        <w:softHyphen/>
        <w:t>ле</w:t>
      </w:r>
      <w:r w:rsidRPr="009759A8">
        <w:rPr>
          <w:rFonts w:ascii="Times New Roman" w:eastAsia="Times New Roman" w:hAnsi="Times New Roman" w:cs="Times New Roman"/>
          <w:sz w:val="24"/>
          <w:szCs w:val="24"/>
          <w:lang w:val="ru-RU" w:eastAsia="ru-RU"/>
        </w:rPr>
        <w:softHyphen/>
        <w:t>ку</w:t>
      </w:r>
      <w:r w:rsidRPr="009759A8">
        <w:rPr>
          <w:rFonts w:ascii="Times New Roman" w:eastAsia="Times New Roman" w:hAnsi="Times New Roman" w:cs="Times New Roman"/>
          <w:sz w:val="24"/>
          <w:szCs w:val="24"/>
          <w:lang w:val="ru-RU" w:eastAsia="ru-RU"/>
        </w:rPr>
        <w:softHyphen/>
        <w:t>ле белка   3) геномные</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Г) по</w:t>
      </w:r>
      <w:r w:rsidRPr="009759A8">
        <w:rPr>
          <w:rFonts w:ascii="Times New Roman" w:eastAsia="Times New Roman" w:hAnsi="Times New Roman" w:cs="Times New Roman"/>
          <w:sz w:val="24"/>
          <w:szCs w:val="24"/>
          <w:lang w:val="ru-RU" w:eastAsia="ru-RU"/>
        </w:rPr>
        <w:softHyphen/>
        <w:t>во</w:t>
      </w:r>
      <w:r w:rsidRPr="009759A8">
        <w:rPr>
          <w:rFonts w:ascii="Times New Roman" w:eastAsia="Times New Roman" w:hAnsi="Times New Roman" w:cs="Times New Roman"/>
          <w:sz w:val="24"/>
          <w:szCs w:val="24"/>
          <w:lang w:val="ru-RU" w:eastAsia="ru-RU"/>
        </w:rPr>
        <w:softHyphen/>
        <w:t>рот участ</w:t>
      </w:r>
      <w:r w:rsidRPr="009759A8">
        <w:rPr>
          <w:rFonts w:ascii="Times New Roman" w:eastAsia="Times New Roman" w:hAnsi="Times New Roman" w:cs="Times New Roman"/>
          <w:sz w:val="24"/>
          <w:szCs w:val="24"/>
          <w:lang w:val="ru-RU" w:eastAsia="ru-RU"/>
        </w:rPr>
        <w:softHyphen/>
        <w:t>ка хро</w:t>
      </w:r>
      <w:r w:rsidRPr="009759A8">
        <w:rPr>
          <w:rFonts w:ascii="Times New Roman" w:eastAsia="Times New Roman" w:hAnsi="Times New Roman" w:cs="Times New Roman"/>
          <w:sz w:val="24"/>
          <w:szCs w:val="24"/>
          <w:lang w:val="ru-RU" w:eastAsia="ru-RU"/>
        </w:rPr>
        <w:softHyphen/>
        <w:t>мо</w:t>
      </w:r>
      <w:r w:rsidRPr="009759A8">
        <w:rPr>
          <w:rFonts w:ascii="Times New Roman" w:eastAsia="Times New Roman" w:hAnsi="Times New Roman" w:cs="Times New Roman"/>
          <w:sz w:val="24"/>
          <w:szCs w:val="24"/>
          <w:lang w:val="ru-RU" w:eastAsia="ru-RU"/>
        </w:rPr>
        <w:softHyphen/>
        <w:t>со</w:t>
      </w:r>
      <w:r w:rsidRPr="009759A8">
        <w:rPr>
          <w:rFonts w:ascii="Times New Roman" w:eastAsia="Times New Roman" w:hAnsi="Times New Roman" w:cs="Times New Roman"/>
          <w:sz w:val="24"/>
          <w:szCs w:val="24"/>
          <w:lang w:val="ru-RU" w:eastAsia="ru-RU"/>
        </w:rPr>
        <w:softHyphen/>
        <w:t>мы на 180 гра</w:t>
      </w:r>
      <w:r w:rsidRPr="009759A8">
        <w:rPr>
          <w:rFonts w:ascii="Times New Roman" w:eastAsia="Times New Roman" w:hAnsi="Times New Roman" w:cs="Times New Roman"/>
          <w:sz w:val="24"/>
          <w:szCs w:val="24"/>
          <w:lang w:val="ru-RU" w:eastAsia="ru-RU"/>
        </w:rPr>
        <w:softHyphen/>
        <w:t>ду</w:t>
      </w:r>
      <w:r w:rsidRPr="009759A8">
        <w:rPr>
          <w:rFonts w:ascii="Times New Roman" w:eastAsia="Times New Roman" w:hAnsi="Times New Roman" w:cs="Times New Roman"/>
          <w:sz w:val="24"/>
          <w:szCs w:val="24"/>
          <w:lang w:val="ru-RU" w:eastAsia="ru-RU"/>
        </w:rPr>
        <w:softHyphen/>
        <w:t>сов</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Д) умень</w:t>
      </w:r>
      <w:r w:rsidRPr="009759A8">
        <w:rPr>
          <w:rFonts w:ascii="Times New Roman" w:eastAsia="Times New Roman" w:hAnsi="Times New Roman" w:cs="Times New Roman"/>
          <w:sz w:val="24"/>
          <w:szCs w:val="24"/>
          <w:lang w:val="ru-RU" w:eastAsia="ru-RU"/>
        </w:rPr>
        <w:softHyphen/>
        <w:t>ше</w:t>
      </w:r>
      <w:r w:rsidRPr="009759A8">
        <w:rPr>
          <w:rFonts w:ascii="Times New Roman" w:eastAsia="Times New Roman" w:hAnsi="Times New Roman" w:cs="Times New Roman"/>
          <w:sz w:val="24"/>
          <w:szCs w:val="24"/>
          <w:lang w:val="ru-RU" w:eastAsia="ru-RU"/>
        </w:rPr>
        <w:softHyphen/>
        <w:t>ние числа хро</w:t>
      </w:r>
      <w:r w:rsidRPr="009759A8">
        <w:rPr>
          <w:rFonts w:ascii="Times New Roman" w:eastAsia="Times New Roman" w:hAnsi="Times New Roman" w:cs="Times New Roman"/>
          <w:sz w:val="24"/>
          <w:szCs w:val="24"/>
          <w:lang w:val="ru-RU" w:eastAsia="ru-RU"/>
        </w:rPr>
        <w:softHyphen/>
        <w:t>мо</w:t>
      </w:r>
      <w:r w:rsidRPr="009759A8">
        <w:rPr>
          <w:rFonts w:ascii="Times New Roman" w:eastAsia="Times New Roman" w:hAnsi="Times New Roman" w:cs="Times New Roman"/>
          <w:sz w:val="24"/>
          <w:szCs w:val="24"/>
          <w:lang w:val="ru-RU" w:eastAsia="ru-RU"/>
        </w:rPr>
        <w:softHyphen/>
        <w:t>сом в со</w:t>
      </w:r>
      <w:r w:rsidRPr="009759A8">
        <w:rPr>
          <w:rFonts w:ascii="Times New Roman" w:eastAsia="Times New Roman" w:hAnsi="Times New Roman" w:cs="Times New Roman"/>
          <w:sz w:val="24"/>
          <w:szCs w:val="24"/>
          <w:lang w:val="ru-RU" w:eastAsia="ru-RU"/>
        </w:rPr>
        <w:softHyphen/>
        <w:t>ма</w:t>
      </w:r>
      <w:r w:rsidRPr="009759A8">
        <w:rPr>
          <w:rFonts w:ascii="Times New Roman" w:eastAsia="Times New Roman" w:hAnsi="Times New Roman" w:cs="Times New Roman"/>
          <w:sz w:val="24"/>
          <w:szCs w:val="24"/>
          <w:lang w:val="ru-RU" w:eastAsia="ru-RU"/>
        </w:rPr>
        <w:softHyphen/>
        <w:t>ти</w:t>
      </w:r>
      <w:r w:rsidRPr="009759A8">
        <w:rPr>
          <w:rFonts w:ascii="Times New Roman" w:eastAsia="Times New Roman" w:hAnsi="Times New Roman" w:cs="Times New Roman"/>
          <w:sz w:val="24"/>
          <w:szCs w:val="24"/>
          <w:lang w:val="ru-RU" w:eastAsia="ru-RU"/>
        </w:rPr>
        <w:softHyphen/>
        <w:t>че</w:t>
      </w:r>
      <w:r w:rsidRPr="009759A8">
        <w:rPr>
          <w:rFonts w:ascii="Times New Roman" w:eastAsia="Times New Roman" w:hAnsi="Times New Roman" w:cs="Times New Roman"/>
          <w:sz w:val="24"/>
          <w:szCs w:val="24"/>
          <w:lang w:val="ru-RU" w:eastAsia="ru-RU"/>
        </w:rPr>
        <w:softHyphen/>
        <w:t>ской клет</w:t>
      </w:r>
      <w:r w:rsidRPr="009759A8">
        <w:rPr>
          <w:rFonts w:ascii="Times New Roman" w:eastAsia="Times New Roman" w:hAnsi="Times New Roman" w:cs="Times New Roman"/>
          <w:sz w:val="24"/>
          <w:szCs w:val="24"/>
          <w:lang w:val="ru-RU" w:eastAsia="ru-RU"/>
        </w:rPr>
        <w:softHyphen/>
        <w:t>ке</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Е) обмен участ</w:t>
      </w:r>
      <w:r w:rsidRPr="009759A8">
        <w:rPr>
          <w:rFonts w:ascii="Times New Roman" w:eastAsia="Times New Roman" w:hAnsi="Times New Roman" w:cs="Times New Roman"/>
          <w:sz w:val="24"/>
          <w:szCs w:val="24"/>
          <w:lang w:val="ru-RU" w:eastAsia="ru-RU"/>
        </w:rPr>
        <w:softHyphen/>
        <w:t>ка</w:t>
      </w:r>
      <w:r w:rsidRPr="009759A8">
        <w:rPr>
          <w:rFonts w:ascii="Times New Roman" w:eastAsia="Times New Roman" w:hAnsi="Times New Roman" w:cs="Times New Roman"/>
          <w:sz w:val="24"/>
          <w:szCs w:val="24"/>
          <w:lang w:val="ru-RU" w:eastAsia="ru-RU"/>
        </w:rPr>
        <w:softHyphen/>
        <w:t>ми не</w:t>
      </w:r>
      <w:r w:rsidRPr="009759A8">
        <w:rPr>
          <w:rFonts w:ascii="Times New Roman" w:eastAsia="Times New Roman" w:hAnsi="Times New Roman" w:cs="Times New Roman"/>
          <w:sz w:val="24"/>
          <w:szCs w:val="24"/>
          <w:lang w:val="ru-RU" w:eastAsia="ru-RU"/>
        </w:rPr>
        <w:softHyphen/>
        <w:t>го</w:t>
      </w:r>
      <w:r w:rsidRPr="009759A8">
        <w:rPr>
          <w:rFonts w:ascii="Times New Roman" w:eastAsia="Times New Roman" w:hAnsi="Times New Roman" w:cs="Times New Roman"/>
          <w:sz w:val="24"/>
          <w:szCs w:val="24"/>
          <w:lang w:val="ru-RU" w:eastAsia="ru-RU"/>
        </w:rPr>
        <w:softHyphen/>
        <w:t>мо</w:t>
      </w:r>
      <w:r w:rsidRPr="009759A8">
        <w:rPr>
          <w:rFonts w:ascii="Times New Roman" w:eastAsia="Times New Roman" w:hAnsi="Times New Roman" w:cs="Times New Roman"/>
          <w:sz w:val="24"/>
          <w:szCs w:val="24"/>
          <w:lang w:val="ru-RU" w:eastAsia="ru-RU"/>
        </w:rPr>
        <w:softHyphen/>
        <w:t>ло</w:t>
      </w:r>
      <w:r w:rsidRPr="009759A8">
        <w:rPr>
          <w:rFonts w:ascii="Times New Roman" w:eastAsia="Times New Roman" w:hAnsi="Times New Roman" w:cs="Times New Roman"/>
          <w:sz w:val="24"/>
          <w:szCs w:val="24"/>
          <w:lang w:val="ru-RU" w:eastAsia="ru-RU"/>
        </w:rPr>
        <w:softHyphen/>
        <w:t>гич</w:t>
      </w:r>
      <w:r w:rsidRPr="009759A8">
        <w:rPr>
          <w:rFonts w:ascii="Times New Roman" w:eastAsia="Times New Roman" w:hAnsi="Times New Roman" w:cs="Times New Roman"/>
          <w:sz w:val="24"/>
          <w:szCs w:val="24"/>
          <w:lang w:val="ru-RU" w:eastAsia="ru-RU"/>
        </w:rPr>
        <w:softHyphen/>
        <w:t>ных хро</w:t>
      </w:r>
      <w:r w:rsidRPr="009759A8">
        <w:rPr>
          <w:rFonts w:ascii="Times New Roman" w:eastAsia="Times New Roman" w:hAnsi="Times New Roman" w:cs="Times New Roman"/>
          <w:sz w:val="24"/>
          <w:szCs w:val="24"/>
          <w:lang w:val="ru-RU" w:eastAsia="ru-RU"/>
        </w:rPr>
        <w:softHyphen/>
        <w:t>мо</w:t>
      </w:r>
      <w:r w:rsidRPr="009759A8">
        <w:rPr>
          <w:rFonts w:ascii="Times New Roman" w:eastAsia="Times New Roman" w:hAnsi="Times New Roman" w:cs="Times New Roman"/>
          <w:sz w:val="24"/>
          <w:szCs w:val="24"/>
          <w:lang w:val="ru-RU" w:eastAsia="ru-RU"/>
        </w:rPr>
        <w:softHyphen/>
        <w:t>сом</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9. Уста</w:t>
      </w:r>
      <w:r w:rsidRPr="009759A8">
        <w:rPr>
          <w:rFonts w:ascii="Times New Roman" w:eastAsia="Times New Roman" w:hAnsi="Times New Roman" w:cs="Times New Roman"/>
          <w:sz w:val="24"/>
          <w:szCs w:val="24"/>
          <w:lang w:val="ru-RU" w:eastAsia="ru-RU"/>
        </w:rPr>
        <w:softHyphen/>
        <w:t>но</w:t>
      </w:r>
      <w:r w:rsidRPr="009759A8">
        <w:rPr>
          <w:rFonts w:ascii="Times New Roman" w:eastAsia="Times New Roman" w:hAnsi="Times New Roman" w:cs="Times New Roman"/>
          <w:sz w:val="24"/>
          <w:szCs w:val="24"/>
          <w:lang w:val="ru-RU" w:eastAsia="ru-RU"/>
        </w:rPr>
        <w:softHyphen/>
        <w:t>ви</w:t>
      </w:r>
      <w:r w:rsidRPr="009759A8">
        <w:rPr>
          <w:rFonts w:ascii="Times New Roman" w:eastAsia="Times New Roman" w:hAnsi="Times New Roman" w:cs="Times New Roman"/>
          <w:sz w:val="24"/>
          <w:szCs w:val="24"/>
          <w:lang w:val="ru-RU" w:eastAsia="ru-RU"/>
        </w:rPr>
        <w:softHyphen/>
        <w:t>те со</w:t>
      </w:r>
      <w:r w:rsidRPr="009759A8">
        <w:rPr>
          <w:rFonts w:ascii="Times New Roman" w:eastAsia="Times New Roman" w:hAnsi="Times New Roman" w:cs="Times New Roman"/>
          <w:sz w:val="24"/>
          <w:szCs w:val="24"/>
          <w:lang w:val="ru-RU" w:eastAsia="ru-RU"/>
        </w:rPr>
        <w:softHyphen/>
        <w:t>от</w:t>
      </w:r>
      <w:r w:rsidRPr="009759A8">
        <w:rPr>
          <w:rFonts w:ascii="Times New Roman" w:eastAsia="Times New Roman" w:hAnsi="Times New Roman" w:cs="Times New Roman"/>
          <w:sz w:val="24"/>
          <w:szCs w:val="24"/>
          <w:lang w:val="ru-RU" w:eastAsia="ru-RU"/>
        </w:rPr>
        <w:softHyphen/>
        <w:t>вет</w:t>
      </w:r>
      <w:r w:rsidRPr="009759A8">
        <w:rPr>
          <w:rFonts w:ascii="Times New Roman" w:eastAsia="Times New Roman" w:hAnsi="Times New Roman" w:cs="Times New Roman"/>
          <w:sz w:val="24"/>
          <w:szCs w:val="24"/>
          <w:lang w:val="ru-RU" w:eastAsia="ru-RU"/>
        </w:rPr>
        <w:softHyphen/>
        <w:t>ствие между ор</w:t>
      </w:r>
      <w:r w:rsidRPr="009759A8">
        <w:rPr>
          <w:rFonts w:ascii="Times New Roman" w:eastAsia="Times New Roman" w:hAnsi="Times New Roman" w:cs="Times New Roman"/>
          <w:sz w:val="24"/>
          <w:szCs w:val="24"/>
          <w:lang w:val="ru-RU" w:eastAsia="ru-RU"/>
        </w:rPr>
        <w:softHyphen/>
        <w:t>га</w:t>
      </w:r>
      <w:r w:rsidRPr="009759A8">
        <w:rPr>
          <w:rFonts w:ascii="Times New Roman" w:eastAsia="Times New Roman" w:hAnsi="Times New Roman" w:cs="Times New Roman"/>
          <w:sz w:val="24"/>
          <w:szCs w:val="24"/>
          <w:lang w:val="ru-RU" w:eastAsia="ru-RU"/>
        </w:rPr>
        <w:softHyphen/>
        <w:t>на</w:t>
      </w:r>
      <w:r w:rsidRPr="009759A8">
        <w:rPr>
          <w:rFonts w:ascii="Times New Roman" w:eastAsia="Times New Roman" w:hAnsi="Times New Roman" w:cs="Times New Roman"/>
          <w:sz w:val="24"/>
          <w:szCs w:val="24"/>
          <w:lang w:val="ru-RU" w:eastAsia="ru-RU"/>
        </w:rPr>
        <w:softHyphen/>
        <w:t>ми и за</w:t>
      </w:r>
      <w:r w:rsidRPr="009759A8">
        <w:rPr>
          <w:rFonts w:ascii="Times New Roman" w:eastAsia="Times New Roman" w:hAnsi="Times New Roman" w:cs="Times New Roman"/>
          <w:sz w:val="24"/>
          <w:szCs w:val="24"/>
          <w:lang w:val="ru-RU" w:eastAsia="ru-RU"/>
        </w:rPr>
        <w:softHyphen/>
        <w:t>ро</w:t>
      </w:r>
      <w:r w:rsidRPr="009759A8">
        <w:rPr>
          <w:rFonts w:ascii="Times New Roman" w:eastAsia="Times New Roman" w:hAnsi="Times New Roman" w:cs="Times New Roman"/>
          <w:sz w:val="24"/>
          <w:szCs w:val="24"/>
          <w:lang w:val="ru-RU" w:eastAsia="ru-RU"/>
        </w:rPr>
        <w:softHyphen/>
        <w:t>ды</w:t>
      </w:r>
      <w:r w:rsidRPr="009759A8">
        <w:rPr>
          <w:rFonts w:ascii="Times New Roman" w:eastAsia="Times New Roman" w:hAnsi="Times New Roman" w:cs="Times New Roman"/>
          <w:sz w:val="24"/>
          <w:szCs w:val="24"/>
          <w:lang w:val="ru-RU" w:eastAsia="ru-RU"/>
        </w:rPr>
        <w:softHyphen/>
        <w:t>ше</w:t>
      </w:r>
      <w:r w:rsidRPr="009759A8">
        <w:rPr>
          <w:rFonts w:ascii="Times New Roman" w:eastAsia="Times New Roman" w:hAnsi="Times New Roman" w:cs="Times New Roman"/>
          <w:sz w:val="24"/>
          <w:szCs w:val="24"/>
          <w:lang w:val="ru-RU" w:eastAsia="ru-RU"/>
        </w:rPr>
        <w:softHyphen/>
        <w:t>вы</w:t>
      </w:r>
      <w:r w:rsidRPr="009759A8">
        <w:rPr>
          <w:rFonts w:ascii="Times New Roman" w:eastAsia="Times New Roman" w:hAnsi="Times New Roman" w:cs="Times New Roman"/>
          <w:sz w:val="24"/>
          <w:szCs w:val="24"/>
          <w:lang w:val="ru-RU" w:eastAsia="ru-RU"/>
        </w:rPr>
        <w:softHyphen/>
        <w:t>ми лист</w:t>
      </w:r>
      <w:r w:rsidRPr="009759A8">
        <w:rPr>
          <w:rFonts w:ascii="Times New Roman" w:eastAsia="Times New Roman" w:hAnsi="Times New Roman" w:cs="Times New Roman"/>
          <w:sz w:val="24"/>
          <w:szCs w:val="24"/>
          <w:lang w:val="ru-RU" w:eastAsia="ru-RU"/>
        </w:rPr>
        <w:softHyphen/>
        <w:t>ка</w:t>
      </w:r>
      <w:r w:rsidRPr="009759A8">
        <w:rPr>
          <w:rFonts w:ascii="Times New Roman" w:eastAsia="Times New Roman" w:hAnsi="Times New Roman" w:cs="Times New Roman"/>
          <w:sz w:val="24"/>
          <w:szCs w:val="24"/>
          <w:lang w:val="ru-RU" w:eastAsia="ru-RU"/>
        </w:rPr>
        <w:softHyphen/>
        <w:t>ми, из ко</w:t>
      </w:r>
      <w:r w:rsidRPr="009759A8">
        <w:rPr>
          <w:rFonts w:ascii="Times New Roman" w:eastAsia="Times New Roman" w:hAnsi="Times New Roman" w:cs="Times New Roman"/>
          <w:sz w:val="24"/>
          <w:szCs w:val="24"/>
          <w:lang w:val="ru-RU" w:eastAsia="ru-RU"/>
        </w:rPr>
        <w:softHyphen/>
        <w:t>то</w:t>
      </w:r>
      <w:r w:rsidRPr="009759A8">
        <w:rPr>
          <w:rFonts w:ascii="Times New Roman" w:eastAsia="Times New Roman" w:hAnsi="Times New Roman" w:cs="Times New Roman"/>
          <w:sz w:val="24"/>
          <w:szCs w:val="24"/>
          <w:lang w:val="ru-RU" w:eastAsia="ru-RU"/>
        </w:rPr>
        <w:softHyphen/>
        <w:t>рых они раз</w:t>
      </w:r>
      <w:r w:rsidRPr="009759A8">
        <w:rPr>
          <w:rFonts w:ascii="Times New Roman" w:eastAsia="Times New Roman" w:hAnsi="Times New Roman" w:cs="Times New Roman"/>
          <w:sz w:val="24"/>
          <w:szCs w:val="24"/>
          <w:lang w:val="ru-RU" w:eastAsia="ru-RU"/>
        </w:rPr>
        <w:softHyphen/>
        <w:t>ви</w:t>
      </w:r>
      <w:r w:rsidRPr="009759A8">
        <w:rPr>
          <w:rFonts w:ascii="Times New Roman" w:eastAsia="Times New Roman" w:hAnsi="Times New Roman" w:cs="Times New Roman"/>
          <w:sz w:val="24"/>
          <w:szCs w:val="24"/>
          <w:lang w:val="ru-RU" w:eastAsia="ru-RU"/>
        </w:rPr>
        <w:softHyphen/>
        <w:t>ва</w:t>
      </w:r>
      <w:r w:rsidRPr="009759A8">
        <w:rPr>
          <w:rFonts w:ascii="Times New Roman" w:eastAsia="Times New Roman" w:hAnsi="Times New Roman" w:cs="Times New Roman"/>
          <w:sz w:val="24"/>
          <w:szCs w:val="24"/>
          <w:lang w:val="ru-RU" w:eastAsia="ru-RU"/>
        </w:rPr>
        <w:softHyphen/>
        <w:t>ют</w:t>
      </w:r>
      <w:r w:rsidRPr="009759A8">
        <w:rPr>
          <w:rFonts w:ascii="Times New Roman" w:eastAsia="Times New Roman" w:hAnsi="Times New Roman" w:cs="Times New Roman"/>
          <w:sz w:val="24"/>
          <w:szCs w:val="24"/>
          <w:lang w:val="ru-RU" w:eastAsia="ru-RU"/>
        </w:rPr>
        <w:softHyphen/>
        <w:t>ся.</w:t>
      </w:r>
    </w:p>
    <w:tbl>
      <w:tblPr>
        <w:tblW w:w="9974" w:type="dxa"/>
        <w:shd w:val="clear" w:color="auto" w:fill="FFFFFF"/>
        <w:tblCellMar>
          <w:top w:w="15" w:type="dxa"/>
          <w:left w:w="15" w:type="dxa"/>
          <w:bottom w:w="15" w:type="dxa"/>
          <w:right w:w="15" w:type="dxa"/>
        </w:tblCellMar>
        <w:tblLook w:val="04A0" w:firstRow="1" w:lastRow="0" w:firstColumn="1" w:lastColumn="0" w:noHBand="0" w:noVBand="1"/>
      </w:tblPr>
      <w:tblGrid>
        <w:gridCol w:w="3592"/>
        <w:gridCol w:w="180"/>
        <w:gridCol w:w="6202"/>
      </w:tblGrid>
      <w:tr w:rsidR="009759A8" w:rsidRPr="009759A8" w:rsidTr="00FF7C5B">
        <w:trPr>
          <w:trHeight w:val="333"/>
        </w:trPr>
        <w:tc>
          <w:tcPr>
            <w:tcW w:w="3594" w:type="dxa"/>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jc w:val="center"/>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lastRenderedPageBreak/>
              <w:t> ОР</w:t>
            </w:r>
            <w:r w:rsidRPr="009759A8">
              <w:rPr>
                <w:rFonts w:ascii="Times New Roman" w:eastAsia="Times New Roman" w:hAnsi="Times New Roman" w:cs="Times New Roman"/>
                <w:sz w:val="24"/>
                <w:szCs w:val="24"/>
                <w:lang w:val="ru-RU" w:eastAsia="ru-RU"/>
              </w:rPr>
              <w:softHyphen/>
              <w:t>ГА</w:t>
            </w:r>
            <w:r w:rsidRPr="009759A8">
              <w:rPr>
                <w:rFonts w:ascii="Times New Roman" w:eastAsia="Times New Roman" w:hAnsi="Times New Roman" w:cs="Times New Roman"/>
                <w:sz w:val="24"/>
                <w:szCs w:val="24"/>
                <w:lang w:val="ru-RU" w:eastAsia="ru-RU"/>
              </w:rPr>
              <w:softHyphen/>
              <w:t>НЫ</w:t>
            </w:r>
          </w:p>
        </w:tc>
        <w:tc>
          <w:tcPr>
            <w:tcW w:w="173" w:type="dxa"/>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 </w:t>
            </w:r>
          </w:p>
        </w:tc>
        <w:tc>
          <w:tcPr>
            <w:tcW w:w="6207" w:type="dxa"/>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ЗА</w:t>
            </w:r>
            <w:r w:rsidRPr="009759A8">
              <w:rPr>
                <w:rFonts w:ascii="Times New Roman" w:eastAsia="Times New Roman" w:hAnsi="Times New Roman" w:cs="Times New Roman"/>
                <w:sz w:val="24"/>
                <w:szCs w:val="24"/>
                <w:lang w:val="ru-RU" w:eastAsia="ru-RU"/>
              </w:rPr>
              <w:softHyphen/>
              <w:t>РО</w:t>
            </w:r>
            <w:r w:rsidRPr="009759A8">
              <w:rPr>
                <w:rFonts w:ascii="Times New Roman" w:eastAsia="Times New Roman" w:hAnsi="Times New Roman" w:cs="Times New Roman"/>
                <w:sz w:val="24"/>
                <w:szCs w:val="24"/>
                <w:lang w:val="ru-RU" w:eastAsia="ru-RU"/>
              </w:rPr>
              <w:softHyphen/>
              <w:t>ДЫ</w:t>
            </w:r>
            <w:r w:rsidRPr="009759A8">
              <w:rPr>
                <w:rFonts w:ascii="Times New Roman" w:eastAsia="Times New Roman" w:hAnsi="Times New Roman" w:cs="Times New Roman"/>
                <w:sz w:val="24"/>
                <w:szCs w:val="24"/>
                <w:lang w:val="ru-RU" w:eastAsia="ru-RU"/>
              </w:rPr>
              <w:softHyphen/>
              <w:t>ШЕ</w:t>
            </w:r>
            <w:r w:rsidRPr="009759A8">
              <w:rPr>
                <w:rFonts w:ascii="Times New Roman" w:eastAsia="Times New Roman" w:hAnsi="Times New Roman" w:cs="Times New Roman"/>
                <w:sz w:val="24"/>
                <w:szCs w:val="24"/>
                <w:lang w:val="ru-RU" w:eastAsia="ru-RU"/>
              </w:rPr>
              <w:softHyphen/>
              <w:t>ВЫЕ ЛИСТ</w:t>
            </w:r>
            <w:r w:rsidRPr="009759A8">
              <w:rPr>
                <w:rFonts w:ascii="Times New Roman" w:eastAsia="Times New Roman" w:hAnsi="Times New Roman" w:cs="Times New Roman"/>
                <w:sz w:val="24"/>
                <w:szCs w:val="24"/>
                <w:lang w:val="ru-RU" w:eastAsia="ru-RU"/>
              </w:rPr>
              <w:softHyphen/>
              <w:t>КИ</w:t>
            </w:r>
          </w:p>
        </w:tc>
      </w:tr>
      <w:tr w:rsidR="009759A8" w:rsidRPr="009759A8" w:rsidTr="00FF7C5B">
        <w:trPr>
          <w:trHeight w:val="1595"/>
        </w:trPr>
        <w:tc>
          <w:tcPr>
            <w:tcW w:w="3594" w:type="dxa"/>
            <w:shd w:val="clear" w:color="auto" w:fill="FFFFFF"/>
            <w:tcMar>
              <w:top w:w="60" w:type="dxa"/>
              <w:left w:w="60" w:type="dxa"/>
              <w:bottom w:w="60" w:type="dxa"/>
              <w:right w:w="60" w:type="dxa"/>
            </w:tcMar>
            <w:hideMark/>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А) го</w:t>
            </w:r>
            <w:r w:rsidRPr="009759A8">
              <w:rPr>
                <w:rFonts w:ascii="Times New Roman" w:eastAsia="Times New Roman" w:hAnsi="Times New Roman" w:cs="Times New Roman"/>
                <w:sz w:val="24"/>
                <w:szCs w:val="24"/>
                <w:lang w:val="ru-RU" w:eastAsia="ru-RU"/>
              </w:rPr>
              <w:softHyphen/>
              <w:t>лов</w:t>
            </w:r>
            <w:r w:rsidRPr="009759A8">
              <w:rPr>
                <w:rFonts w:ascii="Times New Roman" w:eastAsia="Times New Roman" w:hAnsi="Times New Roman" w:cs="Times New Roman"/>
                <w:sz w:val="24"/>
                <w:szCs w:val="24"/>
                <w:lang w:val="ru-RU" w:eastAsia="ru-RU"/>
              </w:rPr>
              <w:softHyphen/>
              <w:t>ной мозг</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Б) пе</w:t>
            </w:r>
            <w:r w:rsidRPr="009759A8">
              <w:rPr>
                <w:rFonts w:ascii="Times New Roman" w:eastAsia="Times New Roman" w:hAnsi="Times New Roman" w:cs="Times New Roman"/>
                <w:sz w:val="24"/>
                <w:szCs w:val="24"/>
                <w:lang w:val="ru-RU" w:eastAsia="ru-RU"/>
              </w:rPr>
              <w:softHyphen/>
              <w:t>чень</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В) кровь</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Г) кости</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Д) под</w:t>
            </w:r>
            <w:r w:rsidRPr="009759A8">
              <w:rPr>
                <w:rFonts w:ascii="Times New Roman" w:eastAsia="Times New Roman" w:hAnsi="Times New Roman" w:cs="Times New Roman"/>
                <w:sz w:val="24"/>
                <w:szCs w:val="24"/>
                <w:lang w:val="ru-RU" w:eastAsia="ru-RU"/>
              </w:rPr>
              <w:softHyphen/>
              <w:t>же</w:t>
            </w:r>
            <w:r w:rsidRPr="009759A8">
              <w:rPr>
                <w:rFonts w:ascii="Times New Roman" w:eastAsia="Times New Roman" w:hAnsi="Times New Roman" w:cs="Times New Roman"/>
                <w:sz w:val="24"/>
                <w:szCs w:val="24"/>
                <w:lang w:val="ru-RU" w:eastAsia="ru-RU"/>
              </w:rPr>
              <w:softHyphen/>
              <w:t>лу</w:t>
            </w:r>
            <w:r w:rsidRPr="009759A8">
              <w:rPr>
                <w:rFonts w:ascii="Times New Roman" w:eastAsia="Times New Roman" w:hAnsi="Times New Roman" w:cs="Times New Roman"/>
                <w:sz w:val="24"/>
                <w:szCs w:val="24"/>
                <w:lang w:val="ru-RU" w:eastAsia="ru-RU"/>
              </w:rPr>
              <w:softHyphen/>
              <w:t>доч</w:t>
            </w:r>
            <w:r w:rsidRPr="009759A8">
              <w:rPr>
                <w:rFonts w:ascii="Times New Roman" w:eastAsia="Times New Roman" w:hAnsi="Times New Roman" w:cs="Times New Roman"/>
                <w:sz w:val="24"/>
                <w:szCs w:val="24"/>
                <w:lang w:val="ru-RU" w:eastAsia="ru-RU"/>
              </w:rPr>
              <w:softHyphen/>
              <w:t>ная же</w:t>
            </w:r>
            <w:r w:rsidRPr="009759A8">
              <w:rPr>
                <w:rFonts w:ascii="Times New Roman" w:eastAsia="Times New Roman" w:hAnsi="Times New Roman" w:cs="Times New Roman"/>
                <w:sz w:val="24"/>
                <w:szCs w:val="24"/>
                <w:lang w:val="ru-RU" w:eastAsia="ru-RU"/>
              </w:rPr>
              <w:softHyphen/>
              <w:t>ле</w:t>
            </w:r>
            <w:r w:rsidRPr="009759A8">
              <w:rPr>
                <w:rFonts w:ascii="Times New Roman" w:eastAsia="Times New Roman" w:hAnsi="Times New Roman" w:cs="Times New Roman"/>
                <w:sz w:val="24"/>
                <w:szCs w:val="24"/>
                <w:lang w:val="ru-RU" w:eastAsia="ru-RU"/>
              </w:rPr>
              <w:softHyphen/>
              <w:t>за</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Е) кожа</w:t>
            </w:r>
          </w:p>
        </w:tc>
        <w:tc>
          <w:tcPr>
            <w:tcW w:w="173" w:type="dxa"/>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 </w:t>
            </w:r>
          </w:p>
        </w:tc>
        <w:tc>
          <w:tcPr>
            <w:tcW w:w="6207" w:type="dxa"/>
            <w:shd w:val="clear" w:color="auto" w:fill="FFFFFF"/>
            <w:tcMar>
              <w:top w:w="60" w:type="dxa"/>
              <w:left w:w="60" w:type="dxa"/>
              <w:bottom w:w="60" w:type="dxa"/>
              <w:right w:w="60" w:type="dxa"/>
            </w:tcMar>
            <w:hideMark/>
          </w:tcPr>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 эк</w:t>
            </w:r>
            <w:r w:rsidRPr="009759A8">
              <w:rPr>
                <w:rFonts w:ascii="Times New Roman" w:eastAsia="Times New Roman" w:hAnsi="Times New Roman" w:cs="Times New Roman"/>
                <w:sz w:val="24"/>
                <w:szCs w:val="24"/>
                <w:lang w:val="ru-RU" w:eastAsia="ru-RU"/>
              </w:rPr>
              <w:softHyphen/>
              <w:t>то</w:t>
            </w:r>
            <w:r w:rsidRPr="009759A8">
              <w:rPr>
                <w:rFonts w:ascii="Times New Roman" w:eastAsia="Times New Roman" w:hAnsi="Times New Roman" w:cs="Times New Roman"/>
                <w:sz w:val="24"/>
                <w:szCs w:val="24"/>
                <w:lang w:val="ru-RU" w:eastAsia="ru-RU"/>
              </w:rPr>
              <w:softHyphen/>
              <w:t>дер</w:t>
            </w:r>
            <w:r w:rsidRPr="009759A8">
              <w:rPr>
                <w:rFonts w:ascii="Times New Roman" w:eastAsia="Times New Roman" w:hAnsi="Times New Roman" w:cs="Times New Roman"/>
                <w:sz w:val="24"/>
                <w:szCs w:val="24"/>
                <w:lang w:val="ru-RU" w:eastAsia="ru-RU"/>
              </w:rPr>
              <w:softHyphen/>
              <w:t>ма</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 эн</w:t>
            </w:r>
            <w:r w:rsidRPr="009759A8">
              <w:rPr>
                <w:rFonts w:ascii="Times New Roman" w:eastAsia="Times New Roman" w:hAnsi="Times New Roman" w:cs="Times New Roman"/>
                <w:sz w:val="24"/>
                <w:szCs w:val="24"/>
                <w:lang w:val="ru-RU" w:eastAsia="ru-RU"/>
              </w:rPr>
              <w:softHyphen/>
              <w:t>то</w:t>
            </w:r>
            <w:r w:rsidRPr="009759A8">
              <w:rPr>
                <w:rFonts w:ascii="Times New Roman" w:eastAsia="Times New Roman" w:hAnsi="Times New Roman" w:cs="Times New Roman"/>
                <w:sz w:val="24"/>
                <w:szCs w:val="24"/>
                <w:lang w:val="ru-RU" w:eastAsia="ru-RU"/>
              </w:rPr>
              <w:softHyphen/>
              <w:t>дер</w:t>
            </w:r>
            <w:r w:rsidRPr="009759A8">
              <w:rPr>
                <w:rFonts w:ascii="Times New Roman" w:eastAsia="Times New Roman" w:hAnsi="Times New Roman" w:cs="Times New Roman"/>
                <w:sz w:val="24"/>
                <w:szCs w:val="24"/>
                <w:lang w:val="ru-RU" w:eastAsia="ru-RU"/>
              </w:rPr>
              <w:softHyphen/>
              <w:t>ма</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3) ме</w:t>
            </w:r>
            <w:r w:rsidRPr="009759A8">
              <w:rPr>
                <w:rFonts w:ascii="Times New Roman" w:eastAsia="Times New Roman" w:hAnsi="Times New Roman" w:cs="Times New Roman"/>
                <w:sz w:val="24"/>
                <w:szCs w:val="24"/>
                <w:lang w:val="ru-RU" w:eastAsia="ru-RU"/>
              </w:rPr>
              <w:softHyphen/>
              <w:t>зо</w:t>
            </w:r>
            <w:r w:rsidRPr="009759A8">
              <w:rPr>
                <w:rFonts w:ascii="Times New Roman" w:eastAsia="Times New Roman" w:hAnsi="Times New Roman" w:cs="Times New Roman"/>
                <w:sz w:val="24"/>
                <w:szCs w:val="24"/>
                <w:lang w:val="ru-RU" w:eastAsia="ru-RU"/>
              </w:rPr>
              <w:softHyphen/>
              <w:t>дер</w:t>
            </w:r>
            <w:r w:rsidRPr="009759A8">
              <w:rPr>
                <w:rFonts w:ascii="Times New Roman" w:eastAsia="Times New Roman" w:hAnsi="Times New Roman" w:cs="Times New Roman"/>
                <w:sz w:val="24"/>
                <w:szCs w:val="24"/>
                <w:lang w:val="ru-RU" w:eastAsia="ru-RU"/>
              </w:rPr>
              <w:softHyphen/>
              <w:t>ма</w:t>
            </w:r>
          </w:p>
        </w:tc>
      </w:tr>
    </w:tbl>
    <w:p w:rsidR="009759A8" w:rsidRPr="009759A8" w:rsidRDefault="009759A8" w:rsidP="009759A8">
      <w:pPr>
        <w:shd w:val="clear" w:color="auto" w:fill="FFFFFF"/>
        <w:spacing w:after="0" w:line="240" w:lineRule="auto"/>
        <w:jc w:val="both"/>
        <w:rPr>
          <w:rFonts w:ascii="Times New Roman" w:eastAsia="Times New Roman" w:hAnsi="Times New Roman" w:cs="Times New Roman"/>
          <w:b/>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shd w:val="clear" w:color="auto" w:fill="FFFFFF"/>
          <w:lang w:val="ru-RU" w:eastAsia="ru-RU"/>
        </w:rPr>
      </w:pPr>
      <w:r w:rsidRPr="009759A8">
        <w:rPr>
          <w:rFonts w:ascii="Times New Roman" w:eastAsia="Times New Roman" w:hAnsi="Times New Roman" w:cs="Times New Roman"/>
          <w:sz w:val="24"/>
          <w:szCs w:val="24"/>
          <w:shd w:val="clear" w:color="auto" w:fill="FFFFFF"/>
          <w:lang w:val="ru-RU" w:eastAsia="ru-RU"/>
        </w:rPr>
        <w:t>10.У собак чёрная шерсть (А) до</w:t>
      </w:r>
      <w:r w:rsidRPr="009759A8">
        <w:rPr>
          <w:rFonts w:ascii="Times New Roman" w:eastAsia="Times New Roman" w:hAnsi="Times New Roman" w:cs="Times New Roman"/>
          <w:sz w:val="24"/>
          <w:szCs w:val="24"/>
          <w:shd w:val="clear" w:color="auto" w:fill="FFFFFF"/>
          <w:lang w:val="ru-RU" w:eastAsia="ru-RU"/>
        </w:rPr>
        <w:softHyphen/>
        <w:t>ми</w:t>
      </w:r>
      <w:r w:rsidRPr="009759A8">
        <w:rPr>
          <w:rFonts w:ascii="Times New Roman" w:eastAsia="Times New Roman" w:hAnsi="Times New Roman" w:cs="Times New Roman"/>
          <w:sz w:val="24"/>
          <w:szCs w:val="24"/>
          <w:shd w:val="clear" w:color="auto" w:fill="FFFFFF"/>
          <w:lang w:val="ru-RU" w:eastAsia="ru-RU"/>
        </w:rPr>
        <w:softHyphen/>
        <w:t>ни</w:t>
      </w:r>
      <w:r w:rsidRPr="009759A8">
        <w:rPr>
          <w:rFonts w:ascii="Times New Roman" w:eastAsia="Times New Roman" w:hAnsi="Times New Roman" w:cs="Times New Roman"/>
          <w:sz w:val="24"/>
          <w:szCs w:val="24"/>
          <w:shd w:val="clear" w:color="auto" w:fill="FFFFFF"/>
          <w:lang w:val="ru-RU" w:eastAsia="ru-RU"/>
        </w:rPr>
        <w:softHyphen/>
        <w:t>ру</w:t>
      </w:r>
      <w:r w:rsidRPr="009759A8">
        <w:rPr>
          <w:rFonts w:ascii="Times New Roman" w:eastAsia="Times New Roman" w:hAnsi="Times New Roman" w:cs="Times New Roman"/>
          <w:sz w:val="24"/>
          <w:szCs w:val="24"/>
          <w:shd w:val="clear" w:color="auto" w:fill="FFFFFF"/>
          <w:lang w:val="ru-RU" w:eastAsia="ru-RU"/>
        </w:rPr>
        <w:softHyphen/>
        <w:t>ет над ко</w:t>
      </w:r>
      <w:r w:rsidRPr="009759A8">
        <w:rPr>
          <w:rFonts w:ascii="Times New Roman" w:eastAsia="Times New Roman" w:hAnsi="Times New Roman" w:cs="Times New Roman"/>
          <w:sz w:val="24"/>
          <w:szCs w:val="24"/>
          <w:shd w:val="clear" w:color="auto" w:fill="FFFFFF"/>
          <w:lang w:val="ru-RU" w:eastAsia="ru-RU"/>
        </w:rPr>
        <w:softHyphen/>
        <w:t>рич</w:t>
      </w:r>
      <w:r w:rsidRPr="009759A8">
        <w:rPr>
          <w:rFonts w:ascii="Times New Roman" w:eastAsia="Times New Roman" w:hAnsi="Times New Roman" w:cs="Times New Roman"/>
          <w:sz w:val="24"/>
          <w:szCs w:val="24"/>
          <w:shd w:val="clear" w:color="auto" w:fill="FFFFFF"/>
          <w:lang w:val="ru-RU" w:eastAsia="ru-RU"/>
        </w:rPr>
        <w:softHyphen/>
        <w:t>не</w:t>
      </w:r>
      <w:r w:rsidRPr="009759A8">
        <w:rPr>
          <w:rFonts w:ascii="Times New Roman" w:eastAsia="Times New Roman" w:hAnsi="Times New Roman" w:cs="Times New Roman"/>
          <w:sz w:val="24"/>
          <w:szCs w:val="24"/>
          <w:shd w:val="clear" w:color="auto" w:fill="FFFFFF"/>
          <w:lang w:val="ru-RU" w:eastAsia="ru-RU"/>
        </w:rPr>
        <w:softHyphen/>
        <w:t>вой (а), а ко</w:t>
      </w:r>
      <w:r w:rsidRPr="009759A8">
        <w:rPr>
          <w:rFonts w:ascii="Times New Roman" w:eastAsia="Times New Roman" w:hAnsi="Times New Roman" w:cs="Times New Roman"/>
          <w:sz w:val="24"/>
          <w:szCs w:val="24"/>
          <w:shd w:val="clear" w:color="auto" w:fill="FFFFFF"/>
          <w:lang w:val="ru-RU" w:eastAsia="ru-RU"/>
        </w:rPr>
        <w:softHyphen/>
        <w:t>рот</w:t>
      </w:r>
      <w:r w:rsidRPr="009759A8">
        <w:rPr>
          <w:rFonts w:ascii="Times New Roman" w:eastAsia="Times New Roman" w:hAnsi="Times New Roman" w:cs="Times New Roman"/>
          <w:sz w:val="24"/>
          <w:szCs w:val="24"/>
          <w:shd w:val="clear" w:color="auto" w:fill="FFFFFF"/>
          <w:lang w:val="ru-RU" w:eastAsia="ru-RU"/>
        </w:rPr>
        <w:softHyphen/>
        <w:t>ко</w:t>
      </w:r>
      <w:r w:rsidRPr="009759A8">
        <w:rPr>
          <w:rFonts w:ascii="Times New Roman" w:eastAsia="Times New Roman" w:hAnsi="Times New Roman" w:cs="Times New Roman"/>
          <w:sz w:val="24"/>
          <w:szCs w:val="24"/>
          <w:shd w:val="clear" w:color="auto" w:fill="FFFFFF"/>
          <w:lang w:val="ru-RU" w:eastAsia="ru-RU"/>
        </w:rPr>
        <w:softHyphen/>
        <w:t>но</w:t>
      </w:r>
      <w:r w:rsidRPr="009759A8">
        <w:rPr>
          <w:rFonts w:ascii="Times New Roman" w:eastAsia="Times New Roman" w:hAnsi="Times New Roman" w:cs="Times New Roman"/>
          <w:sz w:val="24"/>
          <w:szCs w:val="24"/>
          <w:shd w:val="clear" w:color="auto" w:fill="FFFFFF"/>
          <w:lang w:val="ru-RU" w:eastAsia="ru-RU"/>
        </w:rPr>
        <w:softHyphen/>
        <w:t>гость (В) — над нор</w:t>
      </w:r>
      <w:r w:rsidRPr="009759A8">
        <w:rPr>
          <w:rFonts w:ascii="Times New Roman" w:eastAsia="Times New Roman" w:hAnsi="Times New Roman" w:cs="Times New Roman"/>
          <w:sz w:val="24"/>
          <w:szCs w:val="24"/>
          <w:shd w:val="clear" w:color="auto" w:fill="FFFFFF"/>
          <w:lang w:val="ru-RU" w:eastAsia="ru-RU"/>
        </w:rPr>
        <w:softHyphen/>
        <w:t>маль</w:t>
      </w:r>
      <w:r w:rsidRPr="009759A8">
        <w:rPr>
          <w:rFonts w:ascii="Times New Roman" w:eastAsia="Times New Roman" w:hAnsi="Times New Roman" w:cs="Times New Roman"/>
          <w:sz w:val="24"/>
          <w:szCs w:val="24"/>
          <w:shd w:val="clear" w:color="auto" w:fill="FFFFFF"/>
          <w:lang w:val="ru-RU" w:eastAsia="ru-RU"/>
        </w:rPr>
        <w:softHyphen/>
        <w:t>ной дли</w:t>
      </w:r>
      <w:r w:rsidRPr="009759A8">
        <w:rPr>
          <w:rFonts w:ascii="Times New Roman" w:eastAsia="Times New Roman" w:hAnsi="Times New Roman" w:cs="Times New Roman"/>
          <w:sz w:val="24"/>
          <w:szCs w:val="24"/>
          <w:shd w:val="clear" w:color="auto" w:fill="FFFFFF"/>
          <w:lang w:val="ru-RU" w:eastAsia="ru-RU"/>
        </w:rPr>
        <w:softHyphen/>
        <w:t>ной ног (b). За</w:t>
      </w:r>
      <w:r w:rsidRPr="009759A8">
        <w:rPr>
          <w:rFonts w:ascii="Times New Roman" w:eastAsia="Times New Roman" w:hAnsi="Times New Roman" w:cs="Times New Roman"/>
          <w:sz w:val="24"/>
          <w:szCs w:val="24"/>
          <w:shd w:val="clear" w:color="auto" w:fill="FFFFFF"/>
          <w:lang w:val="ru-RU" w:eastAsia="ru-RU"/>
        </w:rPr>
        <w:softHyphen/>
        <w:t>пи</w:t>
      </w:r>
      <w:r w:rsidRPr="009759A8">
        <w:rPr>
          <w:rFonts w:ascii="Times New Roman" w:eastAsia="Times New Roman" w:hAnsi="Times New Roman" w:cs="Times New Roman"/>
          <w:sz w:val="24"/>
          <w:szCs w:val="24"/>
          <w:shd w:val="clear" w:color="auto" w:fill="FFFFFF"/>
          <w:lang w:val="ru-RU" w:eastAsia="ru-RU"/>
        </w:rPr>
        <w:softHyphen/>
        <w:t>ши</w:t>
      </w:r>
      <w:r w:rsidRPr="009759A8">
        <w:rPr>
          <w:rFonts w:ascii="Times New Roman" w:eastAsia="Times New Roman" w:hAnsi="Times New Roman" w:cs="Times New Roman"/>
          <w:sz w:val="24"/>
          <w:szCs w:val="24"/>
          <w:shd w:val="clear" w:color="auto" w:fill="FFFFFF"/>
          <w:lang w:val="ru-RU" w:eastAsia="ru-RU"/>
        </w:rPr>
        <w:softHyphen/>
        <w:t>те ге</w:t>
      </w:r>
      <w:r w:rsidRPr="009759A8">
        <w:rPr>
          <w:rFonts w:ascii="Times New Roman" w:eastAsia="Times New Roman" w:hAnsi="Times New Roman" w:cs="Times New Roman"/>
          <w:sz w:val="24"/>
          <w:szCs w:val="24"/>
          <w:shd w:val="clear" w:color="auto" w:fill="FFFFFF"/>
          <w:lang w:val="ru-RU" w:eastAsia="ru-RU"/>
        </w:rPr>
        <w:softHyphen/>
        <w:t>но</w:t>
      </w:r>
      <w:r w:rsidRPr="009759A8">
        <w:rPr>
          <w:rFonts w:ascii="Times New Roman" w:eastAsia="Times New Roman" w:hAnsi="Times New Roman" w:cs="Times New Roman"/>
          <w:sz w:val="24"/>
          <w:szCs w:val="24"/>
          <w:shd w:val="clear" w:color="auto" w:fill="FFFFFF"/>
          <w:lang w:val="ru-RU" w:eastAsia="ru-RU"/>
        </w:rPr>
        <w:softHyphen/>
        <w:t>тип чёрной ко</w:t>
      </w:r>
      <w:r w:rsidRPr="009759A8">
        <w:rPr>
          <w:rFonts w:ascii="Times New Roman" w:eastAsia="Times New Roman" w:hAnsi="Times New Roman" w:cs="Times New Roman"/>
          <w:sz w:val="24"/>
          <w:szCs w:val="24"/>
          <w:shd w:val="clear" w:color="auto" w:fill="FFFFFF"/>
          <w:lang w:val="ru-RU" w:eastAsia="ru-RU"/>
        </w:rPr>
        <w:softHyphen/>
        <w:t>рот</w:t>
      </w:r>
      <w:r w:rsidRPr="009759A8">
        <w:rPr>
          <w:rFonts w:ascii="Times New Roman" w:eastAsia="Times New Roman" w:hAnsi="Times New Roman" w:cs="Times New Roman"/>
          <w:sz w:val="24"/>
          <w:szCs w:val="24"/>
          <w:shd w:val="clear" w:color="auto" w:fill="FFFFFF"/>
          <w:lang w:val="ru-RU" w:eastAsia="ru-RU"/>
        </w:rPr>
        <w:softHyphen/>
        <w:t>ко</w:t>
      </w:r>
      <w:r w:rsidRPr="009759A8">
        <w:rPr>
          <w:rFonts w:ascii="Times New Roman" w:eastAsia="Times New Roman" w:hAnsi="Times New Roman" w:cs="Times New Roman"/>
          <w:sz w:val="24"/>
          <w:szCs w:val="24"/>
          <w:shd w:val="clear" w:color="auto" w:fill="FFFFFF"/>
          <w:lang w:val="ru-RU" w:eastAsia="ru-RU"/>
        </w:rPr>
        <w:softHyphen/>
        <w:t>но</w:t>
      </w:r>
      <w:r w:rsidRPr="009759A8">
        <w:rPr>
          <w:rFonts w:ascii="Times New Roman" w:eastAsia="Times New Roman" w:hAnsi="Times New Roman" w:cs="Times New Roman"/>
          <w:sz w:val="24"/>
          <w:szCs w:val="24"/>
          <w:shd w:val="clear" w:color="auto" w:fill="FFFFFF"/>
          <w:lang w:val="ru-RU" w:eastAsia="ru-RU"/>
        </w:rPr>
        <w:softHyphen/>
        <w:t>гой со</w:t>
      </w:r>
      <w:r w:rsidRPr="009759A8">
        <w:rPr>
          <w:rFonts w:ascii="Times New Roman" w:eastAsia="Times New Roman" w:hAnsi="Times New Roman" w:cs="Times New Roman"/>
          <w:sz w:val="24"/>
          <w:szCs w:val="24"/>
          <w:shd w:val="clear" w:color="auto" w:fill="FFFFFF"/>
          <w:lang w:val="ru-RU" w:eastAsia="ru-RU"/>
        </w:rPr>
        <w:softHyphen/>
        <w:t>ба</w:t>
      </w:r>
      <w:r w:rsidRPr="009759A8">
        <w:rPr>
          <w:rFonts w:ascii="Times New Roman" w:eastAsia="Times New Roman" w:hAnsi="Times New Roman" w:cs="Times New Roman"/>
          <w:sz w:val="24"/>
          <w:szCs w:val="24"/>
          <w:shd w:val="clear" w:color="auto" w:fill="FFFFFF"/>
          <w:lang w:val="ru-RU" w:eastAsia="ru-RU"/>
        </w:rPr>
        <w:softHyphen/>
        <w:t>ки, ге</w:t>
      </w:r>
      <w:r w:rsidRPr="009759A8">
        <w:rPr>
          <w:rFonts w:ascii="Times New Roman" w:eastAsia="Times New Roman" w:hAnsi="Times New Roman" w:cs="Times New Roman"/>
          <w:sz w:val="24"/>
          <w:szCs w:val="24"/>
          <w:shd w:val="clear" w:color="auto" w:fill="FFFFFF"/>
          <w:lang w:val="ru-RU" w:eastAsia="ru-RU"/>
        </w:rPr>
        <w:softHyphen/>
        <w:t>те</w:t>
      </w:r>
      <w:r w:rsidRPr="009759A8">
        <w:rPr>
          <w:rFonts w:ascii="Times New Roman" w:eastAsia="Times New Roman" w:hAnsi="Times New Roman" w:cs="Times New Roman"/>
          <w:sz w:val="24"/>
          <w:szCs w:val="24"/>
          <w:shd w:val="clear" w:color="auto" w:fill="FFFFFF"/>
          <w:lang w:val="ru-RU" w:eastAsia="ru-RU"/>
        </w:rPr>
        <w:softHyphen/>
        <w:t>ро</w:t>
      </w:r>
      <w:r w:rsidRPr="009759A8">
        <w:rPr>
          <w:rFonts w:ascii="Times New Roman" w:eastAsia="Times New Roman" w:hAnsi="Times New Roman" w:cs="Times New Roman"/>
          <w:sz w:val="24"/>
          <w:szCs w:val="24"/>
          <w:shd w:val="clear" w:color="auto" w:fill="FFFFFF"/>
          <w:lang w:val="ru-RU" w:eastAsia="ru-RU"/>
        </w:rPr>
        <w:softHyphen/>
        <w:t>зи</w:t>
      </w:r>
      <w:r w:rsidRPr="009759A8">
        <w:rPr>
          <w:rFonts w:ascii="Times New Roman" w:eastAsia="Times New Roman" w:hAnsi="Times New Roman" w:cs="Times New Roman"/>
          <w:sz w:val="24"/>
          <w:szCs w:val="24"/>
          <w:shd w:val="clear" w:color="auto" w:fill="FFFFFF"/>
          <w:lang w:val="ru-RU" w:eastAsia="ru-RU"/>
        </w:rPr>
        <w:softHyphen/>
        <w:t>гот</w:t>
      </w:r>
      <w:r w:rsidRPr="009759A8">
        <w:rPr>
          <w:rFonts w:ascii="Times New Roman" w:eastAsia="Times New Roman" w:hAnsi="Times New Roman" w:cs="Times New Roman"/>
          <w:sz w:val="24"/>
          <w:szCs w:val="24"/>
          <w:shd w:val="clear" w:color="auto" w:fill="FFFFFF"/>
          <w:lang w:val="ru-RU" w:eastAsia="ru-RU"/>
        </w:rPr>
        <w:softHyphen/>
        <w:t>ной толь</w:t>
      </w:r>
      <w:r w:rsidRPr="009759A8">
        <w:rPr>
          <w:rFonts w:ascii="Times New Roman" w:eastAsia="Times New Roman" w:hAnsi="Times New Roman" w:cs="Times New Roman"/>
          <w:sz w:val="24"/>
          <w:szCs w:val="24"/>
          <w:shd w:val="clear" w:color="auto" w:fill="FFFFFF"/>
          <w:lang w:val="ru-RU" w:eastAsia="ru-RU"/>
        </w:rPr>
        <w:softHyphen/>
        <w:t>ко по при</w:t>
      </w:r>
      <w:r w:rsidRPr="009759A8">
        <w:rPr>
          <w:rFonts w:ascii="Times New Roman" w:eastAsia="Times New Roman" w:hAnsi="Times New Roman" w:cs="Times New Roman"/>
          <w:sz w:val="24"/>
          <w:szCs w:val="24"/>
          <w:shd w:val="clear" w:color="auto" w:fill="FFFFFF"/>
          <w:lang w:val="ru-RU" w:eastAsia="ru-RU"/>
        </w:rPr>
        <w:softHyphen/>
        <w:t>зна</w:t>
      </w:r>
      <w:r w:rsidRPr="009759A8">
        <w:rPr>
          <w:rFonts w:ascii="Times New Roman" w:eastAsia="Times New Roman" w:hAnsi="Times New Roman" w:cs="Times New Roman"/>
          <w:sz w:val="24"/>
          <w:szCs w:val="24"/>
          <w:shd w:val="clear" w:color="auto" w:fill="FFFFFF"/>
          <w:lang w:val="ru-RU" w:eastAsia="ru-RU"/>
        </w:rPr>
        <w:softHyphen/>
        <w:t>ку длины ног.</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p>
    <w:p w:rsidR="009759A8" w:rsidRPr="009759A8" w:rsidRDefault="009759A8" w:rsidP="009759A8">
      <w:pPr>
        <w:spacing w:after="0" w:line="240" w:lineRule="auto"/>
        <w:rPr>
          <w:rFonts w:ascii="Times New Roman" w:eastAsia="Times New Roman" w:hAnsi="Times New Roman" w:cs="Times New Roman"/>
          <w:sz w:val="24"/>
          <w:szCs w:val="24"/>
          <w:shd w:val="clear" w:color="auto" w:fill="FFFFFF"/>
          <w:lang w:val="ru-RU" w:eastAsia="ru-RU"/>
        </w:rPr>
      </w:pPr>
      <w:r w:rsidRPr="009759A8">
        <w:rPr>
          <w:rFonts w:ascii="Times New Roman" w:eastAsia="Times New Roman" w:hAnsi="Times New Roman" w:cs="Times New Roman"/>
          <w:sz w:val="24"/>
          <w:szCs w:val="24"/>
          <w:shd w:val="clear" w:color="auto" w:fill="FFFFFF"/>
          <w:lang w:val="ru-RU" w:eastAsia="ru-RU"/>
        </w:rPr>
        <w:t>11</w:t>
      </w:r>
      <w:r w:rsidRPr="009759A8">
        <w:rPr>
          <w:rFonts w:ascii="Times New Roman" w:eastAsia="Times New Roman" w:hAnsi="Times New Roman" w:cs="Times New Roman"/>
          <w:b/>
          <w:sz w:val="24"/>
          <w:szCs w:val="24"/>
          <w:shd w:val="clear" w:color="auto" w:fill="FFFFFF"/>
          <w:lang w:val="ru-RU" w:eastAsia="ru-RU"/>
        </w:rPr>
        <w:t xml:space="preserve">. </w:t>
      </w:r>
      <w:r w:rsidRPr="009759A8">
        <w:rPr>
          <w:rFonts w:ascii="Times New Roman" w:eastAsia="Times New Roman" w:hAnsi="Times New Roman" w:cs="Times New Roman"/>
          <w:sz w:val="24"/>
          <w:szCs w:val="24"/>
          <w:shd w:val="clear" w:color="auto" w:fill="FFFFFF"/>
          <w:lang w:val="ru-RU" w:eastAsia="ru-RU"/>
        </w:rPr>
        <w:t>За</w:t>
      </w:r>
      <w:r w:rsidRPr="009759A8">
        <w:rPr>
          <w:rFonts w:ascii="Times New Roman" w:eastAsia="Times New Roman" w:hAnsi="Times New Roman" w:cs="Times New Roman"/>
          <w:sz w:val="24"/>
          <w:szCs w:val="24"/>
          <w:shd w:val="clear" w:color="auto" w:fill="FFFFFF"/>
          <w:lang w:val="ru-RU" w:eastAsia="ru-RU"/>
        </w:rPr>
        <w:softHyphen/>
        <w:t>пи</w:t>
      </w:r>
      <w:r w:rsidRPr="009759A8">
        <w:rPr>
          <w:rFonts w:ascii="Times New Roman" w:eastAsia="Times New Roman" w:hAnsi="Times New Roman" w:cs="Times New Roman"/>
          <w:sz w:val="24"/>
          <w:szCs w:val="24"/>
          <w:shd w:val="clear" w:color="auto" w:fill="FFFFFF"/>
          <w:lang w:val="ru-RU" w:eastAsia="ru-RU"/>
        </w:rPr>
        <w:softHyphen/>
        <w:t>ши</w:t>
      </w:r>
      <w:r w:rsidRPr="009759A8">
        <w:rPr>
          <w:rFonts w:ascii="Times New Roman" w:eastAsia="Times New Roman" w:hAnsi="Times New Roman" w:cs="Times New Roman"/>
          <w:sz w:val="24"/>
          <w:szCs w:val="24"/>
          <w:shd w:val="clear" w:color="auto" w:fill="FFFFFF"/>
          <w:lang w:val="ru-RU" w:eastAsia="ru-RU"/>
        </w:rPr>
        <w:softHyphen/>
        <w:t>те на</w:t>
      </w:r>
      <w:r w:rsidRPr="009759A8">
        <w:rPr>
          <w:rFonts w:ascii="Times New Roman" w:eastAsia="Times New Roman" w:hAnsi="Times New Roman" w:cs="Times New Roman"/>
          <w:sz w:val="24"/>
          <w:szCs w:val="24"/>
          <w:shd w:val="clear" w:color="auto" w:fill="FFFFFF"/>
          <w:lang w:val="ru-RU" w:eastAsia="ru-RU"/>
        </w:rPr>
        <w:softHyphen/>
        <w:t>зва</w:t>
      </w:r>
      <w:r w:rsidRPr="009759A8">
        <w:rPr>
          <w:rFonts w:ascii="Times New Roman" w:eastAsia="Times New Roman" w:hAnsi="Times New Roman" w:cs="Times New Roman"/>
          <w:sz w:val="24"/>
          <w:szCs w:val="24"/>
          <w:shd w:val="clear" w:color="auto" w:fill="FFFFFF"/>
          <w:lang w:val="ru-RU" w:eastAsia="ru-RU"/>
        </w:rPr>
        <w:softHyphen/>
        <w:t>ния ча</w:t>
      </w:r>
      <w:r w:rsidRPr="009759A8">
        <w:rPr>
          <w:rFonts w:ascii="Times New Roman" w:eastAsia="Times New Roman" w:hAnsi="Times New Roman" w:cs="Times New Roman"/>
          <w:sz w:val="24"/>
          <w:szCs w:val="24"/>
          <w:shd w:val="clear" w:color="auto" w:fill="FFFFFF"/>
          <w:lang w:val="ru-RU" w:eastAsia="ru-RU"/>
        </w:rPr>
        <w:softHyphen/>
        <w:t>стей жи</w:t>
      </w:r>
      <w:r w:rsidRPr="009759A8">
        <w:rPr>
          <w:rFonts w:ascii="Times New Roman" w:eastAsia="Times New Roman" w:hAnsi="Times New Roman" w:cs="Times New Roman"/>
          <w:sz w:val="24"/>
          <w:szCs w:val="24"/>
          <w:shd w:val="clear" w:color="auto" w:fill="FFFFFF"/>
          <w:lang w:val="ru-RU" w:eastAsia="ru-RU"/>
        </w:rPr>
        <w:softHyphen/>
        <w:t>вот</w:t>
      </w:r>
      <w:r w:rsidRPr="009759A8">
        <w:rPr>
          <w:rFonts w:ascii="Times New Roman" w:eastAsia="Times New Roman" w:hAnsi="Times New Roman" w:cs="Times New Roman"/>
          <w:sz w:val="24"/>
          <w:szCs w:val="24"/>
          <w:shd w:val="clear" w:color="auto" w:fill="FFFFFF"/>
          <w:lang w:val="ru-RU" w:eastAsia="ru-RU"/>
        </w:rPr>
        <w:softHyphen/>
        <w:t>ной клет</w:t>
      </w:r>
      <w:r w:rsidRPr="009759A8">
        <w:rPr>
          <w:rFonts w:ascii="Times New Roman" w:eastAsia="Times New Roman" w:hAnsi="Times New Roman" w:cs="Times New Roman"/>
          <w:sz w:val="24"/>
          <w:szCs w:val="24"/>
          <w:shd w:val="clear" w:color="auto" w:fill="FFFFFF"/>
          <w:lang w:val="ru-RU" w:eastAsia="ru-RU"/>
        </w:rPr>
        <w:softHyphen/>
        <w:t>ки, ука</w:t>
      </w:r>
      <w:r w:rsidRPr="009759A8">
        <w:rPr>
          <w:rFonts w:ascii="Times New Roman" w:eastAsia="Times New Roman" w:hAnsi="Times New Roman" w:cs="Times New Roman"/>
          <w:sz w:val="24"/>
          <w:szCs w:val="24"/>
          <w:shd w:val="clear" w:color="auto" w:fill="FFFFFF"/>
          <w:lang w:val="ru-RU" w:eastAsia="ru-RU"/>
        </w:rPr>
        <w:softHyphen/>
        <w:t>зан</w:t>
      </w:r>
      <w:r w:rsidRPr="009759A8">
        <w:rPr>
          <w:rFonts w:ascii="Times New Roman" w:eastAsia="Times New Roman" w:hAnsi="Times New Roman" w:cs="Times New Roman"/>
          <w:sz w:val="24"/>
          <w:szCs w:val="24"/>
          <w:shd w:val="clear" w:color="auto" w:fill="FFFFFF"/>
          <w:lang w:val="ru-RU" w:eastAsia="ru-RU"/>
        </w:rPr>
        <w:softHyphen/>
        <w:t>ных на схеме номерами: 3, 4, 7, 8, 9,10. В от</w:t>
      </w:r>
      <w:r w:rsidRPr="009759A8">
        <w:rPr>
          <w:rFonts w:ascii="Times New Roman" w:eastAsia="Times New Roman" w:hAnsi="Times New Roman" w:cs="Times New Roman"/>
          <w:sz w:val="24"/>
          <w:szCs w:val="24"/>
          <w:shd w:val="clear" w:color="auto" w:fill="FFFFFF"/>
          <w:lang w:val="ru-RU" w:eastAsia="ru-RU"/>
        </w:rPr>
        <w:softHyphen/>
        <w:t>ве</w:t>
      </w:r>
      <w:r w:rsidRPr="009759A8">
        <w:rPr>
          <w:rFonts w:ascii="Times New Roman" w:eastAsia="Times New Roman" w:hAnsi="Times New Roman" w:cs="Times New Roman"/>
          <w:sz w:val="24"/>
          <w:szCs w:val="24"/>
          <w:shd w:val="clear" w:color="auto" w:fill="FFFFFF"/>
          <w:lang w:val="ru-RU" w:eastAsia="ru-RU"/>
        </w:rPr>
        <w:softHyphen/>
        <w:t>те ука</w:t>
      </w:r>
      <w:r w:rsidRPr="009759A8">
        <w:rPr>
          <w:rFonts w:ascii="Times New Roman" w:eastAsia="Times New Roman" w:hAnsi="Times New Roman" w:cs="Times New Roman"/>
          <w:sz w:val="24"/>
          <w:szCs w:val="24"/>
          <w:shd w:val="clear" w:color="auto" w:fill="FFFFFF"/>
          <w:lang w:val="ru-RU" w:eastAsia="ru-RU"/>
        </w:rPr>
        <w:softHyphen/>
        <w:t>жи</w:t>
      </w:r>
      <w:r w:rsidRPr="009759A8">
        <w:rPr>
          <w:rFonts w:ascii="Times New Roman" w:eastAsia="Times New Roman" w:hAnsi="Times New Roman" w:cs="Times New Roman"/>
          <w:sz w:val="24"/>
          <w:szCs w:val="24"/>
          <w:shd w:val="clear" w:color="auto" w:fill="FFFFFF"/>
          <w:lang w:val="ru-RU" w:eastAsia="ru-RU"/>
        </w:rPr>
        <w:softHyphen/>
        <w:t>те номер части и её на</w:t>
      </w:r>
      <w:r w:rsidRPr="009759A8">
        <w:rPr>
          <w:rFonts w:ascii="Times New Roman" w:eastAsia="Times New Roman" w:hAnsi="Times New Roman" w:cs="Times New Roman"/>
          <w:sz w:val="24"/>
          <w:szCs w:val="24"/>
          <w:shd w:val="clear" w:color="auto" w:fill="FFFFFF"/>
          <w:lang w:val="ru-RU" w:eastAsia="ru-RU"/>
        </w:rPr>
        <w:softHyphen/>
        <w:t>зва</w:t>
      </w:r>
      <w:r w:rsidRPr="009759A8">
        <w:rPr>
          <w:rFonts w:ascii="Times New Roman" w:eastAsia="Times New Roman" w:hAnsi="Times New Roman" w:cs="Times New Roman"/>
          <w:sz w:val="24"/>
          <w:szCs w:val="24"/>
          <w:shd w:val="clear" w:color="auto" w:fill="FFFFFF"/>
          <w:lang w:val="ru-RU" w:eastAsia="ru-RU"/>
        </w:rPr>
        <w:softHyphen/>
        <w:t>ние, схему клет</w:t>
      </w:r>
      <w:r w:rsidRPr="009759A8">
        <w:rPr>
          <w:rFonts w:ascii="Times New Roman" w:eastAsia="Times New Roman" w:hAnsi="Times New Roman" w:cs="Times New Roman"/>
          <w:sz w:val="24"/>
          <w:szCs w:val="24"/>
          <w:shd w:val="clear" w:color="auto" w:fill="FFFFFF"/>
          <w:lang w:val="ru-RU" w:eastAsia="ru-RU"/>
        </w:rPr>
        <w:softHyphen/>
        <w:t>ки пе</w:t>
      </w:r>
      <w:r w:rsidRPr="009759A8">
        <w:rPr>
          <w:rFonts w:ascii="Times New Roman" w:eastAsia="Times New Roman" w:hAnsi="Times New Roman" w:cs="Times New Roman"/>
          <w:sz w:val="24"/>
          <w:szCs w:val="24"/>
          <w:shd w:val="clear" w:color="auto" w:fill="FFFFFF"/>
          <w:lang w:val="ru-RU" w:eastAsia="ru-RU"/>
        </w:rPr>
        <w:softHyphen/>
        <w:t>ре</w:t>
      </w:r>
      <w:r w:rsidRPr="009759A8">
        <w:rPr>
          <w:rFonts w:ascii="Times New Roman" w:eastAsia="Times New Roman" w:hAnsi="Times New Roman" w:cs="Times New Roman"/>
          <w:sz w:val="24"/>
          <w:szCs w:val="24"/>
          <w:shd w:val="clear" w:color="auto" w:fill="FFFFFF"/>
          <w:lang w:val="ru-RU" w:eastAsia="ru-RU"/>
        </w:rPr>
        <w:softHyphen/>
        <w:t>ри</w:t>
      </w:r>
      <w:r w:rsidRPr="009759A8">
        <w:rPr>
          <w:rFonts w:ascii="Times New Roman" w:eastAsia="Times New Roman" w:hAnsi="Times New Roman" w:cs="Times New Roman"/>
          <w:sz w:val="24"/>
          <w:szCs w:val="24"/>
          <w:shd w:val="clear" w:color="auto" w:fill="FFFFFF"/>
          <w:lang w:val="ru-RU" w:eastAsia="ru-RU"/>
        </w:rPr>
        <w:softHyphen/>
        <w:t>со</w:t>
      </w:r>
      <w:r w:rsidRPr="009759A8">
        <w:rPr>
          <w:rFonts w:ascii="Times New Roman" w:eastAsia="Times New Roman" w:hAnsi="Times New Roman" w:cs="Times New Roman"/>
          <w:sz w:val="24"/>
          <w:szCs w:val="24"/>
          <w:shd w:val="clear" w:color="auto" w:fill="FFFFFF"/>
          <w:lang w:val="ru-RU" w:eastAsia="ru-RU"/>
        </w:rPr>
        <w:softHyphen/>
        <w:t>вы</w:t>
      </w:r>
      <w:r w:rsidRPr="009759A8">
        <w:rPr>
          <w:rFonts w:ascii="Times New Roman" w:eastAsia="Times New Roman" w:hAnsi="Times New Roman" w:cs="Times New Roman"/>
          <w:sz w:val="24"/>
          <w:szCs w:val="24"/>
          <w:shd w:val="clear" w:color="auto" w:fill="FFFFFF"/>
          <w:lang w:val="ru-RU" w:eastAsia="ru-RU"/>
        </w:rPr>
        <w:softHyphen/>
        <w:t>вать не нужно.</w:t>
      </w:r>
    </w:p>
    <w:p w:rsidR="009759A8" w:rsidRPr="009759A8" w:rsidRDefault="009759A8" w:rsidP="009759A8">
      <w:pPr>
        <w:spacing w:after="0" w:line="240" w:lineRule="auto"/>
        <w:rPr>
          <w:rFonts w:ascii="Times New Roman" w:eastAsia="Times New Roman" w:hAnsi="Times New Roman" w:cs="Times New Roman"/>
          <w:sz w:val="24"/>
          <w:szCs w:val="24"/>
          <w:shd w:val="clear" w:color="auto" w:fill="FFFFFF"/>
          <w:lang w:val="ru-RU" w:eastAsia="ru-RU"/>
        </w:rPr>
      </w:pPr>
      <w:r w:rsidRPr="009759A8">
        <w:rPr>
          <w:rFonts w:ascii="Times New Roman" w:eastAsia="Times New Roman" w:hAnsi="Times New Roman" w:cs="Times New Roman"/>
          <w:noProof/>
          <w:sz w:val="24"/>
          <w:szCs w:val="24"/>
          <w:shd w:val="clear" w:color="auto" w:fill="FFFFFF"/>
          <w:lang w:val="ru-RU" w:eastAsia="ru-RU"/>
        </w:rPr>
        <w:drawing>
          <wp:inline distT="0" distB="0" distL="0" distR="0" wp14:anchorId="12A74ECF" wp14:editId="3787272D">
            <wp:extent cx="2781300" cy="2686050"/>
            <wp:effectExtent l="19050" t="0" r="0" b="0"/>
            <wp:docPr id="3" name="Рисунок 1" descr="C:\Users\oyfn\Pictures\get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yfn\Pictures\get_file.png"/>
                    <pic:cNvPicPr>
                      <a:picLocks noChangeAspect="1" noChangeArrowheads="1"/>
                    </pic:cNvPicPr>
                  </pic:nvPicPr>
                  <pic:blipFill>
                    <a:blip r:embed="rId82" cstate="print"/>
                    <a:srcRect/>
                    <a:stretch>
                      <a:fillRect/>
                    </a:stretch>
                  </pic:blipFill>
                  <pic:spPr bwMode="auto">
                    <a:xfrm>
                      <a:off x="0" y="0"/>
                      <a:ext cx="2784568" cy="2689206"/>
                    </a:xfrm>
                    <a:prstGeom prst="rect">
                      <a:avLst/>
                    </a:prstGeom>
                    <a:noFill/>
                    <a:ln w="9525">
                      <a:noFill/>
                      <a:miter lim="800000"/>
                      <a:headEnd/>
                      <a:tailEnd/>
                    </a:ln>
                  </pic:spPr>
                </pic:pic>
              </a:graphicData>
            </a:graphic>
          </wp:inline>
        </w:drawing>
      </w: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shd w:val="clear" w:color="auto" w:fill="FFFFFF"/>
          <w:lang w:val="ru-RU" w:eastAsia="ru-RU"/>
        </w:rPr>
        <w:t>12.</w:t>
      </w:r>
      <w:r w:rsidRPr="009759A8">
        <w:rPr>
          <w:rFonts w:ascii="Times New Roman" w:eastAsia="Times New Roman" w:hAnsi="Times New Roman" w:cs="Times New Roman"/>
          <w:b/>
          <w:bCs/>
          <w:sz w:val="24"/>
          <w:szCs w:val="24"/>
          <w:lang w:val="ru-RU" w:eastAsia="ru-RU"/>
        </w:rPr>
        <w:t xml:space="preserve"> РАЗМНОЖЕНИЕ</w:t>
      </w:r>
    </w:p>
    <w:p w:rsidR="009759A8" w:rsidRPr="009759A8" w:rsidRDefault="009759A8" w:rsidP="009759A8">
      <w:pPr>
        <w:shd w:val="clear" w:color="auto" w:fill="FFFFFF"/>
        <w:spacing w:after="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Размножение </w:t>
      </w:r>
      <w:r w:rsidRPr="009759A8">
        <w:rPr>
          <w:rFonts w:ascii="MathJax_Main" w:eastAsia="Times New Roman" w:hAnsi="MathJax_Main" w:cs="Times New Roman"/>
          <w:sz w:val="24"/>
          <w:szCs w:val="24"/>
          <w:lang w:val="ru-RU" w:eastAsia="ru-RU"/>
        </w:rPr>
        <w:t>–</w:t>
      </w:r>
      <w:r w:rsidRPr="009759A8">
        <w:rPr>
          <w:rFonts w:ascii="Times New Roman" w:eastAsia="Times New Roman" w:hAnsi="Times New Roman" w:cs="Times New Roman"/>
          <w:sz w:val="24"/>
          <w:szCs w:val="24"/>
          <w:lang w:val="ru-RU" w:eastAsia="ru-RU"/>
        </w:rPr>
        <w:t> это воспроизведение генетически сходных особей данного вида, обеспечивающее непрерывность и преемственность жизни. Бесполое размножение осуществляется следующими способами: непрямым делением ядер материнской и каждой из последующих клеток надвое; вегетативно </w:t>
      </w:r>
      <w:r w:rsidRPr="009759A8">
        <w:rPr>
          <w:rFonts w:ascii="MathJax_Main" w:eastAsia="Times New Roman" w:hAnsi="MathJax_Main" w:cs="Times New Roman"/>
          <w:sz w:val="24"/>
          <w:szCs w:val="24"/>
          <w:lang w:val="ru-RU" w:eastAsia="ru-RU"/>
        </w:rPr>
        <w:t>–</w:t>
      </w:r>
      <w:r w:rsidRPr="009759A8">
        <w:rPr>
          <w:rFonts w:ascii="Times New Roman" w:eastAsia="Times New Roman" w:hAnsi="Times New Roman" w:cs="Times New Roman"/>
          <w:sz w:val="24"/>
          <w:szCs w:val="24"/>
          <w:lang w:val="ru-RU" w:eastAsia="ru-RU"/>
        </w:rPr>
        <w:t> отдельными органами или частями тела (растения, кишечнополостные); почкованием (например, дрожжи и гидра); спорообразованием.</w:t>
      </w: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В результате бесполого размножения возникает генетически однородное потомство. Только в тех случаях, когда споры образуются в результате мейоза, потомство, выросшее из этих спор, будет генетически разным.</w:t>
      </w:r>
    </w:p>
    <w:p w:rsidR="009759A8" w:rsidRPr="009759A8" w:rsidRDefault="009759A8" w:rsidP="009759A8">
      <w:pPr>
        <w:shd w:val="clear" w:color="auto" w:fill="FFFFFF"/>
        <w:spacing w:after="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При половом размножении объединяется генетическая информация от двух особей. Особи растений или животных разного пола образуют гаметы </w:t>
      </w:r>
      <w:r w:rsidRPr="009759A8">
        <w:rPr>
          <w:rFonts w:ascii="MathJax_Main" w:eastAsia="Times New Roman" w:hAnsi="MathJax_Main" w:cs="Times New Roman"/>
          <w:sz w:val="24"/>
          <w:szCs w:val="24"/>
          <w:lang w:val="ru-RU" w:eastAsia="ru-RU"/>
        </w:rPr>
        <w:t>–</w:t>
      </w:r>
      <w:r w:rsidRPr="009759A8">
        <w:rPr>
          <w:rFonts w:ascii="Times New Roman" w:eastAsia="Times New Roman" w:hAnsi="Times New Roman" w:cs="Times New Roman"/>
          <w:sz w:val="24"/>
          <w:szCs w:val="24"/>
          <w:lang w:val="ru-RU" w:eastAsia="ru-RU"/>
        </w:rPr>
        <w:t> яйцеклетки и сперматозоиды (или спермии), содержащие по одинарному (гаплоидному) набору хромосом. При слиянии гамет происходит оплодотворение и образование диплоидной зиготы. Зигота развивается в новую особь, все соматические клетки которой содержат диплоидный (двойной) набор хромосом. Всё вышеперечисленное справедливо только для эукариотических клеток. Таким образом, при половом размножении происходит смешивание геномов двух разных особей одного вида. Существуют организмы-гермафродиты, у которых развитие женских и мужских половых клеток происходит в теле одной особи.</w:t>
      </w: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 </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973"/>
      </w:tblGrid>
      <w:tr w:rsidR="009759A8" w:rsidRPr="0021765F" w:rsidTr="00FF7C5B">
        <w:trPr>
          <w:tblCellSpacing w:w="15" w:type="dxa"/>
          <w:jc w:val="center"/>
        </w:trPr>
        <w:tc>
          <w:tcPr>
            <w:tcW w:w="0" w:type="auto"/>
            <w:vAlign w:val="center"/>
            <w:hideMark/>
          </w:tcPr>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lastRenderedPageBreak/>
              <w:t>Используя содержание текста «Размножение», ответьте на следующие вопросы.</w:t>
            </w: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 О каких способах размножения упоминается в тексте?</w:t>
            </w: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 Приведите примеры двух организмов, у которых размножение происходит вегетативным способом.</w:t>
            </w: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3) Каким преимуществом обладают организмы, размножающиеся половым путём?</w:t>
            </w:r>
          </w:p>
        </w:tc>
      </w:tr>
    </w:tbl>
    <w:p w:rsidR="009759A8" w:rsidRPr="009759A8" w:rsidRDefault="009759A8" w:rsidP="009759A8">
      <w:pPr>
        <w:spacing w:after="0" w:line="240" w:lineRule="auto"/>
        <w:rPr>
          <w:rFonts w:ascii="Times New Roman" w:eastAsia="Calibri" w:hAnsi="Times New Roman" w:cs="Times New Roman"/>
          <w:sz w:val="24"/>
          <w:szCs w:val="24"/>
          <w:lang w:val="ru-RU" w:eastAsia="ru-RU"/>
        </w:rPr>
      </w:pPr>
    </w:p>
    <w:p w:rsidR="009759A8" w:rsidRPr="009759A8" w:rsidRDefault="009759A8" w:rsidP="009759A8">
      <w:pPr>
        <w:spacing w:after="0" w:line="240" w:lineRule="auto"/>
        <w:rPr>
          <w:rFonts w:ascii="Times New Roman" w:eastAsia="Calibri" w:hAnsi="Times New Roman" w:cs="Times New Roman"/>
          <w:b/>
          <w:sz w:val="24"/>
          <w:szCs w:val="24"/>
          <w:lang w:val="ru-RU" w:eastAsia="ru-RU"/>
        </w:rPr>
      </w:pPr>
      <w:r w:rsidRPr="009759A8">
        <w:rPr>
          <w:rFonts w:ascii="Times New Roman" w:eastAsia="Times New Roman" w:hAnsi="Times New Roman" w:cs="Times New Roman"/>
          <w:b/>
          <w:sz w:val="24"/>
          <w:szCs w:val="24"/>
          <w:lang w:val="ru-RU" w:eastAsia="ru-RU"/>
        </w:rPr>
        <w:t>Входная диагностическая работа</w:t>
      </w:r>
      <w:r w:rsidRPr="009759A8">
        <w:rPr>
          <w:rFonts w:ascii="Times New Roman" w:eastAsia="Calibri" w:hAnsi="Times New Roman" w:cs="Times New Roman"/>
          <w:b/>
          <w:sz w:val="24"/>
          <w:szCs w:val="24"/>
          <w:lang w:val="ru-RU" w:eastAsia="ru-RU"/>
        </w:rPr>
        <w:t xml:space="preserve"> по биологии. 11 класса – базовый уровень</w:t>
      </w:r>
    </w:p>
    <w:p w:rsidR="009759A8" w:rsidRPr="009759A8" w:rsidRDefault="009759A8" w:rsidP="009759A8">
      <w:pPr>
        <w:spacing w:after="0" w:line="240" w:lineRule="auto"/>
        <w:jc w:val="center"/>
        <w:rPr>
          <w:rFonts w:ascii="Times New Roman" w:eastAsia="Calibri" w:hAnsi="Times New Roman" w:cs="Times New Roman"/>
          <w:b/>
          <w:sz w:val="24"/>
          <w:szCs w:val="24"/>
          <w:lang w:val="ru-RU" w:eastAsia="ru-RU"/>
        </w:rPr>
      </w:pPr>
    </w:p>
    <w:p w:rsidR="009759A8" w:rsidRPr="009759A8" w:rsidRDefault="009759A8" w:rsidP="009759A8">
      <w:pPr>
        <w:spacing w:after="0" w:line="240" w:lineRule="auto"/>
        <w:jc w:val="center"/>
        <w:rPr>
          <w:rFonts w:ascii="Times New Roman" w:eastAsia="Times New Roman" w:hAnsi="Times New Roman" w:cs="Times New Roman"/>
          <w:b/>
          <w:sz w:val="24"/>
          <w:szCs w:val="24"/>
          <w:lang w:val="ru-RU" w:eastAsia="ru-RU"/>
        </w:rPr>
      </w:pPr>
      <w:r w:rsidRPr="009759A8">
        <w:rPr>
          <w:rFonts w:ascii="Times New Roman" w:eastAsia="Times New Roman" w:hAnsi="Times New Roman" w:cs="Times New Roman"/>
          <w:b/>
          <w:sz w:val="24"/>
          <w:szCs w:val="24"/>
          <w:lang w:val="ru-RU" w:eastAsia="ru-RU"/>
        </w:rPr>
        <w:t>Вариант 2.</w:t>
      </w:r>
    </w:p>
    <w:p w:rsidR="009759A8" w:rsidRPr="009759A8" w:rsidRDefault="009759A8" w:rsidP="009759A8">
      <w:pPr>
        <w:spacing w:after="0" w:line="240" w:lineRule="auto"/>
        <w:rPr>
          <w:rFonts w:ascii="Times New Roman" w:eastAsia="Times New Roman" w:hAnsi="Times New Roman" w:cs="Times New Roman"/>
          <w:b/>
          <w:sz w:val="24"/>
          <w:szCs w:val="24"/>
          <w:lang w:val="ru-RU" w:eastAsia="ru-RU"/>
        </w:rPr>
      </w:pPr>
    </w:p>
    <w:p w:rsidR="009759A8" w:rsidRPr="009759A8" w:rsidRDefault="009759A8" w:rsidP="009759A8">
      <w:pPr>
        <w:spacing w:after="0" w:line="240" w:lineRule="auto"/>
        <w:rPr>
          <w:rFonts w:ascii="Times New Roman" w:eastAsia="Times New Roman" w:hAnsi="Times New Roman" w:cs="Times New Roman"/>
          <w:color w:val="000000"/>
          <w:sz w:val="24"/>
          <w:szCs w:val="24"/>
          <w:shd w:val="clear" w:color="auto" w:fill="FFFFFF"/>
          <w:lang w:val="ru-RU" w:eastAsia="ru-RU"/>
        </w:rPr>
      </w:pPr>
      <w:r w:rsidRPr="009759A8">
        <w:rPr>
          <w:rFonts w:ascii="Times New Roman" w:eastAsia="Times New Roman" w:hAnsi="Times New Roman" w:cs="Times New Roman"/>
          <w:color w:val="000000"/>
          <w:sz w:val="24"/>
          <w:szCs w:val="24"/>
          <w:shd w:val="clear" w:color="auto" w:fill="FFFFFF"/>
          <w:lang w:val="ru-RU" w:eastAsia="ru-RU"/>
        </w:rPr>
        <w:t>1. У пло</w:t>
      </w:r>
      <w:r w:rsidRPr="009759A8">
        <w:rPr>
          <w:rFonts w:ascii="Times New Roman" w:eastAsia="Times New Roman" w:hAnsi="Times New Roman" w:cs="Times New Roman"/>
          <w:color w:val="000000"/>
          <w:sz w:val="24"/>
          <w:szCs w:val="24"/>
          <w:shd w:val="clear" w:color="auto" w:fill="FFFFFF"/>
          <w:lang w:val="ru-RU" w:eastAsia="ru-RU"/>
        </w:rPr>
        <w:softHyphen/>
        <w:t>до</w:t>
      </w:r>
      <w:r w:rsidRPr="009759A8">
        <w:rPr>
          <w:rFonts w:ascii="Times New Roman" w:eastAsia="Times New Roman" w:hAnsi="Times New Roman" w:cs="Times New Roman"/>
          <w:color w:val="000000"/>
          <w:sz w:val="24"/>
          <w:szCs w:val="24"/>
          <w:shd w:val="clear" w:color="auto" w:fill="FFFFFF"/>
          <w:lang w:val="ru-RU" w:eastAsia="ru-RU"/>
        </w:rPr>
        <w:softHyphen/>
        <w:t>вой мухи дро</w:t>
      </w:r>
      <w:r w:rsidRPr="009759A8">
        <w:rPr>
          <w:rFonts w:ascii="Times New Roman" w:eastAsia="Times New Roman" w:hAnsi="Times New Roman" w:cs="Times New Roman"/>
          <w:color w:val="000000"/>
          <w:sz w:val="24"/>
          <w:szCs w:val="24"/>
          <w:shd w:val="clear" w:color="auto" w:fill="FFFFFF"/>
          <w:lang w:val="ru-RU" w:eastAsia="ru-RU"/>
        </w:rPr>
        <w:softHyphen/>
        <w:t>зо</w:t>
      </w:r>
      <w:r w:rsidRPr="009759A8">
        <w:rPr>
          <w:rFonts w:ascii="Times New Roman" w:eastAsia="Times New Roman" w:hAnsi="Times New Roman" w:cs="Times New Roman"/>
          <w:color w:val="000000"/>
          <w:sz w:val="24"/>
          <w:szCs w:val="24"/>
          <w:shd w:val="clear" w:color="auto" w:fill="FFFFFF"/>
          <w:lang w:val="ru-RU" w:eastAsia="ru-RU"/>
        </w:rPr>
        <w:softHyphen/>
        <w:t>фи</w:t>
      </w:r>
      <w:r w:rsidRPr="009759A8">
        <w:rPr>
          <w:rFonts w:ascii="Times New Roman" w:eastAsia="Times New Roman" w:hAnsi="Times New Roman" w:cs="Times New Roman"/>
          <w:color w:val="000000"/>
          <w:sz w:val="24"/>
          <w:szCs w:val="24"/>
          <w:shd w:val="clear" w:color="auto" w:fill="FFFFFF"/>
          <w:lang w:val="ru-RU" w:eastAsia="ru-RU"/>
        </w:rPr>
        <w:softHyphen/>
        <w:t>лы в со</w:t>
      </w:r>
      <w:r w:rsidRPr="009759A8">
        <w:rPr>
          <w:rFonts w:ascii="Times New Roman" w:eastAsia="Times New Roman" w:hAnsi="Times New Roman" w:cs="Times New Roman"/>
          <w:color w:val="000000"/>
          <w:sz w:val="24"/>
          <w:szCs w:val="24"/>
          <w:shd w:val="clear" w:color="auto" w:fill="FFFFFF"/>
          <w:lang w:val="ru-RU" w:eastAsia="ru-RU"/>
        </w:rPr>
        <w:softHyphen/>
        <w:t>ма</w:t>
      </w:r>
      <w:r w:rsidRPr="009759A8">
        <w:rPr>
          <w:rFonts w:ascii="Times New Roman" w:eastAsia="Times New Roman" w:hAnsi="Times New Roman" w:cs="Times New Roman"/>
          <w:color w:val="000000"/>
          <w:sz w:val="24"/>
          <w:szCs w:val="24"/>
          <w:shd w:val="clear" w:color="auto" w:fill="FFFFFF"/>
          <w:lang w:val="ru-RU" w:eastAsia="ru-RU"/>
        </w:rPr>
        <w:softHyphen/>
        <w:t>ти</w:t>
      </w:r>
      <w:r w:rsidRPr="009759A8">
        <w:rPr>
          <w:rFonts w:ascii="Times New Roman" w:eastAsia="Times New Roman" w:hAnsi="Times New Roman" w:cs="Times New Roman"/>
          <w:color w:val="000000"/>
          <w:sz w:val="24"/>
          <w:szCs w:val="24"/>
          <w:shd w:val="clear" w:color="auto" w:fill="FFFFFF"/>
          <w:lang w:val="ru-RU" w:eastAsia="ru-RU"/>
        </w:rPr>
        <w:softHyphen/>
        <w:t>че</w:t>
      </w:r>
      <w:r w:rsidRPr="009759A8">
        <w:rPr>
          <w:rFonts w:ascii="Times New Roman" w:eastAsia="Times New Roman" w:hAnsi="Times New Roman" w:cs="Times New Roman"/>
          <w:color w:val="000000"/>
          <w:sz w:val="24"/>
          <w:szCs w:val="24"/>
          <w:shd w:val="clear" w:color="auto" w:fill="FFFFFF"/>
          <w:lang w:val="ru-RU" w:eastAsia="ru-RU"/>
        </w:rPr>
        <w:softHyphen/>
        <w:t>ских клет</w:t>
      </w:r>
      <w:r w:rsidRPr="009759A8">
        <w:rPr>
          <w:rFonts w:ascii="Times New Roman" w:eastAsia="Times New Roman" w:hAnsi="Times New Roman" w:cs="Times New Roman"/>
          <w:color w:val="000000"/>
          <w:sz w:val="24"/>
          <w:szCs w:val="24"/>
          <w:shd w:val="clear" w:color="auto" w:fill="FFFFFF"/>
          <w:lang w:val="ru-RU" w:eastAsia="ru-RU"/>
        </w:rPr>
        <w:softHyphen/>
        <w:t>ках со</w:t>
      </w:r>
      <w:r w:rsidRPr="009759A8">
        <w:rPr>
          <w:rFonts w:ascii="Times New Roman" w:eastAsia="Times New Roman" w:hAnsi="Times New Roman" w:cs="Times New Roman"/>
          <w:color w:val="000000"/>
          <w:sz w:val="24"/>
          <w:szCs w:val="24"/>
          <w:shd w:val="clear" w:color="auto" w:fill="FFFFFF"/>
          <w:lang w:val="ru-RU" w:eastAsia="ru-RU"/>
        </w:rPr>
        <w:softHyphen/>
        <w:t>дер</w:t>
      </w:r>
      <w:r w:rsidRPr="009759A8">
        <w:rPr>
          <w:rFonts w:ascii="Times New Roman" w:eastAsia="Times New Roman" w:hAnsi="Times New Roman" w:cs="Times New Roman"/>
          <w:color w:val="000000"/>
          <w:sz w:val="24"/>
          <w:szCs w:val="24"/>
          <w:shd w:val="clear" w:color="auto" w:fill="FFFFFF"/>
          <w:lang w:val="ru-RU" w:eastAsia="ru-RU"/>
        </w:rPr>
        <w:softHyphen/>
        <w:t>жит</w:t>
      </w:r>
      <w:r w:rsidRPr="009759A8">
        <w:rPr>
          <w:rFonts w:ascii="Times New Roman" w:eastAsia="Times New Roman" w:hAnsi="Times New Roman" w:cs="Times New Roman"/>
          <w:color w:val="000000"/>
          <w:sz w:val="24"/>
          <w:szCs w:val="24"/>
          <w:shd w:val="clear" w:color="auto" w:fill="FFFFFF"/>
          <w:lang w:val="ru-RU" w:eastAsia="ru-RU"/>
        </w:rPr>
        <w:softHyphen/>
        <w:t>ся 8 хро</w:t>
      </w:r>
      <w:r w:rsidRPr="009759A8">
        <w:rPr>
          <w:rFonts w:ascii="Times New Roman" w:eastAsia="Times New Roman" w:hAnsi="Times New Roman" w:cs="Times New Roman"/>
          <w:color w:val="000000"/>
          <w:sz w:val="24"/>
          <w:szCs w:val="24"/>
          <w:shd w:val="clear" w:color="auto" w:fill="FFFFFF"/>
          <w:lang w:val="ru-RU" w:eastAsia="ru-RU"/>
        </w:rPr>
        <w:softHyphen/>
        <w:t>мо</w:t>
      </w:r>
      <w:r w:rsidRPr="009759A8">
        <w:rPr>
          <w:rFonts w:ascii="Times New Roman" w:eastAsia="Times New Roman" w:hAnsi="Times New Roman" w:cs="Times New Roman"/>
          <w:color w:val="000000"/>
          <w:sz w:val="24"/>
          <w:szCs w:val="24"/>
          <w:shd w:val="clear" w:color="auto" w:fill="FFFFFF"/>
          <w:lang w:val="ru-RU" w:eastAsia="ru-RU"/>
        </w:rPr>
        <w:softHyphen/>
        <w:t>сом, а в по</w:t>
      </w:r>
      <w:r w:rsidRPr="009759A8">
        <w:rPr>
          <w:rFonts w:ascii="Times New Roman" w:eastAsia="Times New Roman" w:hAnsi="Times New Roman" w:cs="Times New Roman"/>
          <w:color w:val="000000"/>
          <w:sz w:val="24"/>
          <w:szCs w:val="24"/>
          <w:shd w:val="clear" w:color="auto" w:fill="FFFFFF"/>
          <w:lang w:val="ru-RU" w:eastAsia="ru-RU"/>
        </w:rPr>
        <w:softHyphen/>
        <w:t>ло</w:t>
      </w:r>
      <w:r w:rsidRPr="009759A8">
        <w:rPr>
          <w:rFonts w:ascii="Times New Roman" w:eastAsia="Times New Roman" w:hAnsi="Times New Roman" w:cs="Times New Roman"/>
          <w:color w:val="000000"/>
          <w:sz w:val="24"/>
          <w:szCs w:val="24"/>
          <w:shd w:val="clear" w:color="auto" w:fill="FFFFFF"/>
          <w:lang w:val="ru-RU" w:eastAsia="ru-RU"/>
        </w:rPr>
        <w:softHyphen/>
        <w:t>вых клет</w:t>
      </w:r>
      <w:r w:rsidRPr="009759A8">
        <w:rPr>
          <w:rFonts w:ascii="Times New Roman" w:eastAsia="Times New Roman" w:hAnsi="Times New Roman" w:cs="Times New Roman"/>
          <w:color w:val="000000"/>
          <w:sz w:val="24"/>
          <w:szCs w:val="24"/>
          <w:shd w:val="clear" w:color="auto" w:fill="FFFFFF"/>
          <w:lang w:val="ru-RU" w:eastAsia="ru-RU"/>
        </w:rPr>
        <w:softHyphen/>
        <w:t>ках? В ответ за</w:t>
      </w:r>
      <w:r w:rsidRPr="009759A8">
        <w:rPr>
          <w:rFonts w:ascii="Times New Roman" w:eastAsia="Times New Roman" w:hAnsi="Times New Roman" w:cs="Times New Roman"/>
          <w:color w:val="000000"/>
          <w:sz w:val="24"/>
          <w:szCs w:val="24"/>
          <w:shd w:val="clear" w:color="auto" w:fill="FFFFFF"/>
          <w:lang w:val="ru-RU" w:eastAsia="ru-RU"/>
        </w:rPr>
        <w:softHyphen/>
        <w:t>пи</w:t>
      </w:r>
      <w:r w:rsidRPr="009759A8">
        <w:rPr>
          <w:rFonts w:ascii="Times New Roman" w:eastAsia="Times New Roman" w:hAnsi="Times New Roman" w:cs="Times New Roman"/>
          <w:color w:val="000000"/>
          <w:sz w:val="24"/>
          <w:szCs w:val="24"/>
          <w:shd w:val="clear" w:color="auto" w:fill="FFFFFF"/>
          <w:lang w:val="ru-RU" w:eastAsia="ru-RU"/>
        </w:rPr>
        <w:softHyphen/>
        <w:t>ши</w:t>
      </w:r>
      <w:r w:rsidRPr="009759A8">
        <w:rPr>
          <w:rFonts w:ascii="Times New Roman" w:eastAsia="Times New Roman" w:hAnsi="Times New Roman" w:cs="Times New Roman"/>
          <w:color w:val="000000"/>
          <w:sz w:val="24"/>
          <w:szCs w:val="24"/>
          <w:shd w:val="clear" w:color="auto" w:fill="FFFFFF"/>
          <w:lang w:val="ru-RU" w:eastAsia="ru-RU"/>
        </w:rPr>
        <w:softHyphen/>
        <w:t>те ТОЛЬ</w:t>
      </w:r>
      <w:r w:rsidRPr="009759A8">
        <w:rPr>
          <w:rFonts w:ascii="Times New Roman" w:eastAsia="Times New Roman" w:hAnsi="Times New Roman" w:cs="Times New Roman"/>
          <w:color w:val="000000"/>
          <w:sz w:val="24"/>
          <w:szCs w:val="24"/>
          <w:shd w:val="clear" w:color="auto" w:fill="FFFFFF"/>
          <w:lang w:val="ru-RU" w:eastAsia="ru-RU"/>
        </w:rPr>
        <w:softHyphen/>
        <w:t>КО со</w:t>
      </w:r>
      <w:r w:rsidRPr="009759A8">
        <w:rPr>
          <w:rFonts w:ascii="Times New Roman" w:eastAsia="Times New Roman" w:hAnsi="Times New Roman" w:cs="Times New Roman"/>
          <w:color w:val="000000"/>
          <w:sz w:val="24"/>
          <w:szCs w:val="24"/>
          <w:shd w:val="clear" w:color="auto" w:fill="FFFFFF"/>
          <w:lang w:val="ru-RU" w:eastAsia="ru-RU"/>
        </w:rPr>
        <w:softHyphen/>
        <w:t>от</w:t>
      </w:r>
      <w:r w:rsidRPr="009759A8">
        <w:rPr>
          <w:rFonts w:ascii="Times New Roman" w:eastAsia="Times New Roman" w:hAnsi="Times New Roman" w:cs="Times New Roman"/>
          <w:color w:val="000000"/>
          <w:sz w:val="24"/>
          <w:szCs w:val="24"/>
          <w:shd w:val="clear" w:color="auto" w:fill="FFFFFF"/>
          <w:lang w:val="ru-RU" w:eastAsia="ru-RU"/>
        </w:rPr>
        <w:softHyphen/>
        <w:t>вет</w:t>
      </w:r>
      <w:r w:rsidRPr="009759A8">
        <w:rPr>
          <w:rFonts w:ascii="Times New Roman" w:eastAsia="Times New Roman" w:hAnsi="Times New Roman" w:cs="Times New Roman"/>
          <w:color w:val="000000"/>
          <w:sz w:val="24"/>
          <w:szCs w:val="24"/>
          <w:shd w:val="clear" w:color="auto" w:fill="FFFFFF"/>
          <w:lang w:val="ru-RU" w:eastAsia="ru-RU"/>
        </w:rPr>
        <w:softHyphen/>
        <w:t>ству</w:t>
      </w:r>
      <w:r w:rsidRPr="009759A8">
        <w:rPr>
          <w:rFonts w:ascii="Times New Roman" w:eastAsia="Times New Roman" w:hAnsi="Times New Roman" w:cs="Times New Roman"/>
          <w:color w:val="000000"/>
          <w:sz w:val="24"/>
          <w:szCs w:val="24"/>
          <w:shd w:val="clear" w:color="auto" w:fill="FFFFFF"/>
          <w:lang w:val="ru-RU" w:eastAsia="ru-RU"/>
        </w:rPr>
        <w:softHyphen/>
        <w:t>ю</w:t>
      </w:r>
      <w:r w:rsidRPr="009759A8">
        <w:rPr>
          <w:rFonts w:ascii="Times New Roman" w:eastAsia="Times New Roman" w:hAnsi="Times New Roman" w:cs="Times New Roman"/>
          <w:color w:val="000000"/>
          <w:sz w:val="24"/>
          <w:szCs w:val="24"/>
          <w:shd w:val="clear" w:color="auto" w:fill="FFFFFF"/>
          <w:lang w:val="ru-RU" w:eastAsia="ru-RU"/>
        </w:rPr>
        <w:softHyphen/>
        <w:t>щее число.</w:t>
      </w:r>
    </w:p>
    <w:p w:rsidR="009759A8" w:rsidRPr="009759A8" w:rsidRDefault="009759A8" w:rsidP="009759A8">
      <w:pPr>
        <w:spacing w:after="0" w:line="240" w:lineRule="auto"/>
        <w:rPr>
          <w:rFonts w:ascii="Times New Roman" w:eastAsia="Times New Roman" w:hAnsi="Times New Roman" w:cs="Times New Roman"/>
          <w:color w:val="000000"/>
          <w:sz w:val="24"/>
          <w:szCs w:val="24"/>
          <w:shd w:val="clear" w:color="auto" w:fill="FFFFFF"/>
          <w:lang w:val="ru-RU" w:eastAsia="ru-RU"/>
        </w:rPr>
      </w:pP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color w:val="000000"/>
          <w:sz w:val="24"/>
          <w:szCs w:val="24"/>
          <w:shd w:val="clear" w:color="auto" w:fill="FFFFFF"/>
          <w:lang w:val="ru-RU" w:eastAsia="ru-RU"/>
        </w:rPr>
        <w:t>2. Какой про</w:t>
      </w:r>
      <w:r w:rsidRPr="009759A8">
        <w:rPr>
          <w:rFonts w:ascii="Times New Roman" w:eastAsia="Times New Roman" w:hAnsi="Times New Roman" w:cs="Times New Roman"/>
          <w:color w:val="000000"/>
          <w:sz w:val="24"/>
          <w:szCs w:val="24"/>
          <w:shd w:val="clear" w:color="auto" w:fill="FFFFFF"/>
          <w:lang w:val="ru-RU" w:eastAsia="ru-RU"/>
        </w:rPr>
        <w:softHyphen/>
        <w:t>цент нук</w:t>
      </w:r>
      <w:r w:rsidRPr="009759A8">
        <w:rPr>
          <w:rFonts w:ascii="Times New Roman" w:eastAsia="Times New Roman" w:hAnsi="Times New Roman" w:cs="Times New Roman"/>
          <w:color w:val="000000"/>
          <w:sz w:val="24"/>
          <w:szCs w:val="24"/>
          <w:shd w:val="clear" w:color="auto" w:fill="FFFFFF"/>
          <w:lang w:val="ru-RU" w:eastAsia="ru-RU"/>
        </w:rPr>
        <w:softHyphen/>
        <w:t>лео</w:t>
      </w:r>
      <w:r w:rsidRPr="009759A8">
        <w:rPr>
          <w:rFonts w:ascii="Times New Roman" w:eastAsia="Times New Roman" w:hAnsi="Times New Roman" w:cs="Times New Roman"/>
          <w:color w:val="000000"/>
          <w:sz w:val="24"/>
          <w:szCs w:val="24"/>
          <w:shd w:val="clear" w:color="auto" w:fill="FFFFFF"/>
          <w:lang w:val="ru-RU" w:eastAsia="ru-RU"/>
        </w:rPr>
        <w:softHyphen/>
        <w:t>ти</w:t>
      </w:r>
      <w:r w:rsidRPr="009759A8">
        <w:rPr>
          <w:rFonts w:ascii="Times New Roman" w:eastAsia="Times New Roman" w:hAnsi="Times New Roman" w:cs="Times New Roman"/>
          <w:color w:val="000000"/>
          <w:sz w:val="24"/>
          <w:szCs w:val="24"/>
          <w:shd w:val="clear" w:color="auto" w:fill="FFFFFF"/>
          <w:lang w:val="ru-RU" w:eastAsia="ru-RU"/>
        </w:rPr>
        <w:softHyphen/>
        <w:t>дов с ци</w:t>
      </w:r>
      <w:r w:rsidRPr="009759A8">
        <w:rPr>
          <w:rFonts w:ascii="Times New Roman" w:eastAsia="Times New Roman" w:hAnsi="Times New Roman" w:cs="Times New Roman"/>
          <w:color w:val="000000"/>
          <w:sz w:val="24"/>
          <w:szCs w:val="24"/>
          <w:shd w:val="clear" w:color="auto" w:fill="FFFFFF"/>
          <w:lang w:val="ru-RU" w:eastAsia="ru-RU"/>
        </w:rPr>
        <w:softHyphen/>
        <w:t>то</w:t>
      </w:r>
      <w:r w:rsidRPr="009759A8">
        <w:rPr>
          <w:rFonts w:ascii="Times New Roman" w:eastAsia="Times New Roman" w:hAnsi="Times New Roman" w:cs="Times New Roman"/>
          <w:color w:val="000000"/>
          <w:sz w:val="24"/>
          <w:szCs w:val="24"/>
          <w:shd w:val="clear" w:color="auto" w:fill="FFFFFF"/>
          <w:lang w:val="ru-RU" w:eastAsia="ru-RU"/>
        </w:rPr>
        <w:softHyphen/>
        <w:t>зи</w:t>
      </w:r>
      <w:r w:rsidRPr="009759A8">
        <w:rPr>
          <w:rFonts w:ascii="Times New Roman" w:eastAsia="Times New Roman" w:hAnsi="Times New Roman" w:cs="Times New Roman"/>
          <w:color w:val="000000"/>
          <w:sz w:val="24"/>
          <w:szCs w:val="24"/>
          <w:shd w:val="clear" w:color="auto" w:fill="FFFFFF"/>
          <w:lang w:val="ru-RU" w:eastAsia="ru-RU"/>
        </w:rPr>
        <w:softHyphen/>
        <w:t>ном со</w:t>
      </w:r>
      <w:r w:rsidRPr="009759A8">
        <w:rPr>
          <w:rFonts w:ascii="Times New Roman" w:eastAsia="Times New Roman" w:hAnsi="Times New Roman" w:cs="Times New Roman"/>
          <w:color w:val="000000"/>
          <w:sz w:val="24"/>
          <w:szCs w:val="24"/>
          <w:shd w:val="clear" w:color="auto" w:fill="FFFFFF"/>
          <w:lang w:val="ru-RU" w:eastAsia="ru-RU"/>
        </w:rPr>
        <w:softHyphen/>
        <w:t>дер</w:t>
      </w:r>
      <w:r w:rsidRPr="009759A8">
        <w:rPr>
          <w:rFonts w:ascii="Times New Roman" w:eastAsia="Times New Roman" w:hAnsi="Times New Roman" w:cs="Times New Roman"/>
          <w:color w:val="000000"/>
          <w:sz w:val="24"/>
          <w:szCs w:val="24"/>
          <w:shd w:val="clear" w:color="auto" w:fill="FFFFFF"/>
          <w:lang w:val="ru-RU" w:eastAsia="ru-RU"/>
        </w:rPr>
        <w:softHyphen/>
        <w:t>жит ДНК, если доля её аде</w:t>
      </w:r>
      <w:r w:rsidRPr="009759A8">
        <w:rPr>
          <w:rFonts w:ascii="Times New Roman" w:eastAsia="Times New Roman" w:hAnsi="Times New Roman" w:cs="Times New Roman"/>
          <w:color w:val="000000"/>
          <w:sz w:val="24"/>
          <w:szCs w:val="24"/>
          <w:shd w:val="clear" w:color="auto" w:fill="FFFFFF"/>
          <w:lang w:val="ru-RU" w:eastAsia="ru-RU"/>
        </w:rPr>
        <w:softHyphen/>
        <w:t>ни</w:t>
      </w:r>
      <w:r w:rsidRPr="009759A8">
        <w:rPr>
          <w:rFonts w:ascii="Times New Roman" w:eastAsia="Times New Roman" w:hAnsi="Times New Roman" w:cs="Times New Roman"/>
          <w:color w:val="000000"/>
          <w:sz w:val="24"/>
          <w:szCs w:val="24"/>
          <w:shd w:val="clear" w:color="auto" w:fill="FFFFFF"/>
          <w:lang w:val="ru-RU" w:eastAsia="ru-RU"/>
        </w:rPr>
        <w:softHyphen/>
        <w:t>но</w:t>
      </w:r>
      <w:r w:rsidRPr="009759A8">
        <w:rPr>
          <w:rFonts w:ascii="Times New Roman" w:eastAsia="Times New Roman" w:hAnsi="Times New Roman" w:cs="Times New Roman"/>
          <w:color w:val="000000"/>
          <w:sz w:val="24"/>
          <w:szCs w:val="24"/>
          <w:shd w:val="clear" w:color="auto" w:fill="FFFFFF"/>
          <w:lang w:val="ru-RU" w:eastAsia="ru-RU"/>
        </w:rPr>
        <w:softHyphen/>
        <w:t>вых нук</w:t>
      </w:r>
      <w:r w:rsidRPr="009759A8">
        <w:rPr>
          <w:rFonts w:ascii="Times New Roman" w:eastAsia="Times New Roman" w:hAnsi="Times New Roman" w:cs="Times New Roman"/>
          <w:color w:val="000000"/>
          <w:sz w:val="24"/>
          <w:szCs w:val="24"/>
          <w:shd w:val="clear" w:color="auto" w:fill="FFFFFF"/>
          <w:lang w:val="ru-RU" w:eastAsia="ru-RU"/>
        </w:rPr>
        <w:softHyphen/>
        <w:t>лео</w:t>
      </w:r>
      <w:r w:rsidRPr="009759A8">
        <w:rPr>
          <w:rFonts w:ascii="Times New Roman" w:eastAsia="Times New Roman" w:hAnsi="Times New Roman" w:cs="Times New Roman"/>
          <w:color w:val="000000"/>
          <w:sz w:val="24"/>
          <w:szCs w:val="24"/>
          <w:shd w:val="clear" w:color="auto" w:fill="FFFFFF"/>
          <w:lang w:val="ru-RU" w:eastAsia="ru-RU"/>
        </w:rPr>
        <w:softHyphen/>
        <w:t>ти</w:t>
      </w:r>
      <w:r w:rsidRPr="009759A8">
        <w:rPr>
          <w:rFonts w:ascii="Times New Roman" w:eastAsia="Times New Roman" w:hAnsi="Times New Roman" w:cs="Times New Roman"/>
          <w:color w:val="000000"/>
          <w:sz w:val="24"/>
          <w:szCs w:val="24"/>
          <w:shd w:val="clear" w:color="auto" w:fill="FFFFFF"/>
          <w:lang w:val="ru-RU" w:eastAsia="ru-RU"/>
        </w:rPr>
        <w:softHyphen/>
        <w:t>дов со</w:t>
      </w:r>
      <w:r w:rsidRPr="009759A8">
        <w:rPr>
          <w:rFonts w:ascii="Times New Roman" w:eastAsia="Times New Roman" w:hAnsi="Times New Roman" w:cs="Times New Roman"/>
          <w:color w:val="000000"/>
          <w:sz w:val="24"/>
          <w:szCs w:val="24"/>
          <w:shd w:val="clear" w:color="auto" w:fill="FFFFFF"/>
          <w:lang w:val="ru-RU" w:eastAsia="ru-RU"/>
        </w:rPr>
        <w:softHyphen/>
        <w:t>став</w:t>
      </w:r>
      <w:r w:rsidRPr="009759A8">
        <w:rPr>
          <w:rFonts w:ascii="Times New Roman" w:eastAsia="Times New Roman" w:hAnsi="Times New Roman" w:cs="Times New Roman"/>
          <w:color w:val="000000"/>
          <w:sz w:val="24"/>
          <w:szCs w:val="24"/>
          <w:shd w:val="clear" w:color="auto" w:fill="FFFFFF"/>
          <w:lang w:val="ru-RU" w:eastAsia="ru-RU"/>
        </w:rPr>
        <w:softHyphen/>
        <w:t>ля</w:t>
      </w:r>
      <w:r w:rsidRPr="009759A8">
        <w:rPr>
          <w:rFonts w:ascii="Times New Roman" w:eastAsia="Times New Roman" w:hAnsi="Times New Roman" w:cs="Times New Roman"/>
          <w:color w:val="000000"/>
          <w:sz w:val="24"/>
          <w:szCs w:val="24"/>
          <w:shd w:val="clear" w:color="auto" w:fill="FFFFFF"/>
          <w:lang w:val="ru-RU" w:eastAsia="ru-RU"/>
        </w:rPr>
        <w:softHyphen/>
        <w:t>ет 10% от об</w:t>
      </w:r>
      <w:r w:rsidRPr="009759A8">
        <w:rPr>
          <w:rFonts w:ascii="Times New Roman" w:eastAsia="Times New Roman" w:hAnsi="Times New Roman" w:cs="Times New Roman"/>
          <w:color w:val="000000"/>
          <w:sz w:val="24"/>
          <w:szCs w:val="24"/>
          <w:shd w:val="clear" w:color="auto" w:fill="FFFFFF"/>
          <w:lang w:val="ru-RU" w:eastAsia="ru-RU"/>
        </w:rPr>
        <w:softHyphen/>
        <w:t>ще</w:t>
      </w:r>
      <w:r w:rsidRPr="009759A8">
        <w:rPr>
          <w:rFonts w:ascii="Times New Roman" w:eastAsia="Times New Roman" w:hAnsi="Times New Roman" w:cs="Times New Roman"/>
          <w:color w:val="000000"/>
          <w:sz w:val="24"/>
          <w:szCs w:val="24"/>
          <w:shd w:val="clear" w:color="auto" w:fill="FFFFFF"/>
          <w:lang w:val="ru-RU" w:eastAsia="ru-RU"/>
        </w:rPr>
        <w:softHyphen/>
        <w:t>го числа. В ответ за</w:t>
      </w:r>
      <w:r w:rsidRPr="009759A8">
        <w:rPr>
          <w:rFonts w:ascii="Times New Roman" w:eastAsia="Times New Roman" w:hAnsi="Times New Roman" w:cs="Times New Roman"/>
          <w:color w:val="000000"/>
          <w:sz w:val="24"/>
          <w:szCs w:val="24"/>
          <w:shd w:val="clear" w:color="auto" w:fill="FFFFFF"/>
          <w:lang w:val="ru-RU" w:eastAsia="ru-RU"/>
        </w:rPr>
        <w:softHyphen/>
        <w:t>пи</w:t>
      </w:r>
      <w:r w:rsidRPr="009759A8">
        <w:rPr>
          <w:rFonts w:ascii="Times New Roman" w:eastAsia="Times New Roman" w:hAnsi="Times New Roman" w:cs="Times New Roman"/>
          <w:color w:val="000000"/>
          <w:sz w:val="24"/>
          <w:szCs w:val="24"/>
          <w:shd w:val="clear" w:color="auto" w:fill="FFFFFF"/>
          <w:lang w:val="ru-RU" w:eastAsia="ru-RU"/>
        </w:rPr>
        <w:softHyphen/>
        <w:t>ши</w:t>
      </w:r>
      <w:r w:rsidRPr="009759A8">
        <w:rPr>
          <w:rFonts w:ascii="Times New Roman" w:eastAsia="Times New Roman" w:hAnsi="Times New Roman" w:cs="Times New Roman"/>
          <w:color w:val="000000"/>
          <w:sz w:val="24"/>
          <w:szCs w:val="24"/>
          <w:shd w:val="clear" w:color="auto" w:fill="FFFFFF"/>
          <w:lang w:val="ru-RU" w:eastAsia="ru-RU"/>
        </w:rPr>
        <w:softHyphen/>
        <w:t>те ТОЛЬ</w:t>
      </w:r>
      <w:r w:rsidRPr="009759A8">
        <w:rPr>
          <w:rFonts w:ascii="Times New Roman" w:eastAsia="Times New Roman" w:hAnsi="Times New Roman" w:cs="Times New Roman"/>
          <w:color w:val="000000"/>
          <w:sz w:val="24"/>
          <w:szCs w:val="24"/>
          <w:shd w:val="clear" w:color="auto" w:fill="FFFFFF"/>
          <w:lang w:val="ru-RU" w:eastAsia="ru-RU"/>
        </w:rPr>
        <w:softHyphen/>
        <w:t>КО со</w:t>
      </w:r>
      <w:r w:rsidRPr="009759A8">
        <w:rPr>
          <w:rFonts w:ascii="Times New Roman" w:eastAsia="Times New Roman" w:hAnsi="Times New Roman" w:cs="Times New Roman"/>
          <w:color w:val="000000"/>
          <w:sz w:val="24"/>
          <w:szCs w:val="24"/>
          <w:shd w:val="clear" w:color="auto" w:fill="FFFFFF"/>
          <w:lang w:val="ru-RU" w:eastAsia="ru-RU"/>
        </w:rPr>
        <w:softHyphen/>
        <w:t>от</w:t>
      </w:r>
      <w:r w:rsidRPr="009759A8">
        <w:rPr>
          <w:rFonts w:ascii="Times New Roman" w:eastAsia="Times New Roman" w:hAnsi="Times New Roman" w:cs="Times New Roman"/>
          <w:color w:val="000000"/>
          <w:sz w:val="24"/>
          <w:szCs w:val="24"/>
          <w:shd w:val="clear" w:color="auto" w:fill="FFFFFF"/>
          <w:lang w:val="ru-RU" w:eastAsia="ru-RU"/>
        </w:rPr>
        <w:softHyphen/>
        <w:t>вет</w:t>
      </w:r>
      <w:r w:rsidRPr="009759A8">
        <w:rPr>
          <w:rFonts w:ascii="Times New Roman" w:eastAsia="Times New Roman" w:hAnsi="Times New Roman" w:cs="Times New Roman"/>
          <w:color w:val="000000"/>
          <w:sz w:val="24"/>
          <w:szCs w:val="24"/>
          <w:shd w:val="clear" w:color="auto" w:fill="FFFFFF"/>
          <w:lang w:val="ru-RU" w:eastAsia="ru-RU"/>
        </w:rPr>
        <w:softHyphen/>
        <w:t>ству</w:t>
      </w:r>
      <w:r w:rsidRPr="009759A8">
        <w:rPr>
          <w:rFonts w:ascii="Times New Roman" w:eastAsia="Times New Roman" w:hAnsi="Times New Roman" w:cs="Times New Roman"/>
          <w:color w:val="000000"/>
          <w:sz w:val="24"/>
          <w:szCs w:val="24"/>
          <w:shd w:val="clear" w:color="auto" w:fill="FFFFFF"/>
          <w:lang w:val="ru-RU" w:eastAsia="ru-RU"/>
        </w:rPr>
        <w:softHyphen/>
        <w:t>ю</w:t>
      </w:r>
      <w:r w:rsidRPr="009759A8">
        <w:rPr>
          <w:rFonts w:ascii="Times New Roman" w:eastAsia="Times New Roman" w:hAnsi="Times New Roman" w:cs="Times New Roman"/>
          <w:color w:val="000000"/>
          <w:sz w:val="24"/>
          <w:szCs w:val="24"/>
          <w:shd w:val="clear" w:color="auto" w:fill="FFFFFF"/>
          <w:lang w:val="ru-RU" w:eastAsia="ru-RU"/>
        </w:rPr>
        <w:softHyphen/>
        <w:t>щее число.</w:t>
      </w:r>
    </w:p>
    <w:p w:rsidR="009759A8" w:rsidRPr="009759A8" w:rsidRDefault="009759A8" w:rsidP="009759A8">
      <w:pPr>
        <w:shd w:val="clear" w:color="auto" w:fill="FFFFFF"/>
        <w:spacing w:after="0" w:line="240" w:lineRule="auto"/>
        <w:jc w:val="both"/>
        <w:rPr>
          <w:rFonts w:ascii="Times New Roman" w:eastAsia="Times New Roman" w:hAnsi="Times New Roman" w:cs="Times New Roman"/>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sz w:val="24"/>
          <w:szCs w:val="24"/>
          <w:lang w:val="ru-RU" w:eastAsia="ru-RU"/>
        </w:rPr>
        <w:t xml:space="preserve">3. </w:t>
      </w:r>
      <w:r w:rsidRPr="009759A8">
        <w:rPr>
          <w:rFonts w:ascii="Times New Roman" w:eastAsia="Times New Roman" w:hAnsi="Times New Roman" w:cs="Times New Roman"/>
          <w:color w:val="000000"/>
          <w:sz w:val="24"/>
          <w:szCs w:val="24"/>
          <w:lang w:val="ru-RU" w:eastAsia="ru-RU"/>
        </w:rPr>
        <w:t>Какое число нук</w:t>
      </w:r>
      <w:r w:rsidRPr="009759A8">
        <w:rPr>
          <w:rFonts w:ascii="Times New Roman" w:eastAsia="Times New Roman" w:hAnsi="Times New Roman" w:cs="Times New Roman"/>
          <w:color w:val="000000"/>
          <w:sz w:val="24"/>
          <w:szCs w:val="24"/>
          <w:lang w:val="ru-RU" w:eastAsia="ru-RU"/>
        </w:rPr>
        <w:softHyphen/>
        <w:t>лео</w:t>
      </w:r>
      <w:r w:rsidRPr="009759A8">
        <w:rPr>
          <w:rFonts w:ascii="Times New Roman" w:eastAsia="Times New Roman" w:hAnsi="Times New Roman" w:cs="Times New Roman"/>
          <w:color w:val="000000"/>
          <w:sz w:val="24"/>
          <w:szCs w:val="24"/>
          <w:lang w:val="ru-RU" w:eastAsia="ru-RU"/>
        </w:rPr>
        <w:softHyphen/>
        <w:t>ти</w:t>
      </w:r>
      <w:r w:rsidRPr="009759A8">
        <w:rPr>
          <w:rFonts w:ascii="Times New Roman" w:eastAsia="Times New Roman" w:hAnsi="Times New Roman" w:cs="Times New Roman"/>
          <w:color w:val="000000"/>
          <w:sz w:val="24"/>
          <w:szCs w:val="24"/>
          <w:lang w:val="ru-RU" w:eastAsia="ru-RU"/>
        </w:rPr>
        <w:softHyphen/>
        <w:t>дов в гене ко</w:t>
      </w:r>
      <w:r w:rsidRPr="009759A8">
        <w:rPr>
          <w:rFonts w:ascii="Times New Roman" w:eastAsia="Times New Roman" w:hAnsi="Times New Roman" w:cs="Times New Roman"/>
          <w:color w:val="000000"/>
          <w:sz w:val="24"/>
          <w:szCs w:val="24"/>
          <w:lang w:val="ru-RU" w:eastAsia="ru-RU"/>
        </w:rPr>
        <w:softHyphen/>
        <w:t>ди</w:t>
      </w:r>
      <w:r w:rsidRPr="009759A8">
        <w:rPr>
          <w:rFonts w:ascii="Times New Roman" w:eastAsia="Times New Roman" w:hAnsi="Times New Roman" w:cs="Times New Roman"/>
          <w:color w:val="000000"/>
          <w:sz w:val="24"/>
          <w:szCs w:val="24"/>
          <w:lang w:val="ru-RU" w:eastAsia="ru-RU"/>
        </w:rPr>
        <w:softHyphen/>
        <w:t>ру</w:t>
      </w:r>
      <w:r w:rsidRPr="009759A8">
        <w:rPr>
          <w:rFonts w:ascii="Times New Roman" w:eastAsia="Times New Roman" w:hAnsi="Times New Roman" w:cs="Times New Roman"/>
          <w:color w:val="000000"/>
          <w:sz w:val="24"/>
          <w:szCs w:val="24"/>
          <w:lang w:val="ru-RU" w:eastAsia="ru-RU"/>
        </w:rPr>
        <w:softHyphen/>
        <w:t>ет пер</w:t>
      </w:r>
      <w:r w:rsidRPr="009759A8">
        <w:rPr>
          <w:rFonts w:ascii="Times New Roman" w:eastAsia="Times New Roman" w:hAnsi="Times New Roman" w:cs="Times New Roman"/>
          <w:color w:val="000000"/>
          <w:sz w:val="24"/>
          <w:szCs w:val="24"/>
          <w:lang w:val="ru-RU" w:eastAsia="ru-RU"/>
        </w:rPr>
        <w:softHyphen/>
        <w:t>вич</w:t>
      </w:r>
      <w:r w:rsidRPr="009759A8">
        <w:rPr>
          <w:rFonts w:ascii="Times New Roman" w:eastAsia="Times New Roman" w:hAnsi="Times New Roman" w:cs="Times New Roman"/>
          <w:color w:val="000000"/>
          <w:sz w:val="24"/>
          <w:szCs w:val="24"/>
          <w:lang w:val="ru-RU" w:eastAsia="ru-RU"/>
        </w:rPr>
        <w:softHyphen/>
        <w:t>ную струк</w:t>
      </w:r>
      <w:r w:rsidRPr="009759A8">
        <w:rPr>
          <w:rFonts w:ascii="Times New Roman" w:eastAsia="Times New Roman" w:hAnsi="Times New Roman" w:cs="Times New Roman"/>
          <w:color w:val="000000"/>
          <w:sz w:val="24"/>
          <w:szCs w:val="24"/>
          <w:lang w:val="ru-RU" w:eastAsia="ru-RU"/>
        </w:rPr>
        <w:softHyphen/>
        <w:t>ту</w:t>
      </w:r>
      <w:r w:rsidRPr="009759A8">
        <w:rPr>
          <w:rFonts w:ascii="Times New Roman" w:eastAsia="Times New Roman" w:hAnsi="Times New Roman" w:cs="Times New Roman"/>
          <w:color w:val="000000"/>
          <w:sz w:val="24"/>
          <w:szCs w:val="24"/>
          <w:lang w:val="ru-RU" w:eastAsia="ru-RU"/>
        </w:rPr>
        <w:softHyphen/>
        <w:t>ру белка, со</w:t>
      </w:r>
      <w:r w:rsidRPr="009759A8">
        <w:rPr>
          <w:rFonts w:ascii="Times New Roman" w:eastAsia="Times New Roman" w:hAnsi="Times New Roman" w:cs="Times New Roman"/>
          <w:color w:val="000000"/>
          <w:sz w:val="24"/>
          <w:szCs w:val="24"/>
          <w:lang w:val="ru-RU" w:eastAsia="ru-RU"/>
        </w:rPr>
        <w:softHyphen/>
        <w:t>сто</w:t>
      </w:r>
      <w:r w:rsidRPr="009759A8">
        <w:rPr>
          <w:rFonts w:ascii="Times New Roman" w:eastAsia="Times New Roman" w:hAnsi="Times New Roman" w:cs="Times New Roman"/>
          <w:color w:val="000000"/>
          <w:sz w:val="24"/>
          <w:szCs w:val="24"/>
          <w:lang w:val="ru-RU" w:eastAsia="ru-RU"/>
        </w:rPr>
        <w:softHyphen/>
        <w:t>я</w:t>
      </w:r>
      <w:r w:rsidRPr="009759A8">
        <w:rPr>
          <w:rFonts w:ascii="Times New Roman" w:eastAsia="Times New Roman" w:hAnsi="Times New Roman" w:cs="Times New Roman"/>
          <w:color w:val="000000"/>
          <w:sz w:val="24"/>
          <w:szCs w:val="24"/>
          <w:lang w:val="ru-RU" w:eastAsia="ru-RU"/>
        </w:rPr>
        <w:softHyphen/>
        <w:t>ще</w:t>
      </w:r>
      <w:r w:rsidRPr="009759A8">
        <w:rPr>
          <w:rFonts w:ascii="Times New Roman" w:eastAsia="Times New Roman" w:hAnsi="Times New Roman" w:cs="Times New Roman"/>
          <w:color w:val="000000"/>
          <w:sz w:val="24"/>
          <w:szCs w:val="24"/>
          <w:lang w:val="ru-RU" w:eastAsia="ru-RU"/>
        </w:rPr>
        <w:softHyphen/>
        <w:t>го из 300 ами</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кис</w:t>
      </w:r>
      <w:r w:rsidRPr="009759A8">
        <w:rPr>
          <w:rFonts w:ascii="Times New Roman" w:eastAsia="Times New Roman" w:hAnsi="Times New Roman" w:cs="Times New Roman"/>
          <w:color w:val="000000"/>
          <w:sz w:val="24"/>
          <w:szCs w:val="24"/>
          <w:lang w:val="ru-RU" w:eastAsia="ru-RU"/>
        </w:rPr>
        <w:softHyphen/>
        <w:t>лот. В ответ за</w:t>
      </w:r>
      <w:r w:rsidRPr="009759A8">
        <w:rPr>
          <w:rFonts w:ascii="Times New Roman" w:eastAsia="Times New Roman" w:hAnsi="Times New Roman" w:cs="Times New Roman"/>
          <w:color w:val="000000"/>
          <w:sz w:val="24"/>
          <w:szCs w:val="24"/>
          <w:lang w:val="ru-RU" w:eastAsia="ru-RU"/>
        </w:rPr>
        <w:softHyphen/>
        <w:t>пи</w:t>
      </w:r>
      <w:r w:rsidRPr="009759A8">
        <w:rPr>
          <w:rFonts w:ascii="Times New Roman" w:eastAsia="Times New Roman" w:hAnsi="Times New Roman" w:cs="Times New Roman"/>
          <w:color w:val="000000"/>
          <w:sz w:val="24"/>
          <w:szCs w:val="24"/>
          <w:lang w:val="ru-RU" w:eastAsia="ru-RU"/>
        </w:rPr>
        <w:softHyphen/>
        <w:t>ши</w:t>
      </w:r>
      <w:r w:rsidRPr="009759A8">
        <w:rPr>
          <w:rFonts w:ascii="Times New Roman" w:eastAsia="Times New Roman" w:hAnsi="Times New Roman" w:cs="Times New Roman"/>
          <w:color w:val="000000"/>
          <w:sz w:val="24"/>
          <w:szCs w:val="24"/>
          <w:lang w:val="ru-RU" w:eastAsia="ru-RU"/>
        </w:rPr>
        <w:softHyphen/>
        <w:t>те ТОЛЬ</w:t>
      </w:r>
      <w:r w:rsidRPr="009759A8">
        <w:rPr>
          <w:rFonts w:ascii="Times New Roman" w:eastAsia="Times New Roman" w:hAnsi="Times New Roman" w:cs="Times New Roman"/>
          <w:color w:val="000000"/>
          <w:sz w:val="24"/>
          <w:szCs w:val="24"/>
          <w:lang w:val="ru-RU" w:eastAsia="ru-RU"/>
        </w:rPr>
        <w:softHyphen/>
        <w:t>КО со</w:t>
      </w:r>
      <w:r w:rsidRPr="009759A8">
        <w:rPr>
          <w:rFonts w:ascii="Times New Roman" w:eastAsia="Times New Roman" w:hAnsi="Times New Roman" w:cs="Times New Roman"/>
          <w:color w:val="000000"/>
          <w:sz w:val="24"/>
          <w:szCs w:val="24"/>
          <w:lang w:val="ru-RU" w:eastAsia="ru-RU"/>
        </w:rPr>
        <w:softHyphen/>
        <w:t>от</w:t>
      </w:r>
      <w:r w:rsidRPr="009759A8">
        <w:rPr>
          <w:rFonts w:ascii="Times New Roman" w:eastAsia="Times New Roman" w:hAnsi="Times New Roman" w:cs="Times New Roman"/>
          <w:color w:val="000000"/>
          <w:sz w:val="24"/>
          <w:szCs w:val="24"/>
          <w:lang w:val="ru-RU" w:eastAsia="ru-RU"/>
        </w:rPr>
        <w:softHyphen/>
        <w:t>вет</w:t>
      </w:r>
      <w:r w:rsidRPr="009759A8">
        <w:rPr>
          <w:rFonts w:ascii="Times New Roman" w:eastAsia="Times New Roman" w:hAnsi="Times New Roman" w:cs="Times New Roman"/>
          <w:color w:val="000000"/>
          <w:sz w:val="24"/>
          <w:szCs w:val="24"/>
          <w:lang w:val="ru-RU" w:eastAsia="ru-RU"/>
        </w:rPr>
        <w:softHyphen/>
        <w:t>ству</w:t>
      </w:r>
      <w:r w:rsidRPr="009759A8">
        <w:rPr>
          <w:rFonts w:ascii="Times New Roman" w:eastAsia="Times New Roman" w:hAnsi="Times New Roman" w:cs="Times New Roman"/>
          <w:color w:val="000000"/>
          <w:sz w:val="24"/>
          <w:szCs w:val="24"/>
          <w:lang w:val="ru-RU" w:eastAsia="ru-RU"/>
        </w:rPr>
        <w:softHyphen/>
        <w:t>ю</w:t>
      </w:r>
      <w:r w:rsidRPr="009759A8">
        <w:rPr>
          <w:rFonts w:ascii="Times New Roman" w:eastAsia="Times New Roman" w:hAnsi="Times New Roman" w:cs="Times New Roman"/>
          <w:color w:val="000000"/>
          <w:sz w:val="24"/>
          <w:szCs w:val="24"/>
          <w:lang w:val="ru-RU" w:eastAsia="ru-RU"/>
        </w:rPr>
        <w:softHyphen/>
        <w:t>щее число.</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4. Вы</w:t>
      </w:r>
      <w:r w:rsidRPr="009759A8">
        <w:rPr>
          <w:rFonts w:ascii="Times New Roman" w:eastAsia="Times New Roman" w:hAnsi="Times New Roman" w:cs="Times New Roman"/>
          <w:color w:val="000000"/>
          <w:sz w:val="24"/>
          <w:szCs w:val="24"/>
          <w:lang w:val="ru-RU" w:eastAsia="ru-RU"/>
        </w:rPr>
        <w:softHyphen/>
        <w:t>бе</w:t>
      </w:r>
      <w:r w:rsidRPr="009759A8">
        <w:rPr>
          <w:rFonts w:ascii="Times New Roman" w:eastAsia="Times New Roman" w:hAnsi="Times New Roman" w:cs="Times New Roman"/>
          <w:color w:val="000000"/>
          <w:sz w:val="24"/>
          <w:szCs w:val="24"/>
          <w:lang w:val="ru-RU" w:eastAsia="ru-RU"/>
        </w:rPr>
        <w:softHyphen/>
        <w:t>ри</w:t>
      </w:r>
      <w:r w:rsidRPr="009759A8">
        <w:rPr>
          <w:rFonts w:ascii="Times New Roman" w:eastAsia="Times New Roman" w:hAnsi="Times New Roman" w:cs="Times New Roman"/>
          <w:color w:val="000000"/>
          <w:sz w:val="24"/>
          <w:szCs w:val="24"/>
          <w:lang w:val="ru-RU" w:eastAsia="ru-RU"/>
        </w:rPr>
        <w:softHyphen/>
        <w:t>те струк</w:t>
      </w:r>
      <w:r w:rsidRPr="009759A8">
        <w:rPr>
          <w:rFonts w:ascii="Times New Roman" w:eastAsia="Times New Roman" w:hAnsi="Times New Roman" w:cs="Times New Roman"/>
          <w:color w:val="000000"/>
          <w:sz w:val="24"/>
          <w:szCs w:val="24"/>
          <w:lang w:val="ru-RU" w:eastAsia="ru-RU"/>
        </w:rPr>
        <w:softHyphen/>
        <w:t>ту</w:t>
      </w:r>
      <w:r w:rsidRPr="009759A8">
        <w:rPr>
          <w:rFonts w:ascii="Times New Roman" w:eastAsia="Times New Roman" w:hAnsi="Times New Roman" w:cs="Times New Roman"/>
          <w:color w:val="000000"/>
          <w:sz w:val="24"/>
          <w:szCs w:val="24"/>
          <w:lang w:val="ru-RU" w:eastAsia="ru-RU"/>
        </w:rPr>
        <w:softHyphen/>
        <w:t>ры, ха</w:t>
      </w:r>
      <w:r w:rsidRPr="009759A8">
        <w:rPr>
          <w:rFonts w:ascii="Times New Roman" w:eastAsia="Times New Roman" w:hAnsi="Times New Roman" w:cs="Times New Roman"/>
          <w:color w:val="000000"/>
          <w:sz w:val="24"/>
          <w:szCs w:val="24"/>
          <w:lang w:val="ru-RU" w:eastAsia="ru-RU"/>
        </w:rPr>
        <w:softHyphen/>
        <w:t>рак</w:t>
      </w:r>
      <w:r w:rsidRPr="009759A8">
        <w:rPr>
          <w:rFonts w:ascii="Times New Roman" w:eastAsia="Times New Roman" w:hAnsi="Times New Roman" w:cs="Times New Roman"/>
          <w:color w:val="000000"/>
          <w:sz w:val="24"/>
          <w:szCs w:val="24"/>
          <w:lang w:val="ru-RU" w:eastAsia="ru-RU"/>
        </w:rPr>
        <w:softHyphen/>
        <w:t>тер</w:t>
      </w:r>
      <w:r w:rsidRPr="009759A8">
        <w:rPr>
          <w:rFonts w:ascii="Times New Roman" w:eastAsia="Times New Roman" w:hAnsi="Times New Roman" w:cs="Times New Roman"/>
          <w:color w:val="000000"/>
          <w:sz w:val="24"/>
          <w:szCs w:val="24"/>
          <w:lang w:val="ru-RU" w:eastAsia="ru-RU"/>
        </w:rPr>
        <w:softHyphen/>
        <w:t>ные толь</w:t>
      </w:r>
      <w:r w:rsidRPr="009759A8">
        <w:rPr>
          <w:rFonts w:ascii="Times New Roman" w:eastAsia="Times New Roman" w:hAnsi="Times New Roman" w:cs="Times New Roman"/>
          <w:color w:val="000000"/>
          <w:sz w:val="24"/>
          <w:szCs w:val="24"/>
          <w:lang w:val="ru-RU" w:eastAsia="ru-RU"/>
        </w:rPr>
        <w:softHyphen/>
        <w:t>ко для рас</w:t>
      </w:r>
      <w:r w:rsidRPr="009759A8">
        <w:rPr>
          <w:rFonts w:ascii="Times New Roman" w:eastAsia="Times New Roman" w:hAnsi="Times New Roman" w:cs="Times New Roman"/>
          <w:color w:val="000000"/>
          <w:sz w:val="24"/>
          <w:szCs w:val="24"/>
          <w:lang w:val="ru-RU" w:eastAsia="ru-RU"/>
        </w:rPr>
        <w:softHyphen/>
        <w:t>ти</w:t>
      </w:r>
      <w:r w:rsidRPr="009759A8">
        <w:rPr>
          <w:rFonts w:ascii="Times New Roman" w:eastAsia="Times New Roman" w:hAnsi="Times New Roman" w:cs="Times New Roman"/>
          <w:color w:val="000000"/>
          <w:sz w:val="24"/>
          <w:szCs w:val="24"/>
          <w:lang w:val="ru-RU" w:eastAsia="ru-RU"/>
        </w:rPr>
        <w:softHyphen/>
        <w:t>тель</w:t>
      </w:r>
      <w:r w:rsidRPr="009759A8">
        <w:rPr>
          <w:rFonts w:ascii="Times New Roman" w:eastAsia="Times New Roman" w:hAnsi="Times New Roman" w:cs="Times New Roman"/>
          <w:color w:val="000000"/>
          <w:sz w:val="24"/>
          <w:szCs w:val="24"/>
          <w:lang w:val="ru-RU" w:eastAsia="ru-RU"/>
        </w:rPr>
        <w:softHyphen/>
        <w:t>ной клет</w:t>
      </w:r>
      <w:r w:rsidRPr="009759A8">
        <w:rPr>
          <w:rFonts w:ascii="Times New Roman" w:eastAsia="Times New Roman" w:hAnsi="Times New Roman" w:cs="Times New Roman"/>
          <w:color w:val="000000"/>
          <w:sz w:val="24"/>
          <w:szCs w:val="24"/>
          <w:lang w:val="ru-RU" w:eastAsia="ru-RU"/>
        </w:rPr>
        <w:softHyphen/>
        <w:t>ки.</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sectPr w:rsidR="009759A8" w:rsidRPr="009759A8" w:rsidSect="00FF7C5B">
          <w:type w:val="continuous"/>
          <w:pgSz w:w="11906" w:h="16838" w:code="9"/>
          <w:pgMar w:top="567" w:right="850" w:bottom="567" w:left="1701" w:header="708" w:footer="708" w:gutter="0"/>
          <w:cols w:space="708"/>
          <w:docGrid w:linePitch="360"/>
        </w:sect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lastRenderedPageBreak/>
        <w:t>1) ми</w:t>
      </w:r>
      <w:r w:rsidRPr="009759A8">
        <w:rPr>
          <w:rFonts w:ascii="Times New Roman" w:eastAsia="Times New Roman" w:hAnsi="Times New Roman" w:cs="Times New Roman"/>
          <w:color w:val="000000"/>
          <w:sz w:val="24"/>
          <w:szCs w:val="24"/>
          <w:lang w:val="ru-RU" w:eastAsia="ru-RU"/>
        </w:rPr>
        <w:softHyphen/>
        <w:t>то</w:t>
      </w:r>
      <w:r w:rsidRPr="009759A8">
        <w:rPr>
          <w:rFonts w:ascii="Times New Roman" w:eastAsia="Times New Roman" w:hAnsi="Times New Roman" w:cs="Times New Roman"/>
          <w:color w:val="000000"/>
          <w:sz w:val="24"/>
          <w:szCs w:val="24"/>
          <w:lang w:val="ru-RU" w:eastAsia="ru-RU"/>
        </w:rPr>
        <w:softHyphen/>
        <w:t>хон</w:t>
      </w:r>
      <w:r w:rsidRPr="009759A8">
        <w:rPr>
          <w:rFonts w:ascii="Times New Roman" w:eastAsia="Times New Roman" w:hAnsi="Times New Roman" w:cs="Times New Roman"/>
          <w:color w:val="000000"/>
          <w:sz w:val="24"/>
          <w:szCs w:val="24"/>
          <w:lang w:val="ru-RU" w:eastAsia="ru-RU"/>
        </w:rPr>
        <w:softHyphen/>
        <w:t>дрии</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2) хло</w:t>
      </w:r>
      <w:r w:rsidRPr="009759A8">
        <w:rPr>
          <w:rFonts w:ascii="Times New Roman" w:eastAsia="Times New Roman" w:hAnsi="Times New Roman" w:cs="Times New Roman"/>
          <w:color w:val="000000"/>
          <w:sz w:val="24"/>
          <w:szCs w:val="24"/>
          <w:lang w:val="ru-RU" w:eastAsia="ru-RU"/>
        </w:rPr>
        <w:softHyphen/>
        <w:t>ро</w:t>
      </w:r>
      <w:r w:rsidRPr="009759A8">
        <w:rPr>
          <w:rFonts w:ascii="Times New Roman" w:eastAsia="Times New Roman" w:hAnsi="Times New Roman" w:cs="Times New Roman"/>
          <w:color w:val="000000"/>
          <w:sz w:val="24"/>
          <w:szCs w:val="24"/>
          <w:lang w:val="ru-RU" w:eastAsia="ru-RU"/>
        </w:rPr>
        <w:softHyphen/>
        <w:t>пла</w:t>
      </w:r>
      <w:r w:rsidRPr="009759A8">
        <w:rPr>
          <w:rFonts w:ascii="Times New Roman" w:eastAsia="Times New Roman" w:hAnsi="Times New Roman" w:cs="Times New Roman"/>
          <w:color w:val="000000"/>
          <w:sz w:val="24"/>
          <w:szCs w:val="24"/>
          <w:lang w:val="ru-RU" w:eastAsia="ru-RU"/>
        </w:rPr>
        <w:softHyphen/>
        <w:t>сты</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3) кле</w:t>
      </w:r>
      <w:r w:rsidRPr="009759A8">
        <w:rPr>
          <w:rFonts w:ascii="Times New Roman" w:eastAsia="Times New Roman" w:hAnsi="Times New Roman" w:cs="Times New Roman"/>
          <w:color w:val="000000"/>
          <w:sz w:val="24"/>
          <w:szCs w:val="24"/>
          <w:lang w:val="ru-RU" w:eastAsia="ru-RU"/>
        </w:rPr>
        <w:softHyphen/>
        <w:t>точ</w:t>
      </w:r>
      <w:r w:rsidRPr="009759A8">
        <w:rPr>
          <w:rFonts w:ascii="Times New Roman" w:eastAsia="Times New Roman" w:hAnsi="Times New Roman" w:cs="Times New Roman"/>
          <w:color w:val="000000"/>
          <w:sz w:val="24"/>
          <w:szCs w:val="24"/>
          <w:lang w:val="ru-RU" w:eastAsia="ru-RU"/>
        </w:rPr>
        <w:softHyphen/>
        <w:t>ная стен</w:t>
      </w:r>
      <w:r w:rsidRPr="009759A8">
        <w:rPr>
          <w:rFonts w:ascii="Times New Roman" w:eastAsia="Times New Roman" w:hAnsi="Times New Roman" w:cs="Times New Roman"/>
          <w:color w:val="000000"/>
          <w:sz w:val="24"/>
          <w:szCs w:val="24"/>
          <w:lang w:val="ru-RU" w:eastAsia="ru-RU"/>
        </w:rPr>
        <w:softHyphen/>
        <w:t>ка</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lastRenderedPageBreak/>
        <w:t>4) ри</w:t>
      </w:r>
      <w:r w:rsidRPr="009759A8">
        <w:rPr>
          <w:rFonts w:ascii="Times New Roman" w:eastAsia="Times New Roman" w:hAnsi="Times New Roman" w:cs="Times New Roman"/>
          <w:color w:val="000000"/>
          <w:sz w:val="24"/>
          <w:szCs w:val="24"/>
          <w:lang w:val="ru-RU" w:eastAsia="ru-RU"/>
        </w:rPr>
        <w:softHyphen/>
        <w:t>бо</w:t>
      </w:r>
      <w:r w:rsidRPr="009759A8">
        <w:rPr>
          <w:rFonts w:ascii="Times New Roman" w:eastAsia="Times New Roman" w:hAnsi="Times New Roman" w:cs="Times New Roman"/>
          <w:color w:val="000000"/>
          <w:sz w:val="24"/>
          <w:szCs w:val="24"/>
          <w:lang w:val="ru-RU" w:eastAsia="ru-RU"/>
        </w:rPr>
        <w:softHyphen/>
        <w:t>со</w:t>
      </w:r>
      <w:r w:rsidRPr="009759A8">
        <w:rPr>
          <w:rFonts w:ascii="Times New Roman" w:eastAsia="Times New Roman" w:hAnsi="Times New Roman" w:cs="Times New Roman"/>
          <w:color w:val="000000"/>
          <w:sz w:val="24"/>
          <w:szCs w:val="24"/>
          <w:lang w:val="ru-RU" w:eastAsia="ru-RU"/>
        </w:rPr>
        <w:softHyphen/>
        <w:t>мы</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5) ва</w:t>
      </w:r>
      <w:r w:rsidRPr="009759A8">
        <w:rPr>
          <w:rFonts w:ascii="Times New Roman" w:eastAsia="Times New Roman" w:hAnsi="Times New Roman" w:cs="Times New Roman"/>
          <w:color w:val="000000"/>
          <w:sz w:val="24"/>
          <w:szCs w:val="24"/>
          <w:lang w:val="ru-RU" w:eastAsia="ru-RU"/>
        </w:rPr>
        <w:softHyphen/>
        <w:t>ку</w:t>
      </w:r>
      <w:r w:rsidRPr="009759A8">
        <w:rPr>
          <w:rFonts w:ascii="Times New Roman" w:eastAsia="Times New Roman" w:hAnsi="Times New Roman" w:cs="Times New Roman"/>
          <w:color w:val="000000"/>
          <w:sz w:val="24"/>
          <w:szCs w:val="24"/>
          <w:lang w:val="ru-RU" w:eastAsia="ru-RU"/>
        </w:rPr>
        <w:softHyphen/>
        <w:t>о</w:t>
      </w:r>
      <w:r w:rsidRPr="009759A8">
        <w:rPr>
          <w:rFonts w:ascii="Times New Roman" w:eastAsia="Times New Roman" w:hAnsi="Times New Roman" w:cs="Times New Roman"/>
          <w:color w:val="000000"/>
          <w:sz w:val="24"/>
          <w:szCs w:val="24"/>
          <w:lang w:val="ru-RU" w:eastAsia="ru-RU"/>
        </w:rPr>
        <w:softHyphen/>
        <w:t>ли с кле</w:t>
      </w:r>
      <w:r w:rsidRPr="009759A8">
        <w:rPr>
          <w:rFonts w:ascii="Times New Roman" w:eastAsia="Times New Roman" w:hAnsi="Times New Roman" w:cs="Times New Roman"/>
          <w:color w:val="000000"/>
          <w:sz w:val="24"/>
          <w:szCs w:val="24"/>
          <w:lang w:val="ru-RU" w:eastAsia="ru-RU"/>
        </w:rPr>
        <w:softHyphen/>
        <w:t>точ</w:t>
      </w:r>
      <w:r w:rsidRPr="009759A8">
        <w:rPr>
          <w:rFonts w:ascii="Times New Roman" w:eastAsia="Times New Roman" w:hAnsi="Times New Roman" w:cs="Times New Roman"/>
          <w:color w:val="000000"/>
          <w:sz w:val="24"/>
          <w:szCs w:val="24"/>
          <w:lang w:val="ru-RU" w:eastAsia="ru-RU"/>
        </w:rPr>
        <w:softHyphen/>
        <w:t>ным соком</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6) ап</w:t>
      </w:r>
      <w:r w:rsidRPr="009759A8">
        <w:rPr>
          <w:rFonts w:ascii="Times New Roman" w:eastAsia="Times New Roman" w:hAnsi="Times New Roman" w:cs="Times New Roman"/>
          <w:color w:val="000000"/>
          <w:sz w:val="24"/>
          <w:szCs w:val="24"/>
          <w:lang w:val="ru-RU" w:eastAsia="ru-RU"/>
        </w:rPr>
        <w:softHyphen/>
        <w:t>па</w:t>
      </w:r>
      <w:r w:rsidRPr="009759A8">
        <w:rPr>
          <w:rFonts w:ascii="Times New Roman" w:eastAsia="Times New Roman" w:hAnsi="Times New Roman" w:cs="Times New Roman"/>
          <w:color w:val="000000"/>
          <w:sz w:val="24"/>
          <w:szCs w:val="24"/>
          <w:lang w:val="ru-RU" w:eastAsia="ru-RU"/>
        </w:rPr>
        <w:softHyphen/>
        <w:t>рат Голь</w:t>
      </w:r>
      <w:r w:rsidRPr="009759A8">
        <w:rPr>
          <w:rFonts w:ascii="Times New Roman" w:eastAsia="Times New Roman" w:hAnsi="Times New Roman" w:cs="Times New Roman"/>
          <w:color w:val="000000"/>
          <w:sz w:val="24"/>
          <w:szCs w:val="24"/>
          <w:lang w:val="ru-RU" w:eastAsia="ru-RU"/>
        </w:rPr>
        <w:softHyphen/>
        <w:t>д</w:t>
      </w:r>
      <w:r w:rsidRPr="009759A8">
        <w:rPr>
          <w:rFonts w:ascii="Times New Roman" w:eastAsia="Times New Roman" w:hAnsi="Times New Roman" w:cs="Times New Roman"/>
          <w:color w:val="000000"/>
          <w:sz w:val="24"/>
          <w:szCs w:val="24"/>
          <w:lang w:val="ru-RU" w:eastAsia="ru-RU"/>
        </w:rPr>
        <w:softHyphen/>
        <w:t>жи</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sectPr w:rsidR="009759A8" w:rsidRPr="009759A8" w:rsidSect="00FF7C5B">
          <w:type w:val="continuous"/>
          <w:pgSz w:w="11906" w:h="16838" w:code="9"/>
          <w:pgMar w:top="567" w:right="850" w:bottom="567" w:left="1701" w:header="708" w:footer="708" w:gutter="0"/>
          <w:cols w:num="2" w:space="708"/>
          <w:docGrid w:linePitch="360"/>
        </w:sect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5. К ав</w:t>
      </w:r>
      <w:r w:rsidRPr="009759A8">
        <w:rPr>
          <w:rFonts w:ascii="Times New Roman" w:eastAsia="Times New Roman" w:hAnsi="Times New Roman" w:cs="Times New Roman"/>
          <w:color w:val="000000"/>
          <w:sz w:val="24"/>
          <w:szCs w:val="24"/>
          <w:lang w:val="ru-RU" w:eastAsia="ru-RU"/>
        </w:rPr>
        <w:softHyphen/>
        <w:t>то</w:t>
      </w:r>
      <w:r w:rsidRPr="009759A8">
        <w:rPr>
          <w:rFonts w:ascii="Times New Roman" w:eastAsia="Times New Roman" w:hAnsi="Times New Roman" w:cs="Times New Roman"/>
          <w:color w:val="000000"/>
          <w:sz w:val="24"/>
          <w:szCs w:val="24"/>
          <w:lang w:val="ru-RU" w:eastAsia="ru-RU"/>
        </w:rPr>
        <w:softHyphen/>
        <w:t>тро</w:t>
      </w:r>
      <w:r w:rsidRPr="009759A8">
        <w:rPr>
          <w:rFonts w:ascii="Times New Roman" w:eastAsia="Times New Roman" w:hAnsi="Times New Roman" w:cs="Times New Roman"/>
          <w:color w:val="000000"/>
          <w:sz w:val="24"/>
          <w:szCs w:val="24"/>
          <w:lang w:val="ru-RU" w:eastAsia="ru-RU"/>
        </w:rPr>
        <w:softHyphen/>
        <w:t>фам от</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сят</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sectPr w:rsidR="009759A8" w:rsidRPr="009759A8" w:rsidSect="00FF7C5B">
          <w:type w:val="continuous"/>
          <w:pgSz w:w="11906" w:h="16838" w:code="9"/>
          <w:pgMar w:top="567" w:right="850" w:bottom="567" w:left="1701" w:header="708" w:footer="708" w:gutter="0"/>
          <w:cols w:space="708"/>
          <w:docGrid w:linePitch="360"/>
        </w:sect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lastRenderedPageBreak/>
        <w:t>1) спо</w:t>
      </w:r>
      <w:r w:rsidRPr="009759A8">
        <w:rPr>
          <w:rFonts w:ascii="Times New Roman" w:eastAsia="Times New Roman" w:hAnsi="Times New Roman" w:cs="Times New Roman"/>
          <w:color w:val="000000"/>
          <w:sz w:val="24"/>
          <w:szCs w:val="24"/>
          <w:lang w:val="ru-RU" w:eastAsia="ru-RU"/>
        </w:rPr>
        <w:softHyphen/>
        <w:t>ро</w:t>
      </w:r>
      <w:r w:rsidRPr="009759A8">
        <w:rPr>
          <w:rFonts w:ascii="Times New Roman" w:eastAsia="Times New Roman" w:hAnsi="Times New Roman" w:cs="Times New Roman"/>
          <w:color w:val="000000"/>
          <w:sz w:val="24"/>
          <w:szCs w:val="24"/>
          <w:lang w:val="ru-RU" w:eastAsia="ru-RU"/>
        </w:rPr>
        <w:softHyphen/>
        <w:t>вые рас</w:t>
      </w:r>
      <w:r w:rsidRPr="009759A8">
        <w:rPr>
          <w:rFonts w:ascii="Times New Roman" w:eastAsia="Times New Roman" w:hAnsi="Times New Roman" w:cs="Times New Roman"/>
          <w:color w:val="000000"/>
          <w:sz w:val="24"/>
          <w:szCs w:val="24"/>
          <w:lang w:val="ru-RU" w:eastAsia="ru-RU"/>
        </w:rPr>
        <w:softHyphen/>
        <w:t>те</w:t>
      </w:r>
      <w:r w:rsidRPr="009759A8">
        <w:rPr>
          <w:rFonts w:ascii="Times New Roman" w:eastAsia="Times New Roman" w:hAnsi="Times New Roman" w:cs="Times New Roman"/>
          <w:color w:val="000000"/>
          <w:sz w:val="24"/>
          <w:szCs w:val="24"/>
          <w:lang w:val="ru-RU" w:eastAsia="ru-RU"/>
        </w:rPr>
        <w:softHyphen/>
        <w:t>ния</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2) плес</w:t>
      </w:r>
      <w:r w:rsidRPr="009759A8">
        <w:rPr>
          <w:rFonts w:ascii="Times New Roman" w:eastAsia="Times New Roman" w:hAnsi="Times New Roman" w:cs="Times New Roman"/>
          <w:color w:val="000000"/>
          <w:sz w:val="24"/>
          <w:szCs w:val="24"/>
          <w:lang w:val="ru-RU" w:eastAsia="ru-RU"/>
        </w:rPr>
        <w:softHyphen/>
        <w:t>не</w:t>
      </w:r>
      <w:r w:rsidRPr="009759A8">
        <w:rPr>
          <w:rFonts w:ascii="Times New Roman" w:eastAsia="Times New Roman" w:hAnsi="Times New Roman" w:cs="Times New Roman"/>
          <w:color w:val="000000"/>
          <w:sz w:val="24"/>
          <w:szCs w:val="24"/>
          <w:lang w:val="ru-RU" w:eastAsia="ru-RU"/>
        </w:rPr>
        <w:softHyphen/>
        <w:t>вые грибы</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3) од</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кле</w:t>
      </w:r>
      <w:r w:rsidRPr="009759A8">
        <w:rPr>
          <w:rFonts w:ascii="Times New Roman" w:eastAsia="Times New Roman" w:hAnsi="Times New Roman" w:cs="Times New Roman"/>
          <w:color w:val="000000"/>
          <w:sz w:val="24"/>
          <w:szCs w:val="24"/>
          <w:lang w:val="ru-RU" w:eastAsia="ru-RU"/>
        </w:rPr>
        <w:softHyphen/>
        <w:t>точ</w:t>
      </w:r>
      <w:r w:rsidRPr="009759A8">
        <w:rPr>
          <w:rFonts w:ascii="Times New Roman" w:eastAsia="Times New Roman" w:hAnsi="Times New Roman" w:cs="Times New Roman"/>
          <w:color w:val="000000"/>
          <w:sz w:val="24"/>
          <w:szCs w:val="24"/>
          <w:lang w:val="ru-RU" w:eastAsia="ru-RU"/>
        </w:rPr>
        <w:softHyphen/>
        <w:t>ные во</w:t>
      </w:r>
      <w:r w:rsidRPr="009759A8">
        <w:rPr>
          <w:rFonts w:ascii="Times New Roman" w:eastAsia="Times New Roman" w:hAnsi="Times New Roman" w:cs="Times New Roman"/>
          <w:color w:val="000000"/>
          <w:sz w:val="24"/>
          <w:szCs w:val="24"/>
          <w:lang w:val="ru-RU" w:eastAsia="ru-RU"/>
        </w:rPr>
        <w:softHyphen/>
        <w:t>до</w:t>
      </w:r>
      <w:r w:rsidRPr="009759A8">
        <w:rPr>
          <w:rFonts w:ascii="Times New Roman" w:eastAsia="Times New Roman" w:hAnsi="Times New Roman" w:cs="Times New Roman"/>
          <w:color w:val="000000"/>
          <w:sz w:val="24"/>
          <w:szCs w:val="24"/>
          <w:lang w:val="ru-RU" w:eastAsia="ru-RU"/>
        </w:rPr>
        <w:softHyphen/>
        <w:t>рос</w:t>
      </w:r>
      <w:r w:rsidRPr="009759A8">
        <w:rPr>
          <w:rFonts w:ascii="Times New Roman" w:eastAsia="Times New Roman" w:hAnsi="Times New Roman" w:cs="Times New Roman"/>
          <w:color w:val="000000"/>
          <w:sz w:val="24"/>
          <w:szCs w:val="24"/>
          <w:lang w:val="ru-RU" w:eastAsia="ru-RU"/>
        </w:rPr>
        <w:softHyphen/>
        <w:t>ли</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lastRenderedPageBreak/>
        <w:t>4) хе</w:t>
      </w:r>
      <w:r w:rsidRPr="009759A8">
        <w:rPr>
          <w:rFonts w:ascii="Times New Roman" w:eastAsia="Times New Roman" w:hAnsi="Times New Roman" w:cs="Times New Roman"/>
          <w:color w:val="000000"/>
          <w:sz w:val="24"/>
          <w:szCs w:val="24"/>
          <w:lang w:val="ru-RU" w:eastAsia="ru-RU"/>
        </w:rPr>
        <w:softHyphen/>
        <w:t>мот</w:t>
      </w:r>
      <w:r w:rsidRPr="009759A8">
        <w:rPr>
          <w:rFonts w:ascii="Times New Roman" w:eastAsia="Times New Roman" w:hAnsi="Times New Roman" w:cs="Times New Roman"/>
          <w:color w:val="000000"/>
          <w:sz w:val="24"/>
          <w:szCs w:val="24"/>
          <w:lang w:val="ru-RU" w:eastAsia="ru-RU"/>
        </w:rPr>
        <w:softHyphen/>
        <w:t>роф</w:t>
      </w:r>
      <w:r w:rsidRPr="009759A8">
        <w:rPr>
          <w:rFonts w:ascii="Times New Roman" w:eastAsia="Times New Roman" w:hAnsi="Times New Roman" w:cs="Times New Roman"/>
          <w:color w:val="000000"/>
          <w:sz w:val="24"/>
          <w:szCs w:val="24"/>
          <w:lang w:val="ru-RU" w:eastAsia="ru-RU"/>
        </w:rPr>
        <w:softHyphen/>
        <w:t>ные бак</w:t>
      </w:r>
      <w:r w:rsidRPr="009759A8">
        <w:rPr>
          <w:rFonts w:ascii="Times New Roman" w:eastAsia="Times New Roman" w:hAnsi="Times New Roman" w:cs="Times New Roman"/>
          <w:color w:val="000000"/>
          <w:sz w:val="24"/>
          <w:szCs w:val="24"/>
          <w:lang w:val="ru-RU" w:eastAsia="ru-RU"/>
        </w:rPr>
        <w:softHyphen/>
        <w:t>те</w:t>
      </w:r>
      <w:r w:rsidRPr="009759A8">
        <w:rPr>
          <w:rFonts w:ascii="Times New Roman" w:eastAsia="Times New Roman" w:hAnsi="Times New Roman" w:cs="Times New Roman"/>
          <w:color w:val="000000"/>
          <w:sz w:val="24"/>
          <w:szCs w:val="24"/>
          <w:lang w:val="ru-RU" w:eastAsia="ru-RU"/>
        </w:rPr>
        <w:softHyphen/>
        <w:t>рии</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5) ви</w:t>
      </w:r>
      <w:r w:rsidRPr="009759A8">
        <w:rPr>
          <w:rFonts w:ascii="Times New Roman" w:eastAsia="Times New Roman" w:hAnsi="Times New Roman" w:cs="Times New Roman"/>
          <w:color w:val="000000"/>
          <w:sz w:val="24"/>
          <w:szCs w:val="24"/>
          <w:lang w:val="ru-RU" w:eastAsia="ru-RU"/>
        </w:rPr>
        <w:softHyphen/>
        <w:t>ру</w:t>
      </w:r>
      <w:r w:rsidRPr="009759A8">
        <w:rPr>
          <w:rFonts w:ascii="Times New Roman" w:eastAsia="Times New Roman" w:hAnsi="Times New Roman" w:cs="Times New Roman"/>
          <w:color w:val="000000"/>
          <w:sz w:val="24"/>
          <w:szCs w:val="24"/>
          <w:lang w:val="ru-RU" w:eastAsia="ru-RU"/>
        </w:rPr>
        <w:softHyphen/>
        <w:t>сы</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6) боль</w:t>
      </w:r>
      <w:r w:rsidRPr="009759A8">
        <w:rPr>
          <w:rFonts w:ascii="Times New Roman" w:eastAsia="Times New Roman" w:hAnsi="Times New Roman" w:cs="Times New Roman"/>
          <w:color w:val="000000"/>
          <w:sz w:val="24"/>
          <w:szCs w:val="24"/>
          <w:lang w:val="ru-RU" w:eastAsia="ru-RU"/>
        </w:rPr>
        <w:softHyphen/>
        <w:t>шин</w:t>
      </w:r>
      <w:r w:rsidRPr="009759A8">
        <w:rPr>
          <w:rFonts w:ascii="Times New Roman" w:eastAsia="Times New Roman" w:hAnsi="Times New Roman" w:cs="Times New Roman"/>
          <w:color w:val="000000"/>
          <w:sz w:val="24"/>
          <w:szCs w:val="24"/>
          <w:lang w:val="ru-RU" w:eastAsia="ru-RU"/>
        </w:rPr>
        <w:softHyphen/>
        <w:t>ство про</w:t>
      </w:r>
      <w:r w:rsidRPr="009759A8">
        <w:rPr>
          <w:rFonts w:ascii="Times New Roman" w:eastAsia="Times New Roman" w:hAnsi="Times New Roman" w:cs="Times New Roman"/>
          <w:color w:val="000000"/>
          <w:sz w:val="24"/>
          <w:szCs w:val="24"/>
          <w:lang w:val="ru-RU" w:eastAsia="ru-RU"/>
        </w:rPr>
        <w:softHyphen/>
        <w:t>стей</w:t>
      </w:r>
      <w:r w:rsidRPr="009759A8">
        <w:rPr>
          <w:rFonts w:ascii="Times New Roman" w:eastAsia="Times New Roman" w:hAnsi="Times New Roman" w:cs="Times New Roman"/>
          <w:color w:val="000000"/>
          <w:sz w:val="24"/>
          <w:szCs w:val="24"/>
          <w:lang w:val="ru-RU" w:eastAsia="ru-RU"/>
        </w:rPr>
        <w:softHyphen/>
        <w:t>ших</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sectPr w:rsidR="009759A8" w:rsidRPr="009759A8" w:rsidSect="00FF7C5B">
          <w:type w:val="continuous"/>
          <w:pgSz w:w="11906" w:h="16838" w:code="9"/>
          <w:pgMar w:top="567" w:right="850" w:bottom="567" w:left="1701" w:header="708" w:footer="708" w:gutter="0"/>
          <w:cols w:num="2" w:space="708"/>
          <w:docGrid w:linePitch="360"/>
        </w:sect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6. Опре</w:t>
      </w:r>
      <w:r w:rsidRPr="009759A8">
        <w:rPr>
          <w:rFonts w:ascii="Times New Roman" w:eastAsia="Times New Roman" w:hAnsi="Times New Roman" w:cs="Times New Roman"/>
          <w:color w:val="000000"/>
          <w:sz w:val="24"/>
          <w:szCs w:val="24"/>
          <w:lang w:val="ru-RU" w:eastAsia="ru-RU"/>
        </w:rPr>
        <w:softHyphen/>
        <w:t>де</w:t>
      </w:r>
      <w:r w:rsidRPr="009759A8">
        <w:rPr>
          <w:rFonts w:ascii="Times New Roman" w:eastAsia="Times New Roman" w:hAnsi="Times New Roman" w:cs="Times New Roman"/>
          <w:color w:val="000000"/>
          <w:sz w:val="24"/>
          <w:szCs w:val="24"/>
          <w:lang w:val="ru-RU" w:eastAsia="ru-RU"/>
        </w:rPr>
        <w:softHyphen/>
        <w:t>ли</w:t>
      </w:r>
      <w:r w:rsidRPr="009759A8">
        <w:rPr>
          <w:rFonts w:ascii="Times New Roman" w:eastAsia="Times New Roman" w:hAnsi="Times New Roman" w:cs="Times New Roman"/>
          <w:color w:val="000000"/>
          <w:sz w:val="24"/>
          <w:szCs w:val="24"/>
          <w:lang w:val="ru-RU" w:eastAsia="ru-RU"/>
        </w:rPr>
        <w:softHyphen/>
        <w:t>те два при</w:t>
      </w:r>
      <w:r w:rsidRPr="009759A8">
        <w:rPr>
          <w:rFonts w:ascii="Times New Roman" w:eastAsia="Times New Roman" w:hAnsi="Times New Roman" w:cs="Times New Roman"/>
          <w:color w:val="000000"/>
          <w:sz w:val="24"/>
          <w:szCs w:val="24"/>
          <w:lang w:val="ru-RU" w:eastAsia="ru-RU"/>
        </w:rPr>
        <w:softHyphen/>
        <w:t>зна</w:t>
      </w:r>
      <w:r w:rsidRPr="009759A8">
        <w:rPr>
          <w:rFonts w:ascii="Times New Roman" w:eastAsia="Times New Roman" w:hAnsi="Times New Roman" w:cs="Times New Roman"/>
          <w:color w:val="000000"/>
          <w:sz w:val="24"/>
          <w:szCs w:val="24"/>
          <w:lang w:val="ru-RU" w:eastAsia="ru-RU"/>
        </w:rPr>
        <w:softHyphen/>
        <w:t>ка, «вы</w:t>
      </w:r>
      <w:r w:rsidRPr="009759A8">
        <w:rPr>
          <w:rFonts w:ascii="Times New Roman" w:eastAsia="Times New Roman" w:hAnsi="Times New Roman" w:cs="Times New Roman"/>
          <w:color w:val="000000"/>
          <w:sz w:val="24"/>
          <w:szCs w:val="24"/>
          <w:lang w:val="ru-RU" w:eastAsia="ru-RU"/>
        </w:rPr>
        <w:softHyphen/>
        <w:t>па</w:t>
      </w:r>
      <w:r w:rsidRPr="009759A8">
        <w:rPr>
          <w:rFonts w:ascii="Times New Roman" w:eastAsia="Times New Roman" w:hAnsi="Times New Roman" w:cs="Times New Roman"/>
          <w:color w:val="000000"/>
          <w:sz w:val="24"/>
          <w:szCs w:val="24"/>
          <w:lang w:val="ru-RU" w:eastAsia="ru-RU"/>
        </w:rPr>
        <w:softHyphen/>
        <w:t>да</w:t>
      </w:r>
      <w:r w:rsidRPr="009759A8">
        <w:rPr>
          <w:rFonts w:ascii="Times New Roman" w:eastAsia="Times New Roman" w:hAnsi="Times New Roman" w:cs="Times New Roman"/>
          <w:color w:val="000000"/>
          <w:sz w:val="24"/>
          <w:szCs w:val="24"/>
          <w:lang w:val="ru-RU" w:eastAsia="ru-RU"/>
        </w:rPr>
        <w:softHyphen/>
        <w:t>ю</w:t>
      </w:r>
      <w:r w:rsidRPr="009759A8">
        <w:rPr>
          <w:rFonts w:ascii="Times New Roman" w:eastAsia="Times New Roman" w:hAnsi="Times New Roman" w:cs="Times New Roman"/>
          <w:color w:val="000000"/>
          <w:sz w:val="24"/>
          <w:szCs w:val="24"/>
          <w:lang w:val="ru-RU" w:eastAsia="ru-RU"/>
        </w:rPr>
        <w:softHyphen/>
        <w:t>щих» из об</w:t>
      </w:r>
      <w:r w:rsidRPr="009759A8">
        <w:rPr>
          <w:rFonts w:ascii="Times New Roman" w:eastAsia="Times New Roman" w:hAnsi="Times New Roman" w:cs="Times New Roman"/>
          <w:color w:val="000000"/>
          <w:sz w:val="24"/>
          <w:szCs w:val="24"/>
          <w:lang w:val="ru-RU" w:eastAsia="ru-RU"/>
        </w:rPr>
        <w:softHyphen/>
        <w:t>ще</w:t>
      </w:r>
      <w:r w:rsidRPr="009759A8">
        <w:rPr>
          <w:rFonts w:ascii="Times New Roman" w:eastAsia="Times New Roman" w:hAnsi="Times New Roman" w:cs="Times New Roman"/>
          <w:color w:val="000000"/>
          <w:sz w:val="24"/>
          <w:szCs w:val="24"/>
          <w:lang w:val="ru-RU" w:eastAsia="ru-RU"/>
        </w:rPr>
        <w:softHyphen/>
        <w:t>го спис</w:t>
      </w:r>
      <w:r w:rsidRPr="009759A8">
        <w:rPr>
          <w:rFonts w:ascii="Times New Roman" w:eastAsia="Times New Roman" w:hAnsi="Times New Roman" w:cs="Times New Roman"/>
          <w:color w:val="000000"/>
          <w:sz w:val="24"/>
          <w:szCs w:val="24"/>
          <w:lang w:val="ru-RU" w:eastAsia="ru-RU"/>
        </w:rPr>
        <w:softHyphen/>
        <w:t>ка, и за</w:t>
      </w:r>
      <w:r w:rsidRPr="009759A8">
        <w:rPr>
          <w:rFonts w:ascii="Times New Roman" w:eastAsia="Times New Roman" w:hAnsi="Times New Roman" w:cs="Times New Roman"/>
          <w:color w:val="000000"/>
          <w:sz w:val="24"/>
          <w:szCs w:val="24"/>
          <w:lang w:val="ru-RU" w:eastAsia="ru-RU"/>
        </w:rPr>
        <w:softHyphen/>
        <w:t>пи</w:t>
      </w:r>
      <w:r w:rsidRPr="009759A8">
        <w:rPr>
          <w:rFonts w:ascii="Times New Roman" w:eastAsia="Times New Roman" w:hAnsi="Times New Roman" w:cs="Times New Roman"/>
          <w:color w:val="000000"/>
          <w:sz w:val="24"/>
          <w:szCs w:val="24"/>
          <w:lang w:val="ru-RU" w:eastAsia="ru-RU"/>
        </w:rPr>
        <w:softHyphen/>
        <w:t>ши</w:t>
      </w:r>
      <w:r w:rsidRPr="009759A8">
        <w:rPr>
          <w:rFonts w:ascii="Times New Roman" w:eastAsia="Times New Roman" w:hAnsi="Times New Roman" w:cs="Times New Roman"/>
          <w:color w:val="000000"/>
          <w:sz w:val="24"/>
          <w:szCs w:val="24"/>
          <w:lang w:val="ru-RU" w:eastAsia="ru-RU"/>
        </w:rPr>
        <w:softHyphen/>
        <w:t>те в ответ цифры, под ко</w:t>
      </w:r>
      <w:r w:rsidRPr="009759A8">
        <w:rPr>
          <w:rFonts w:ascii="Times New Roman" w:eastAsia="Times New Roman" w:hAnsi="Times New Roman" w:cs="Times New Roman"/>
          <w:color w:val="000000"/>
          <w:sz w:val="24"/>
          <w:szCs w:val="24"/>
          <w:lang w:val="ru-RU" w:eastAsia="ru-RU"/>
        </w:rPr>
        <w:softHyphen/>
        <w:t>то</w:t>
      </w:r>
      <w:r w:rsidRPr="009759A8">
        <w:rPr>
          <w:rFonts w:ascii="Times New Roman" w:eastAsia="Times New Roman" w:hAnsi="Times New Roman" w:cs="Times New Roman"/>
          <w:color w:val="000000"/>
          <w:sz w:val="24"/>
          <w:szCs w:val="24"/>
          <w:lang w:val="ru-RU" w:eastAsia="ru-RU"/>
        </w:rPr>
        <w:softHyphen/>
        <w:t>ры</w:t>
      </w:r>
      <w:r w:rsidRPr="009759A8">
        <w:rPr>
          <w:rFonts w:ascii="Times New Roman" w:eastAsia="Times New Roman" w:hAnsi="Times New Roman" w:cs="Times New Roman"/>
          <w:color w:val="000000"/>
          <w:sz w:val="24"/>
          <w:szCs w:val="24"/>
          <w:lang w:val="ru-RU" w:eastAsia="ru-RU"/>
        </w:rPr>
        <w:softHyphen/>
        <w:t>ми они ука</w:t>
      </w:r>
      <w:r w:rsidRPr="009759A8">
        <w:rPr>
          <w:rFonts w:ascii="Times New Roman" w:eastAsia="Times New Roman" w:hAnsi="Times New Roman" w:cs="Times New Roman"/>
          <w:color w:val="000000"/>
          <w:sz w:val="24"/>
          <w:szCs w:val="24"/>
          <w:lang w:val="ru-RU" w:eastAsia="ru-RU"/>
        </w:rPr>
        <w:softHyphen/>
        <w:t>за</w:t>
      </w:r>
      <w:r w:rsidRPr="009759A8">
        <w:rPr>
          <w:rFonts w:ascii="Times New Roman" w:eastAsia="Times New Roman" w:hAnsi="Times New Roman" w:cs="Times New Roman"/>
          <w:color w:val="000000"/>
          <w:sz w:val="24"/>
          <w:szCs w:val="24"/>
          <w:lang w:val="ru-RU" w:eastAsia="ru-RU"/>
        </w:rPr>
        <w:softHyphen/>
        <w:t>ны.</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При по</w:t>
      </w:r>
      <w:r w:rsidRPr="009759A8">
        <w:rPr>
          <w:rFonts w:ascii="Times New Roman" w:eastAsia="Times New Roman" w:hAnsi="Times New Roman" w:cs="Times New Roman"/>
          <w:color w:val="000000"/>
          <w:sz w:val="24"/>
          <w:szCs w:val="24"/>
          <w:lang w:val="ru-RU" w:eastAsia="ru-RU"/>
        </w:rPr>
        <w:softHyphen/>
        <w:t>ло</w:t>
      </w:r>
      <w:r w:rsidRPr="009759A8">
        <w:rPr>
          <w:rFonts w:ascii="Times New Roman" w:eastAsia="Times New Roman" w:hAnsi="Times New Roman" w:cs="Times New Roman"/>
          <w:color w:val="000000"/>
          <w:sz w:val="24"/>
          <w:szCs w:val="24"/>
          <w:lang w:val="ru-RU" w:eastAsia="ru-RU"/>
        </w:rPr>
        <w:softHyphen/>
        <w:t>вом раз</w:t>
      </w:r>
      <w:r w:rsidRPr="009759A8">
        <w:rPr>
          <w:rFonts w:ascii="Times New Roman" w:eastAsia="Times New Roman" w:hAnsi="Times New Roman" w:cs="Times New Roman"/>
          <w:color w:val="000000"/>
          <w:sz w:val="24"/>
          <w:szCs w:val="24"/>
          <w:lang w:val="ru-RU" w:eastAsia="ru-RU"/>
        </w:rPr>
        <w:softHyphen/>
        <w:t>мно</w:t>
      </w:r>
      <w:r w:rsidRPr="009759A8">
        <w:rPr>
          <w:rFonts w:ascii="Times New Roman" w:eastAsia="Times New Roman" w:hAnsi="Times New Roman" w:cs="Times New Roman"/>
          <w:color w:val="000000"/>
          <w:sz w:val="24"/>
          <w:szCs w:val="24"/>
          <w:lang w:val="ru-RU" w:eastAsia="ru-RU"/>
        </w:rPr>
        <w:softHyphen/>
        <w:t>же</w:t>
      </w:r>
      <w:r w:rsidRPr="009759A8">
        <w:rPr>
          <w:rFonts w:ascii="Times New Roman" w:eastAsia="Times New Roman" w:hAnsi="Times New Roman" w:cs="Times New Roman"/>
          <w:color w:val="000000"/>
          <w:sz w:val="24"/>
          <w:szCs w:val="24"/>
          <w:lang w:val="ru-RU" w:eastAsia="ru-RU"/>
        </w:rPr>
        <w:softHyphen/>
        <w:t>нии жи</w:t>
      </w:r>
      <w:r w:rsidRPr="009759A8">
        <w:rPr>
          <w:rFonts w:ascii="Times New Roman" w:eastAsia="Times New Roman" w:hAnsi="Times New Roman" w:cs="Times New Roman"/>
          <w:color w:val="000000"/>
          <w:sz w:val="24"/>
          <w:szCs w:val="24"/>
          <w:lang w:val="ru-RU" w:eastAsia="ru-RU"/>
        </w:rPr>
        <w:softHyphen/>
        <w:t>вот</w:t>
      </w:r>
      <w:r w:rsidRPr="009759A8">
        <w:rPr>
          <w:rFonts w:ascii="Times New Roman" w:eastAsia="Times New Roman" w:hAnsi="Times New Roman" w:cs="Times New Roman"/>
          <w:color w:val="000000"/>
          <w:sz w:val="24"/>
          <w:szCs w:val="24"/>
          <w:lang w:val="ru-RU" w:eastAsia="ru-RU"/>
        </w:rPr>
        <w:softHyphen/>
        <w:t>ных</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1) участ</w:t>
      </w:r>
      <w:r w:rsidRPr="009759A8">
        <w:rPr>
          <w:rFonts w:ascii="Times New Roman" w:eastAsia="Times New Roman" w:hAnsi="Times New Roman" w:cs="Times New Roman"/>
          <w:color w:val="000000"/>
          <w:sz w:val="24"/>
          <w:szCs w:val="24"/>
          <w:lang w:val="ru-RU" w:eastAsia="ru-RU"/>
        </w:rPr>
        <w:softHyphen/>
        <w:t>ву</w:t>
      </w:r>
      <w:r w:rsidRPr="009759A8">
        <w:rPr>
          <w:rFonts w:ascii="Times New Roman" w:eastAsia="Times New Roman" w:hAnsi="Times New Roman" w:cs="Times New Roman"/>
          <w:color w:val="000000"/>
          <w:sz w:val="24"/>
          <w:szCs w:val="24"/>
          <w:lang w:val="ru-RU" w:eastAsia="ru-RU"/>
        </w:rPr>
        <w:softHyphen/>
        <w:t>ют, как пра</w:t>
      </w:r>
      <w:r w:rsidRPr="009759A8">
        <w:rPr>
          <w:rFonts w:ascii="Times New Roman" w:eastAsia="Times New Roman" w:hAnsi="Times New Roman" w:cs="Times New Roman"/>
          <w:color w:val="000000"/>
          <w:sz w:val="24"/>
          <w:szCs w:val="24"/>
          <w:lang w:val="ru-RU" w:eastAsia="ru-RU"/>
        </w:rPr>
        <w:softHyphen/>
        <w:t>ви</w:t>
      </w:r>
      <w:r w:rsidRPr="009759A8">
        <w:rPr>
          <w:rFonts w:ascii="Times New Roman" w:eastAsia="Times New Roman" w:hAnsi="Times New Roman" w:cs="Times New Roman"/>
          <w:color w:val="000000"/>
          <w:sz w:val="24"/>
          <w:szCs w:val="24"/>
          <w:lang w:val="ru-RU" w:eastAsia="ru-RU"/>
        </w:rPr>
        <w:softHyphen/>
        <w:t>ло, две особи</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2) по</w:t>
      </w:r>
      <w:r w:rsidRPr="009759A8">
        <w:rPr>
          <w:rFonts w:ascii="Times New Roman" w:eastAsia="Times New Roman" w:hAnsi="Times New Roman" w:cs="Times New Roman"/>
          <w:color w:val="000000"/>
          <w:sz w:val="24"/>
          <w:szCs w:val="24"/>
          <w:lang w:val="ru-RU" w:eastAsia="ru-RU"/>
        </w:rPr>
        <w:softHyphen/>
        <w:t>ло</w:t>
      </w:r>
      <w:r w:rsidRPr="009759A8">
        <w:rPr>
          <w:rFonts w:ascii="Times New Roman" w:eastAsia="Times New Roman" w:hAnsi="Times New Roman" w:cs="Times New Roman"/>
          <w:color w:val="000000"/>
          <w:sz w:val="24"/>
          <w:szCs w:val="24"/>
          <w:lang w:val="ru-RU" w:eastAsia="ru-RU"/>
        </w:rPr>
        <w:softHyphen/>
        <w:t>вые клет</w:t>
      </w:r>
      <w:r w:rsidRPr="009759A8">
        <w:rPr>
          <w:rFonts w:ascii="Times New Roman" w:eastAsia="Times New Roman" w:hAnsi="Times New Roman" w:cs="Times New Roman"/>
          <w:color w:val="000000"/>
          <w:sz w:val="24"/>
          <w:szCs w:val="24"/>
          <w:lang w:val="ru-RU" w:eastAsia="ru-RU"/>
        </w:rPr>
        <w:softHyphen/>
        <w:t>ки об</w:t>
      </w:r>
      <w:r w:rsidRPr="009759A8">
        <w:rPr>
          <w:rFonts w:ascii="Times New Roman" w:eastAsia="Times New Roman" w:hAnsi="Times New Roman" w:cs="Times New Roman"/>
          <w:color w:val="000000"/>
          <w:sz w:val="24"/>
          <w:szCs w:val="24"/>
          <w:lang w:val="ru-RU" w:eastAsia="ru-RU"/>
        </w:rPr>
        <w:softHyphen/>
        <w:t>ра</w:t>
      </w:r>
      <w:r w:rsidRPr="009759A8">
        <w:rPr>
          <w:rFonts w:ascii="Times New Roman" w:eastAsia="Times New Roman" w:hAnsi="Times New Roman" w:cs="Times New Roman"/>
          <w:color w:val="000000"/>
          <w:sz w:val="24"/>
          <w:szCs w:val="24"/>
          <w:lang w:val="ru-RU" w:eastAsia="ru-RU"/>
        </w:rPr>
        <w:softHyphen/>
        <w:t>зу</w:t>
      </w:r>
      <w:r w:rsidRPr="009759A8">
        <w:rPr>
          <w:rFonts w:ascii="Times New Roman" w:eastAsia="Times New Roman" w:hAnsi="Times New Roman" w:cs="Times New Roman"/>
          <w:color w:val="000000"/>
          <w:sz w:val="24"/>
          <w:szCs w:val="24"/>
          <w:lang w:val="ru-RU" w:eastAsia="ru-RU"/>
        </w:rPr>
        <w:softHyphen/>
        <w:t>ют</w:t>
      </w:r>
      <w:r w:rsidRPr="009759A8">
        <w:rPr>
          <w:rFonts w:ascii="Times New Roman" w:eastAsia="Times New Roman" w:hAnsi="Times New Roman" w:cs="Times New Roman"/>
          <w:color w:val="000000"/>
          <w:sz w:val="24"/>
          <w:szCs w:val="24"/>
          <w:lang w:val="ru-RU" w:eastAsia="ru-RU"/>
        </w:rPr>
        <w:softHyphen/>
        <w:t>ся путем ми</w:t>
      </w:r>
      <w:r w:rsidRPr="009759A8">
        <w:rPr>
          <w:rFonts w:ascii="Times New Roman" w:eastAsia="Times New Roman" w:hAnsi="Times New Roman" w:cs="Times New Roman"/>
          <w:color w:val="000000"/>
          <w:sz w:val="24"/>
          <w:szCs w:val="24"/>
          <w:lang w:val="ru-RU" w:eastAsia="ru-RU"/>
        </w:rPr>
        <w:softHyphen/>
        <w:t>то</w:t>
      </w:r>
      <w:r w:rsidRPr="009759A8">
        <w:rPr>
          <w:rFonts w:ascii="Times New Roman" w:eastAsia="Times New Roman" w:hAnsi="Times New Roman" w:cs="Times New Roman"/>
          <w:color w:val="000000"/>
          <w:sz w:val="24"/>
          <w:szCs w:val="24"/>
          <w:lang w:val="ru-RU" w:eastAsia="ru-RU"/>
        </w:rPr>
        <w:softHyphen/>
        <w:t>за</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3) га</w:t>
      </w:r>
      <w:r w:rsidRPr="009759A8">
        <w:rPr>
          <w:rFonts w:ascii="Times New Roman" w:eastAsia="Times New Roman" w:hAnsi="Times New Roman" w:cs="Times New Roman"/>
          <w:color w:val="000000"/>
          <w:sz w:val="24"/>
          <w:szCs w:val="24"/>
          <w:lang w:val="ru-RU" w:eastAsia="ru-RU"/>
        </w:rPr>
        <w:softHyphen/>
        <w:t>ме</w:t>
      </w:r>
      <w:r w:rsidRPr="009759A8">
        <w:rPr>
          <w:rFonts w:ascii="Times New Roman" w:eastAsia="Times New Roman" w:hAnsi="Times New Roman" w:cs="Times New Roman"/>
          <w:color w:val="000000"/>
          <w:sz w:val="24"/>
          <w:szCs w:val="24"/>
          <w:lang w:val="ru-RU" w:eastAsia="ru-RU"/>
        </w:rPr>
        <w:softHyphen/>
        <w:t>ты имеют га</w:t>
      </w:r>
      <w:r w:rsidRPr="009759A8">
        <w:rPr>
          <w:rFonts w:ascii="Times New Roman" w:eastAsia="Times New Roman" w:hAnsi="Times New Roman" w:cs="Times New Roman"/>
          <w:color w:val="000000"/>
          <w:sz w:val="24"/>
          <w:szCs w:val="24"/>
          <w:lang w:val="ru-RU" w:eastAsia="ru-RU"/>
        </w:rPr>
        <w:softHyphen/>
        <w:t>п</w:t>
      </w:r>
      <w:r w:rsidRPr="009759A8">
        <w:rPr>
          <w:rFonts w:ascii="Times New Roman" w:eastAsia="Times New Roman" w:hAnsi="Times New Roman" w:cs="Times New Roman"/>
          <w:color w:val="000000"/>
          <w:sz w:val="24"/>
          <w:szCs w:val="24"/>
          <w:lang w:val="ru-RU" w:eastAsia="ru-RU"/>
        </w:rPr>
        <w:softHyphen/>
        <w:t>ло</w:t>
      </w:r>
      <w:r w:rsidRPr="009759A8">
        <w:rPr>
          <w:rFonts w:ascii="Times New Roman" w:eastAsia="Times New Roman" w:hAnsi="Times New Roman" w:cs="Times New Roman"/>
          <w:color w:val="000000"/>
          <w:sz w:val="24"/>
          <w:szCs w:val="24"/>
          <w:lang w:val="ru-RU" w:eastAsia="ru-RU"/>
        </w:rPr>
        <w:softHyphen/>
        <w:t>ид</w:t>
      </w:r>
      <w:r w:rsidRPr="009759A8">
        <w:rPr>
          <w:rFonts w:ascii="Times New Roman" w:eastAsia="Times New Roman" w:hAnsi="Times New Roman" w:cs="Times New Roman"/>
          <w:color w:val="000000"/>
          <w:sz w:val="24"/>
          <w:szCs w:val="24"/>
          <w:lang w:val="ru-RU" w:eastAsia="ru-RU"/>
        </w:rPr>
        <w:softHyphen/>
        <w:t>ный набор хро</w:t>
      </w:r>
      <w:r w:rsidRPr="009759A8">
        <w:rPr>
          <w:rFonts w:ascii="Times New Roman" w:eastAsia="Times New Roman" w:hAnsi="Times New Roman" w:cs="Times New Roman"/>
          <w:color w:val="000000"/>
          <w:sz w:val="24"/>
          <w:szCs w:val="24"/>
          <w:lang w:val="ru-RU" w:eastAsia="ru-RU"/>
        </w:rPr>
        <w:softHyphen/>
        <w:t>мо</w:t>
      </w:r>
      <w:r w:rsidRPr="009759A8">
        <w:rPr>
          <w:rFonts w:ascii="Times New Roman" w:eastAsia="Times New Roman" w:hAnsi="Times New Roman" w:cs="Times New Roman"/>
          <w:color w:val="000000"/>
          <w:sz w:val="24"/>
          <w:szCs w:val="24"/>
          <w:lang w:val="ru-RU" w:eastAsia="ru-RU"/>
        </w:rPr>
        <w:softHyphen/>
        <w:t>сом</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4) ге</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тип по</w:t>
      </w:r>
      <w:r w:rsidRPr="009759A8">
        <w:rPr>
          <w:rFonts w:ascii="Times New Roman" w:eastAsia="Times New Roman" w:hAnsi="Times New Roman" w:cs="Times New Roman"/>
          <w:color w:val="000000"/>
          <w:sz w:val="24"/>
          <w:szCs w:val="24"/>
          <w:lang w:val="ru-RU" w:eastAsia="ru-RU"/>
        </w:rPr>
        <w:softHyphen/>
        <w:t>том</w:t>
      </w:r>
      <w:r w:rsidRPr="009759A8">
        <w:rPr>
          <w:rFonts w:ascii="Times New Roman" w:eastAsia="Times New Roman" w:hAnsi="Times New Roman" w:cs="Times New Roman"/>
          <w:color w:val="000000"/>
          <w:sz w:val="24"/>
          <w:szCs w:val="24"/>
          <w:lang w:val="ru-RU" w:eastAsia="ru-RU"/>
        </w:rPr>
        <w:softHyphen/>
        <w:t>ков яв</w:t>
      </w:r>
      <w:r w:rsidRPr="009759A8">
        <w:rPr>
          <w:rFonts w:ascii="Times New Roman" w:eastAsia="Times New Roman" w:hAnsi="Times New Roman" w:cs="Times New Roman"/>
          <w:color w:val="000000"/>
          <w:sz w:val="24"/>
          <w:szCs w:val="24"/>
          <w:lang w:val="ru-RU" w:eastAsia="ru-RU"/>
        </w:rPr>
        <w:softHyphen/>
        <w:t>ля</w:t>
      </w:r>
      <w:r w:rsidRPr="009759A8">
        <w:rPr>
          <w:rFonts w:ascii="Times New Roman" w:eastAsia="Times New Roman" w:hAnsi="Times New Roman" w:cs="Times New Roman"/>
          <w:color w:val="000000"/>
          <w:sz w:val="24"/>
          <w:szCs w:val="24"/>
          <w:lang w:val="ru-RU" w:eastAsia="ru-RU"/>
        </w:rPr>
        <w:softHyphen/>
        <w:t>ет</w:t>
      </w:r>
      <w:r w:rsidRPr="009759A8">
        <w:rPr>
          <w:rFonts w:ascii="Times New Roman" w:eastAsia="Times New Roman" w:hAnsi="Times New Roman" w:cs="Times New Roman"/>
          <w:color w:val="000000"/>
          <w:sz w:val="24"/>
          <w:szCs w:val="24"/>
          <w:lang w:val="ru-RU" w:eastAsia="ru-RU"/>
        </w:rPr>
        <w:softHyphen/>
        <w:t>ся ко</w:t>
      </w:r>
      <w:r w:rsidRPr="009759A8">
        <w:rPr>
          <w:rFonts w:ascii="Times New Roman" w:eastAsia="Times New Roman" w:hAnsi="Times New Roman" w:cs="Times New Roman"/>
          <w:color w:val="000000"/>
          <w:sz w:val="24"/>
          <w:szCs w:val="24"/>
          <w:lang w:val="ru-RU" w:eastAsia="ru-RU"/>
        </w:rPr>
        <w:softHyphen/>
        <w:t>пи</w:t>
      </w:r>
      <w:r w:rsidRPr="009759A8">
        <w:rPr>
          <w:rFonts w:ascii="Times New Roman" w:eastAsia="Times New Roman" w:hAnsi="Times New Roman" w:cs="Times New Roman"/>
          <w:color w:val="000000"/>
          <w:sz w:val="24"/>
          <w:szCs w:val="24"/>
          <w:lang w:val="ru-RU" w:eastAsia="ru-RU"/>
        </w:rPr>
        <w:softHyphen/>
        <w:t>ей ге</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ти</w:t>
      </w:r>
      <w:r w:rsidRPr="009759A8">
        <w:rPr>
          <w:rFonts w:ascii="Times New Roman" w:eastAsia="Times New Roman" w:hAnsi="Times New Roman" w:cs="Times New Roman"/>
          <w:color w:val="000000"/>
          <w:sz w:val="24"/>
          <w:szCs w:val="24"/>
          <w:lang w:val="ru-RU" w:eastAsia="ru-RU"/>
        </w:rPr>
        <w:softHyphen/>
        <w:t>па од</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го из ро</w:t>
      </w:r>
      <w:r w:rsidRPr="009759A8">
        <w:rPr>
          <w:rFonts w:ascii="Times New Roman" w:eastAsia="Times New Roman" w:hAnsi="Times New Roman" w:cs="Times New Roman"/>
          <w:color w:val="000000"/>
          <w:sz w:val="24"/>
          <w:szCs w:val="24"/>
          <w:lang w:val="ru-RU" w:eastAsia="ru-RU"/>
        </w:rPr>
        <w:softHyphen/>
        <w:t>ди</w:t>
      </w:r>
      <w:r w:rsidRPr="009759A8">
        <w:rPr>
          <w:rFonts w:ascii="Times New Roman" w:eastAsia="Times New Roman" w:hAnsi="Times New Roman" w:cs="Times New Roman"/>
          <w:color w:val="000000"/>
          <w:sz w:val="24"/>
          <w:szCs w:val="24"/>
          <w:lang w:val="ru-RU" w:eastAsia="ru-RU"/>
        </w:rPr>
        <w:softHyphen/>
        <w:t>те</w:t>
      </w:r>
      <w:r w:rsidRPr="009759A8">
        <w:rPr>
          <w:rFonts w:ascii="Times New Roman" w:eastAsia="Times New Roman" w:hAnsi="Times New Roman" w:cs="Times New Roman"/>
          <w:color w:val="000000"/>
          <w:sz w:val="24"/>
          <w:szCs w:val="24"/>
          <w:lang w:val="ru-RU" w:eastAsia="ru-RU"/>
        </w:rPr>
        <w:softHyphen/>
        <w:t>лей</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5) ге</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тип по</w:t>
      </w:r>
      <w:r w:rsidRPr="009759A8">
        <w:rPr>
          <w:rFonts w:ascii="Times New Roman" w:eastAsia="Times New Roman" w:hAnsi="Times New Roman" w:cs="Times New Roman"/>
          <w:color w:val="000000"/>
          <w:sz w:val="24"/>
          <w:szCs w:val="24"/>
          <w:lang w:val="ru-RU" w:eastAsia="ru-RU"/>
        </w:rPr>
        <w:softHyphen/>
        <w:t>том</w:t>
      </w:r>
      <w:r w:rsidRPr="009759A8">
        <w:rPr>
          <w:rFonts w:ascii="Times New Roman" w:eastAsia="Times New Roman" w:hAnsi="Times New Roman" w:cs="Times New Roman"/>
          <w:color w:val="000000"/>
          <w:sz w:val="24"/>
          <w:szCs w:val="24"/>
          <w:lang w:val="ru-RU" w:eastAsia="ru-RU"/>
        </w:rPr>
        <w:softHyphen/>
        <w:t>ков объ</w:t>
      </w:r>
      <w:r w:rsidRPr="009759A8">
        <w:rPr>
          <w:rFonts w:ascii="Times New Roman" w:eastAsia="Times New Roman" w:hAnsi="Times New Roman" w:cs="Times New Roman"/>
          <w:color w:val="000000"/>
          <w:sz w:val="24"/>
          <w:szCs w:val="24"/>
          <w:lang w:val="ru-RU" w:eastAsia="ru-RU"/>
        </w:rPr>
        <w:softHyphen/>
        <w:t>еди</w:t>
      </w:r>
      <w:r w:rsidRPr="009759A8">
        <w:rPr>
          <w:rFonts w:ascii="Times New Roman" w:eastAsia="Times New Roman" w:hAnsi="Times New Roman" w:cs="Times New Roman"/>
          <w:color w:val="000000"/>
          <w:sz w:val="24"/>
          <w:szCs w:val="24"/>
          <w:lang w:val="ru-RU" w:eastAsia="ru-RU"/>
        </w:rPr>
        <w:softHyphen/>
        <w:t>ня</w:t>
      </w:r>
      <w:r w:rsidRPr="009759A8">
        <w:rPr>
          <w:rFonts w:ascii="Times New Roman" w:eastAsia="Times New Roman" w:hAnsi="Times New Roman" w:cs="Times New Roman"/>
          <w:color w:val="000000"/>
          <w:sz w:val="24"/>
          <w:szCs w:val="24"/>
          <w:lang w:val="ru-RU" w:eastAsia="ru-RU"/>
        </w:rPr>
        <w:softHyphen/>
        <w:t>ет ге</w:t>
      </w:r>
      <w:r w:rsidRPr="009759A8">
        <w:rPr>
          <w:rFonts w:ascii="Times New Roman" w:eastAsia="Times New Roman" w:hAnsi="Times New Roman" w:cs="Times New Roman"/>
          <w:color w:val="000000"/>
          <w:sz w:val="24"/>
          <w:szCs w:val="24"/>
          <w:lang w:val="ru-RU" w:eastAsia="ru-RU"/>
        </w:rPr>
        <w:softHyphen/>
        <w:t>не</w:t>
      </w:r>
      <w:r w:rsidRPr="009759A8">
        <w:rPr>
          <w:rFonts w:ascii="Times New Roman" w:eastAsia="Times New Roman" w:hAnsi="Times New Roman" w:cs="Times New Roman"/>
          <w:color w:val="000000"/>
          <w:sz w:val="24"/>
          <w:szCs w:val="24"/>
          <w:lang w:val="ru-RU" w:eastAsia="ru-RU"/>
        </w:rPr>
        <w:softHyphen/>
        <w:t>ти</w:t>
      </w:r>
      <w:r w:rsidRPr="009759A8">
        <w:rPr>
          <w:rFonts w:ascii="Times New Roman" w:eastAsia="Times New Roman" w:hAnsi="Times New Roman" w:cs="Times New Roman"/>
          <w:color w:val="000000"/>
          <w:sz w:val="24"/>
          <w:szCs w:val="24"/>
          <w:lang w:val="ru-RU" w:eastAsia="ru-RU"/>
        </w:rPr>
        <w:softHyphen/>
        <w:t>че</w:t>
      </w:r>
      <w:r w:rsidRPr="009759A8">
        <w:rPr>
          <w:rFonts w:ascii="Times New Roman" w:eastAsia="Times New Roman" w:hAnsi="Times New Roman" w:cs="Times New Roman"/>
          <w:color w:val="000000"/>
          <w:sz w:val="24"/>
          <w:szCs w:val="24"/>
          <w:lang w:val="ru-RU" w:eastAsia="ru-RU"/>
        </w:rPr>
        <w:softHyphen/>
        <w:t>скую ин</w:t>
      </w:r>
      <w:r w:rsidRPr="009759A8">
        <w:rPr>
          <w:rFonts w:ascii="Times New Roman" w:eastAsia="Times New Roman" w:hAnsi="Times New Roman" w:cs="Times New Roman"/>
          <w:color w:val="000000"/>
          <w:sz w:val="24"/>
          <w:szCs w:val="24"/>
          <w:lang w:val="ru-RU" w:eastAsia="ru-RU"/>
        </w:rPr>
        <w:softHyphen/>
        <w:t>фор</w:t>
      </w:r>
      <w:r w:rsidRPr="009759A8">
        <w:rPr>
          <w:rFonts w:ascii="Times New Roman" w:eastAsia="Times New Roman" w:hAnsi="Times New Roman" w:cs="Times New Roman"/>
          <w:color w:val="000000"/>
          <w:sz w:val="24"/>
          <w:szCs w:val="24"/>
          <w:lang w:val="ru-RU" w:eastAsia="ru-RU"/>
        </w:rPr>
        <w:softHyphen/>
        <w:t>ма</w:t>
      </w:r>
      <w:r w:rsidRPr="009759A8">
        <w:rPr>
          <w:rFonts w:ascii="Times New Roman" w:eastAsia="Times New Roman" w:hAnsi="Times New Roman" w:cs="Times New Roman"/>
          <w:color w:val="000000"/>
          <w:sz w:val="24"/>
          <w:szCs w:val="24"/>
          <w:lang w:val="ru-RU" w:eastAsia="ru-RU"/>
        </w:rPr>
        <w:softHyphen/>
        <w:t>цию обоих ро</w:t>
      </w:r>
      <w:r w:rsidRPr="009759A8">
        <w:rPr>
          <w:rFonts w:ascii="Times New Roman" w:eastAsia="Times New Roman" w:hAnsi="Times New Roman" w:cs="Times New Roman"/>
          <w:color w:val="000000"/>
          <w:sz w:val="24"/>
          <w:szCs w:val="24"/>
          <w:lang w:val="ru-RU" w:eastAsia="ru-RU"/>
        </w:rPr>
        <w:softHyphen/>
        <w:t>ди</w:t>
      </w:r>
      <w:r w:rsidRPr="009759A8">
        <w:rPr>
          <w:rFonts w:ascii="Times New Roman" w:eastAsia="Times New Roman" w:hAnsi="Times New Roman" w:cs="Times New Roman"/>
          <w:color w:val="000000"/>
          <w:sz w:val="24"/>
          <w:szCs w:val="24"/>
          <w:lang w:val="ru-RU" w:eastAsia="ru-RU"/>
        </w:rPr>
        <w:softHyphen/>
        <w:t>те</w:t>
      </w:r>
      <w:r w:rsidRPr="009759A8">
        <w:rPr>
          <w:rFonts w:ascii="Times New Roman" w:eastAsia="Times New Roman" w:hAnsi="Times New Roman" w:cs="Times New Roman"/>
          <w:color w:val="000000"/>
          <w:sz w:val="24"/>
          <w:szCs w:val="24"/>
          <w:lang w:val="ru-RU" w:eastAsia="ru-RU"/>
        </w:rPr>
        <w:softHyphen/>
        <w:t>лей</w:t>
      </w: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7. Уста</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ви</w:t>
      </w:r>
      <w:r w:rsidRPr="009759A8">
        <w:rPr>
          <w:rFonts w:ascii="Times New Roman" w:eastAsia="Times New Roman" w:hAnsi="Times New Roman" w:cs="Times New Roman"/>
          <w:color w:val="000000"/>
          <w:sz w:val="24"/>
          <w:szCs w:val="24"/>
          <w:lang w:val="ru-RU" w:eastAsia="ru-RU"/>
        </w:rPr>
        <w:softHyphen/>
        <w:t>те со</w:t>
      </w:r>
      <w:r w:rsidRPr="009759A8">
        <w:rPr>
          <w:rFonts w:ascii="Times New Roman" w:eastAsia="Times New Roman" w:hAnsi="Times New Roman" w:cs="Times New Roman"/>
          <w:color w:val="000000"/>
          <w:sz w:val="24"/>
          <w:szCs w:val="24"/>
          <w:lang w:val="ru-RU" w:eastAsia="ru-RU"/>
        </w:rPr>
        <w:softHyphen/>
        <w:t>от</w:t>
      </w:r>
      <w:r w:rsidRPr="009759A8">
        <w:rPr>
          <w:rFonts w:ascii="Times New Roman" w:eastAsia="Times New Roman" w:hAnsi="Times New Roman" w:cs="Times New Roman"/>
          <w:color w:val="000000"/>
          <w:sz w:val="24"/>
          <w:szCs w:val="24"/>
          <w:lang w:val="ru-RU" w:eastAsia="ru-RU"/>
        </w:rPr>
        <w:softHyphen/>
        <w:t>вет</w:t>
      </w:r>
      <w:r w:rsidRPr="009759A8">
        <w:rPr>
          <w:rFonts w:ascii="Times New Roman" w:eastAsia="Times New Roman" w:hAnsi="Times New Roman" w:cs="Times New Roman"/>
          <w:color w:val="000000"/>
          <w:sz w:val="24"/>
          <w:szCs w:val="24"/>
          <w:lang w:val="ru-RU" w:eastAsia="ru-RU"/>
        </w:rPr>
        <w:softHyphen/>
        <w:t>ствие между осо</w:t>
      </w:r>
      <w:r w:rsidRPr="009759A8">
        <w:rPr>
          <w:rFonts w:ascii="Times New Roman" w:eastAsia="Times New Roman" w:hAnsi="Times New Roman" w:cs="Times New Roman"/>
          <w:color w:val="000000"/>
          <w:sz w:val="24"/>
          <w:szCs w:val="24"/>
          <w:lang w:val="ru-RU" w:eastAsia="ru-RU"/>
        </w:rPr>
        <w:softHyphen/>
        <w:t>бен</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стя</w:t>
      </w:r>
      <w:r w:rsidRPr="009759A8">
        <w:rPr>
          <w:rFonts w:ascii="Times New Roman" w:eastAsia="Times New Roman" w:hAnsi="Times New Roman" w:cs="Times New Roman"/>
          <w:color w:val="000000"/>
          <w:sz w:val="24"/>
          <w:szCs w:val="24"/>
          <w:lang w:val="ru-RU" w:eastAsia="ru-RU"/>
        </w:rPr>
        <w:softHyphen/>
        <w:t>ми кле</w:t>
      </w:r>
      <w:r w:rsidRPr="009759A8">
        <w:rPr>
          <w:rFonts w:ascii="Times New Roman" w:eastAsia="Times New Roman" w:hAnsi="Times New Roman" w:cs="Times New Roman"/>
          <w:color w:val="000000"/>
          <w:sz w:val="24"/>
          <w:szCs w:val="24"/>
          <w:lang w:val="ru-RU" w:eastAsia="ru-RU"/>
        </w:rPr>
        <w:softHyphen/>
        <w:t>точ</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го де</w:t>
      </w:r>
      <w:r w:rsidRPr="009759A8">
        <w:rPr>
          <w:rFonts w:ascii="Times New Roman" w:eastAsia="Times New Roman" w:hAnsi="Times New Roman" w:cs="Times New Roman"/>
          <w:color w:val="000000"/>
          <w:sz w:val="24"/>
          <w:szCs w:val="24"/>
          <w:lang w:val="ru-RU" w:eastAsia="ru-RU"/>
        </w:rPr>
        <w:softHyphen/>
        <w:t>ле</w:t>
      </w:r>
      <w:r w:rsidRPr="009759A8">
        <w:rPr>
          <w:rFonts w:ascii="Times New Roman" w:eastAsia="Times New Roman" w:hAnsi="Times New Roman" w:cs="Times New Roman"/>
          <w:color w:val="000000"/>
          <w:sz w:val="24"/>
          <w:szCs w:val="24"/>
          <w:lang w:val="ru-RU" w:eastAsia="ru-RU"/>
        </w:rPr>
        <w:softHyphen/>
        <w:t>ния и его видом.</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6900"/>
        <w:gridCol w:w="540"/>
        <w:gridCol w:w="1560"/>
      </w:tblGrid>
      <w:tr w:rsidR="009759A8" w:rsidRPr="009759A8" w:rsidTr="00FF7C5B">
        <w:tc>
          <w:tcPr>
            <w:tcW w:w="6900" w:type="dxa"/>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ОСО</w:t>
            </w:r>
            <w:r w:rsidRPr="009759A8">
              <w:rPr>
                <w:rFonts w:ascii="Times New Roman" w:eastAsia="Times New Roman" w:hAnsi="Times New Roman" w:cs="Times New Roman"/>
                <w:color w:val="000000"/>
                <w:sz w:val="24"/>
                <w:szCs w:val="24"/>
                <w:lang w:val="ru-RU" w:eastAsia="ru-RU"/>
              </w:rPr>
              <w:softHyphen/>
              <w:t>БЕН</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СТИ КЛЕ</w:t>
            </w:r>
            <w:r w:rsidRPr="009759A8">
              <w:rPr>
                <w:rFonts w:ascii="Times New Roman" w:eastAsia="Times New Roman" w:hAnsi="Times New Roman" w:cs="Times New Roman"/>
                <w:color w:val="000000"/>
                <w:sz w:val="24"/>
                <w:szCs w:val="24"/>
                <w:lang w:val="ru-RU" w:eastAsia="ru-RU"/>
              </w:rPr>
              <w:softHyphen/>
              <w:t>ТОЧ</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ГО ДЕ</w:t>
            </w:r>
            <w:r w:rsidRPr="009759A8">
              <w:rPr>
                <w:rFonts w:ascii="Times New Roman" w:eastAsia="Times New Roman" w:hAnsi="Times New Roman" w:cs="Times New Roman"/>
                <w:color w:val="000000"/>
                <w:sz w:val="24"/>
                <w:szCs w:val="24"/>
                <w:lang w:val="ru-RU" w:eastAsia="ru-RU"/>
              </w:rPr>
              <w:softHyphen/>
              <w:t>ЛЕ</w:t>
            </w:r>
            <w:r w:rsidRPr="009759A8">
              <w:rPr>
                <w:rFonts w:ascii="Times New Roman" w:eastAsia="Times New Roman" w:hAnsi="Times New Roman" w:cs="Times New Roman"/>
                <w:color w:val="000000"/>
                <w:sz w:val="24"/>
                <w:szCs w:val="24"/>
                <w:lang w:val="ru-RU" w:eastAsia="ru-RU"/>
              </w:rPr>
              <w:softHyphen/>
              <w:t>НИЯ</w:t>
            </w:r>
          </w:p>
        </w:tc>
        <w:tc>
          <w:tcPr>
            <w:tcW w:w="540" w:type="dxa"/>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ВИД ДЕ</w:t>
            </w:r>
            <w:r w:rsidRPr="009759A8">
              <w:rPr>
                <w:rFonts w:ascii="Times New Roman" w:eastAsia="Times New Roman" w:hAnsi="Times New Roman" w:cs="Times New Roman"/>
                <w:color w:val="000000"/>
                <w:sz w:val="24"/>
                <w:szCs w:val="24"/>
                <w:lang w:val="ru-RU" w:eastAsia="ru-RU"/>
              </w:rPr>
              <w:softHyphen/>
              <w:t>ЛЕ</w:t>
            </w:r>
            <w:r w:rsidRPr="009759A8">
              <w:rPr>
                <w:rFonts w:ascii="Times New Roman" w:eastAsia="Times New Roman" w:hAnsi="Times New Roman" w:cs="Times New Roman"/>
                <w:color w:val="000000"/>
                <w:sz w:val="24"/>
                <w:szCs w:val="24"/>
                <w:lang w:val="ru-RU" w:eastAsia="ru-RU"/>
              </w:rPr>
              <w:softHyphen/>
              <w:t>НИЯ</w:t>
            </w:r>
          </w:p>
        </w:tc>
      </w:tr>
      <w:tr w:rsidR="009759A8" w:rsidRPr="009759A8" w:rsidTr="00FF7C5B">
        <w:tc>
          <w:tcPr>
            <w:tcW w:w="0" w:type="auto"/>
            <w:tcBorders>
              <w:top w:val="nil"/>
              <w:left w:val="nil"/>
              <w:bottom w:val="nil"/>
              <w:right w:val="nil"/>
            </w:tcBorders>
            <w:shd w:val="clear" w:color="auto" w:fill="FFFFFF"/>
            <w:tcMar>
              <w:top w:w="60" w:type="dxa"/>
              <w:left w:w="60" w:type="dxa"/>
              <w:bottom w:w="60" w:type="dxa"/>
              <w:right w:w="60" w:type="dxa"/>
            </w:tcMa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A) в ре</w:t>
            </w:r>
            <w:r w:rsidRPr="009759A8">
              <w:rPr>
                <w:rFonts w:ascii="Times New Roman" w:eastAsia="Times New Roman" w:hAnsi="Times New Roman" w:cs="Times New Roman"/>
                <w:color w:val="000000"/>
                <w:sz w:val="24"/>
                <w:szCs w:val="24"/>
                <w:lang w:val="ru-RU" w:eastAsia="ru-RU"/>
              </w:rPr>
              <w:softHyphen/>
              <w:t>зуль</w:t>
            </w:r>
            <w:r w:rsidRPr="009759A8">
              <w:rPr>
                <w:rFonts w:ascii="Times New Roman" w:eastAsia="Times New Roman" w:hAnsi="Times New Roman" w:cs="Times New Roman"/>
                <w:color w:val="000000"/>
                <w:sz w:val="24"/>
                <w:szCs w:val="24"/>
                <w:lang w:val="ru-RU" w:eastAsia="ru-RU"/>
              </w:rPr>
              <w:softHyphen/>
              <w:t>та</w:t>
            </w:r>
            <w:r w:rsidRPr="009759A8">
              <w:rPr>
                <w:rFonts w:ascii="Times New Roman" w:eastAsia="Times New Roman" w:hAnsi="Times New Roman" w:cs="Times New Roman"/>
                <w:color w:val="000000"/>
                <w:sz w:val="24"/>
                <w:szCs w:val="24"/>
                <w:lang w:val="ru-RU" w:eastAsia="ru-RU"/>
              </w:rPr>
              <w:softHyphen/>
              <w:t>те де</w:t>
            </w:r>
            <w:r w:rsidRPr="009759A8">
              <w:rPr>
                <w:rFonts w:ascii="Times New Roman" w:eastAsia="Times New Roman" w:hAnsi="Times New Roman" w:cs="Times New Roman"/>
                <w:color w:val="000000"/>
                <w:sz w:val="24"/>
                <w:szCs w:val="24"/>
                <w:lang w:val="ru-RU" w:eastAsia="ru-RU"/>
              </w:rPr>
              <w:softHyphen/>
              <w:t>ле</w:t>
            </w:r>
            <w:r w:rsidRPr="009759A8">
              <w:rPr>
                <w:rFonts w:ascii="Times New Roman" w:eastAsia="Times New Roman" w:hAnsi="Times New Roman" w:cs="Times New Roman"/>
                <w:color w:val="000000"/>
                <w:sz w:val="24"/>
                <w:szCs w:val="24"/>
                <w:lang w:val="ru-RU" w:eastAsia="ru-RU"/>
              </w:rPr>
              <w:softHyphen/>
              <w:t>ния по</w:t>
            </w:r>
            <w:r w:rsidRPr="009759A8">
              <w:rPr>
                <w:rFonts w:ascii="Times New Roman" w:eastAsia="Times New Roman" w:hAnsi="Times New Roman" w:cs="Times New Roman"/>
                <w:color w:val="000000"/>
                <w:sz w:val="24"/>
                <w:szCs w:val="24"/>
                <w:lang w:val="ru-RU" w:eastAsia="ru-RU"/>
              </w:rPr>
              <w:softHyphen/>
              <w:t>яв</w:t>
            </w:r>
            <w:r w:rsidRPr="009759A8">
              <w:rPr>
                <w:rFonts w:ascii="Times New Roman" w:eastAsia="Times New Roman" w:hAnsi="Times New Roman" w:cs="Times New Roman"/>
                <w:color w:val="000000"/>
                <w:sz w:val="24"/>
                <w:szCs w:val="24"/>
                <w:lang w:val="ru-RU" w:eastAsia="ru-RU"/>
              </w:rPr>
              <w:softHyphen/>
              <w:t>ля</w:t>
            </w:r>
            <w:r w:rsidRPr="009759A8">
              <w:rPr>
                <w:rFonts w:ascii="Times New Roman" w:eastAsia="Times New Roman" w:hAnsi="Times New Roman" w:cs="Times New Roman"/>
                <w:color w:val="000000"/>
                <w:sz w:val="24"/>
                <w:szCs w:val="24"/>
                <w:lang w:val="ru-RU" w:eastAsia="ru-RU"/>
              </w:rPr>
              <w:softHyphen/>
              <w:t>ют</w:t>
            </w:r>
            <w:r w:rsidRPr="009759A8">
              <w:rPr>
                <w:rFonts w:ascii="Times New Roman" w:eastAsia="Times New Roman" w:hAnsi="Times New Roman" w:cs="Times New Roman"/>
                <w:color w:val="000000"/>
                <w:sz w:val="24"/>
                <w:szCs w:val="24"/>
                <w:lang w:val="ru-RU" w:eastAsia="ru-RU"/>
              </w:rPr>
              <w:softHyphen/>
              <w:t>ся 4 га</w:t>
            </w:r>
            <w:r w:rsidRPr="009759A8">
              <w:rPr>
                <w:rFonts w:ascii="Times New Roman" w:eastAsia="Times New Roman" w:hAnsi="Times New Roman" w:cs="Times New Roman"/>
                <w:color w:val="000000"/>
                <w:sz w:val="24"/>
                <w:szCs w:val="24"/>
                <w:lang w:val="ru-RU" w:eastAsia="ru-RU"/>
              </w:rPr>
              <w:softHyphen/>
              <w:t>п</w:t>
            </w:r>
            <w:r w:rsidRPr="009759A8">
              <w:rPr>
                <w:rFonts w:ascii="Times New Roman" w:eastAsia="Times New Roman" w:hAnsi="Times New Roman" w:cs="Times New Roman"/>
                <w:color w:val="000000"/>
                <w:sz w:val="24"/>
                <w:szCs w:val="24"/>
                <w:lang w:val="ru-RU" w:eastAsia="ru-RU"/>
              </w:rPr>
              <w:softHyphen/>
              <w:t>ло</w:t>
            </w:r>
            <w:r w:rsidRPr="009759A8">
              <w:rPr>
                <w:rFonts w:ascii="Times New Roman" w:eastAsia="Times New Roman" w:hAnsi="Times New Roman" w:cs="Times New Roman"/>
                <w:color w:val="000000"/>
                <w:sz w:val="24"/>
                <w:szCs w:val="24"/>
                <w:lang w:val="ru-RU" w:eastAsia="ru-RU"/>
              </w:rPr>
              <w:softHyphen/>
              <w:t>ид</w:t>
            </w:r>
            <w:r w:rsidRPr="009759A8">
              <w:rPr>
                <w:rFonts w:ascii="Times New Roman" w:eastAsia="Times New Roman" w:hAnsi="Times New Roman" w:cs="Times New Roman"/>
                <w:color w:val="000000"/>
                <w:sz w:val="24"/>
                <w:szCs w:val="24"/>
                <w:lang w:val="ru-RU" w:eastAsia="ru-RU"/>
              </w:rPr>
              <w:softHyphen/>
              <w:t>ные клет</w:t>
            </w:r>
            <w:r w:rsidRPr="009759A8">
              <w:rPr>
                <w:rFonts w:ascii="Times New Roman" w:eastAsia="Times New Roman" w:hAnsi="Times New Roman" w:cs="Times New Roman"/>
                <w:color w:val="000000"/>
                <w:sz w:val="24"/>
                <w:szCs w:val="24"/>
                <w:lang w:val="ru-RU" w:eastAsia="ru-RU"/>
              </w:rPr>
              <w:softHyphen/>
              <w:t>ки</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Б) обес</w:t>
            </w:r>
            <w:r w:rsidRPr="009759A8">
              <w:rPr>
                <w:rFonts w:ascii="Times New Roman" w:eastAsia="Times New Roman" w:hAnsi="Times New Roman" w:cs="Times New Roman"/>
                <w:color w:val="000000"/>
                <w:sz w:val="24"/>
                <w:szCs w:val="24"/>
                <w:lang w:val="ru-RU" w:eastAsia="ru-RU"/>
              </w:rPr>
              <w:softHyphen/>
              <w:t>пе</w:t>
            </w:r>
            <w:r w:rsidRPr="009759A8">
              <w:rPr>
                <w:rFonts w:ascii="Times New Roman" w:eastAsia="Times New Roman" w:hAnsi="Times New Roman" w:cs="Times New Roman"/>
                <w:color w:val="000000"/>
                <w:sz w:val="24"/>
                <w:szCs w:val="24"/>
                <w:lang w:val="ru-RU" w:eastAsia="ru-RU"/>
              </w:rPr>
              <w:softHyphen/>
              <w:t>чи</w:t>
            </w:r>
            <w:r w:rsidRPr="009759A8">
              <w:rPr>
                <w:rFonts w:ascii="Times New Roman" w:eastAsia="Times New Roman" w:hAnsi="Times New Roman" w:cs="Times New Roman"/>
                <w:color w:val="000000"/>
                <w:sz w:val="24"/>
                <w:szCs w:val="24"/>
                <w:lang w:val="ru-RU" w:eastAsia="ru-RU"/>
              </w:rPr>
              <w:softHyphen/>
              <w:t>ва</w:t>
            </w:r>
            <w:r w:rsidRPr="009759A8">
              <w:rPr>
                <w:rFonts w:ascii="Times New Roman" w:eastAsia="Times New Roman" w:hAnsi="Times New Roman" w:cs="Times New Roman"/>
                <w:color w:val="000000"/>
                <w:sz w:val="24"/>
                <w:szCs w:val="24"/>
                <w:lang w:val="ru-RU" w:eastAsia="ru-RU"/>
              </w:rPr>
              <w:softHyphen/>
              <w:t>ет рост ор</w:t>
            </w:r>
            <w:r w:rsidRPr="009759A8">
              <w:rPr>
                <w:rFonts w:ascii="Times New Roman" w:eastAsia="Times New Roman" w:hAnsi="Times New Roman" w:cs="Times New Roman"/>
                <w:color w:val="000000"/>
                <w:sz w:val="24"/>
                <w:szCs w:val="24"/>
                <w:lang w:val="ru-RU" w:eastAsia="ru-RU"/>
              </w:rPr>
              <w:softHyphen/>
              <w:t>га</w:t>
            </w:r>
            <w:r w:rsidRPr="009759A8">
              <w:rPr>
                <w:rFonts w:ascii="Times New Roman" w:eastAsia="Times New Roman" w:hAnsi="Times New Roman" w:cs="Times New Roman"/>
                <w:color w:val="000000"/>
                <w:sz w:val="24"/>
                <w:szCs w:val="24"/>
                <w:lang w:val="ru-RU" w:eastAsia="ru-RU"/>
              </w:rPr>
              <w:softHyphen/>
              <w:t>нов</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B) про</w:t>
            </w:r>
            <w:r w:rsidRPr="009759A8">
              <w:rPr>
                <w:rFonts w:ascii="Times New Roman" w:eastAsia="Times New Roman" w:hAnsi="Times New Roman" w:cs="Times New Roman"/>
                <w:color w:val="000000"/>
                <w:sz w:val="24"/>
                <w:szCs w:val="24"/>
                <w:lang w:val="ru-RU" w:eastAsia="ru-RU"/>
              </w:rPr>
              <w:softHyphen/>
              <w:t>ис</w:t>
            </w:r>
            <w:r w:rsidRPr="009759A8">
              <w:rPr>
                <w:rFonts w:ascii="Times New Roman" w:eastAsia="Times New Roman" w:hAnsi="Times New Roman" w:cs="Times New Roman"/>
                <w:color w:val="000000"/>
                <w:sz w:val="24"/>
                <w:szCs w:val="24"/>
                <w:lang w:val="ru-RU" w:eastAsia="ru-RU"/>
              </w:rPr>
              <w:softHyphen/>
              <w:t>хо</w:t>
            </w:r>
            <w:r w:rsidRPr="009759A8">
              <w:rPr>
                <w:rFonts w:ascii="Times New Roman" w:eastAsia="Times New Roman" w:hAnsi="Times New Roman" w:cs="Times New Roman"/>
                <w:color w:val="000000"/>
                <w:sz w:val="24"/>
                <w:szCs w:val="24"/>
                <w:lang w:val="ru-RU" w:eastAsia="ru-RU"/>
              </w:rPr>
              <w:softHyphen/>
              <w:t>дит при об</w:t>
            </w:r>
            <w:r w:rsidRPr="009759A8">
              <w:rPr>
                <w:rFonts w:ascii="Times New Roman" w:eastAsia="Times New Roman" w:hAnsi="Times New Roman" w:cs="Times New Roman"/>
                <w:color w:val="000000"/>
                <w:sz w:val="24"/>
                <w:szCs w:val="24"/>
                <w:lang w:val="ru-RU" w:eastAsia="ru-RU"/>
              </w:rPr>
              <w:softHyphen/>
              <w:t>ра</w:t>
            </w:r>
            <w:r w:rsidRPr="009759A8">
              <w:rPr>
                <w:rFonts w:ascii="Times New Roman" w:eastAsia="Times New Roman" w:hAnsi="Times New Roman" w:cs="Times New Roman"/>
                <w:color w:val="000000"/>
                <w:sz w:val="24"/>
                <w:szCs w:val="24"/>
                <w:lang w:val="ru-RU" w:eastAsia="ru-RU"/>
              </w:rPr>
              <w:softHyphen/>
              <w:t>зо</w:t>
            </w:r>
            <w:r w:rsidRPr="009759A8">
              <w:rPr>
                <w:rFonts w:ascii="Times New Roman" w:eastAsia="Times New Roman" w:hAnsi="Times New Roman" w:cs="Times New Roman"/>
                <w:color w:val="000000"/>
                <w:sz w:val="24"/>
                <w:szCs w:val="24"/>
                <w:lang w:val="ru-RU" w:eastAsia="ru-RU"/>
              </w:rPr>
              <w:softHyphen/>
              <w:t>ва</w:t>
            </w:r>
            <w:r w:rsidRPr="009759A8">
              <w:rPr>
                <w:rFonts w:ascii="Times New Roman" w:eastAsia="Times New Roman" w:hAnsi="Times New Roman" w:cs="Times New Roman"/>
                <w:color w:val="000000"/>
                <w:sz w:val="24"/>
                <w:szCs w:val="24"/>
                <w:lang w:val="ru-RU" w:eastAsia="ru-RU"/>
              </w:rPr>
              <w:softHyphen/>
              <w:t>нии спор рас</w:t>
            </w:r>
            <w:r w:rsidRPr="009759A8">
              <w:rPr>
                <w:rFonts w:ascii="Times New Roman" w:eastAsia="Times New Roman" w:hAnsi="Times New Roman" w:cs="Times New Roman"/>
                <w:color w:val="000000"/>
                <w:sz w:val="24"/>
                <w:szCs w:val="24"/>
                <w:lang w:val="ru-RU" w:eastAsia="ru-RU"/>
              </w:rPr>
              <w:softHyphen/>
              <w:t>те</w:t>
            </w:r>
            <w:r w:rsidRPr="009759A8">
              <w:rPr>
                <w:rFonts w:ascii="Times New Roman" w:eastAsia="Times New Roman" w:hAnsi="Times New Roman" w:cs="Times New Roman"/>
                <w:color w:val="000000"/>
                <w:sz w:val="24"/>
                <w:szCs w:val="24"/>
                <w:lang w:val="ru-RU" w:eastAsia="ru-RU"/>
              </w:rPr>
              <w:softHyphen/>
              <w:t>ний и гамет жи</w:t>
            </w:r>
            <w:r w:rsidRPr="009759A8">
              <w:rPr>
                <w:rFonts w:ascii="Times New Roman" w:eastAsia="Times New Roman" w:hAnsi="Times New Roman" w:cs="Times New Roman"/>
                <w:color w:val="000000"/>
                <w:sz w:val="24"/>
                <w:szCs w:val="24"/>
                <w:lang w:val="ru-RU" w:eastAsia="ru-RU"/>
              </w:rPr>
              <w:softHyphen/>
              <w:t>вот</w:t>
            </w:r>
            <w:r w:rsidRPr="009759A8">
              <w:rPr>
                <w:rFonts w:ascii="Times New Roman" w:eastAsia="Times New Roman" w:hAnsi="Times New Roman" w:cs="Times New Roman"/>
                <w:color w:val="000000"/>
                <w:sz w:val="24"/>
                <w:szCs w:val="24"/>
                <w:lang w:val="ru-RU" w:eastAsia="ru-RU"/>
              </w:rPr>
              <w:softHyphen/>
              <w:t>ных</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Г) про</w:t>
            </w:r>
            <w:r w:rsidRPr="009759A8">
              <w:rPr>
                <w:rFonts w:ascii="Times New Roman" w:eastAsia="Times New Roman" w:hAnsi="Times New Roman" w:cs="Times New Roman"/>
                <w:color w:val="000000"/>
                <w:sz w:val="24"/>
                <w:szCs w:val="24"/>
                <w:lang w:val="ru-RU" w:eastAsia="ru-RU"/>
              </w:rPr>
              <w:softHyphen/>
              <w:t>ис</w:t>
            </w:r>
            <w:r w:rsidRPr="009759A8">
              <w:rPr>
                <w:rFonts w:ascii="Times New Roman" w:eastAsia="Times New Roman" w:hAnsi="Times New Roman" w:cs="Times New Roman"/>
                <w:color w:val="000000"/>
                <w:sz w:val="24"/>
                <w:szCs w:val="24"/>
                <w:lang w:val="ru-RU" w:eastAsia="ru-RU"/>
              </w:rPr>
              <w:softHyphen/>
              <w:t>хо</w:t>
            </w:r>
            <w:r w:rsidRPr="009759A8">
              <w:rPr>
                <w:rFonts w:ascii="Times New Roman" w:eastAsia="Times New Roman" w:hAnsi="Times New Roman" w:cs="Times New Roman"/>
                <w:color w:val="000000"/>
                <w:sz w:val="24"/>
                <w:szCs w:val="24"/>
                <w:lang w:val="ru-RU" w:eastAsia="ru-RU"/>
              </w:rPr>
              <w:softHyphen/>
              <w:t>дит в со</w:t>
            </w:r>
            <w:r w:rsidRPr="009759A8">
              <w:rPr>
                <w:rFonts w:ascii="Times New Roman" w:eastAsia="Times New Roman" w:hAnsi="Times New Roman" w:cs="Times New Roman"/>
                <w:color w:val="000000"/>
                <w:sz w:val="24"/>
                <w:szCs w:val="24"/>
                <w:lang w:val="ru-RU" w:eastAsia="ru-RU"/>
              </w:rPr>
              <w:softHyphen/>
              <w:t>ма</w:t>
            </w:r>
            <w:r w:rsidRPr="009759A8">
              <w:rPr>
                <w:rFonts w:ascii="Times New Roman" w:eastAsia="Times New Roman" w:hAnsi="Times New Roman" w:cs="Times New Roman"/>
                <w:color w:val="000000"/>
                <w:sz w:val="24"/>
                <w:szCs w:val="24"/>
                <w:lang w:val="ru-RU" w:eastAsia="ru-RU"/>
              </w:rPr>
              <w:softHyphen/>
              <w:t>ти</w:t>
            </w:r>
            <w:r w:rsidRPr="009759A8">
              <w:rPr>
                <w:rFonts w:ascii="Times New Roman" w:eastAsia="Times New Roman" w:hAnsi="Times New Roman" w:cs="Times New Roman"/>
                <w:color w:val="000000"/>
                <w:sz w:val="24"/>
                <w:szCs w:val="24"/>
                <w:lang w:val="ru-RU" w:eastAsia="ru-RU"/>
              </w:rPr>
              <w:softHyphen/>
              <w:t>че</w:t>
            </w:r>
            <w:r w:rsidRPr="009759A8">
              <w:rPr>
                <w:rFonts w:ascii="Times New Roman" w:eastAsia="Times New Roman" w:hAnsi="Times New Roman" w:cs="Times New Roman"/>
                <w:color w:val="000000"/>
                <w:sz w:val="24"/>
                <w:szCs w:val="24"/>
                <w:lang w:val="ru-RU" w:eastAsia="ru-RU"/>
              </w:rPr>
              <w:softHyphen/>
              <w:t>ских клет</w:t>
            </w:r>
            <w:r w:rsidRPr="009759A8">
              <w:rPr>
                <w:rFonts w:ascii="Times New Roman" w:eastAsia="Times New Roman" w:hAnsi="Times New Roman" w:cs="Times New Roman"/>
                <w:color w:val="000000"/>
                <w:sz w:val="24"/>
                <w:szCs w:val="24"/>
                <w:lang w:val="ru-RU" w:eastAsia="ru-RU"/>
              </w:rPr>
              <w:softHyphen/>
              <w:t>ках</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Д) обес</w:t>
            </w:r>
            <w:r w:rsidRPr="009759A8">
              <w:rPr>
                <w:rFonts w:ascii="Times New Roman" w:eastAsia="Times New Roman" w:hAnsi="Times New Roman" w:cs="Times New Roman"/>
                <w:color w:val="000000"/>
                <w:sz w:val="24"/>
                <w:szCs w:val="24"/>
                <w:lang w:val="ru-RU" w:eastAsia="ru-RU"/>
              </w:rPr>
              <w:softHyphen/>
              <w:t>пе</w:t>
            </w:r>
            <w:r w:rsidRPr="009759A8">
              <w:rPr>
                <w:rFonts w:ascii="Times New Roman" w:eastAsia="Times New Roman" w:hAnsi="Times New Roman" w:cs="Times New Roman"/>
                <w:color w:val="000000"/>
                <w:sz w:val="24"/>
                <w:szCs w:val="24"/>
                <w:lang w:val="ru-RU" w:eastAsia="ru-RU"/>
              </w:rPr>
              <w:softHyphen/>
              <w:t>чи</w:t>
            </w:r>
            <w:r w:rsidRPr="009759A8">
              <w:rPr>
                <w:rFonts w:ascii="Times New Roman" w:eastAsia="Times New Roman" w:hAnsi="Times New Roman" w:cs="Times New Roman"/>
                <w:color w:val="000000"/>
                <w:sz w:val="24"/>
                <w:szCs w:val="24"/>
                <w:lang w:val="ru-RU" w:eastAsia="ru-RU"/>
              </w:rPr>
              <w:softHyphen/>
              <w:t>ва</w:t>
            </w:r>
            <w:r w:rsidRPr="009759A8">
              <w:rPr>
                <w:rFonts w:ascii="Times New Roman" w:eastAsia="Times New Roman" w:hAnsi="Times New Roman" w:cs="Times New Roman"/>
                <w:color w:val="000000"/>
                <w:sz w:val="24"/>
                <w:szCs w:val="24"/>
                <w:lang w:val="ru-RU" w:eastAsia="ru-RU"/>
              </w:rPr>
              <w:softHyphen/>
              <w:t>ет бес</w:t>
            </w:r>
            <w:r w:rsidRPr="009759A8">
              <w:rPr>
                <w:rFonts w:ascii="Times New Roman" w:eastAsia="Times New Roman" w:hAnsi="Times New Roman" w:cs="Times New Roman"/>
                <w:color w:val="000000"/>
                <w:sz w:val="24"/>
                <w:szCs w:val="24"/>
                <w:lang w:val="ru-RU" w:eastAsia="ru-RU"/>
              </w:rPr>
              <w:softHyphen/>
              <w:t>по</w:t>
            </w:r>
            <w:r w:rsidRPr="009759A8">
              <w:rPr>
                <w:rFonts w:ascii="Times New Roman" w:eastAsia="Times New Roman" w:hAnsi="Times New Roman" w:cs="Times New Roman"/>
                <w:color w:val="000000"/>
                <w:sz w:val="24"/>
                <w:szCs w:val="24"/>
                <w:lang w:val="ru-RU" w:eastAsia="ru-RU"/>
              </w:rPr>
              <w:softHyphen/>
              <w:t>лое раз</w:t>
            </w:r>
            <w:r w:rsidRPr="009759A8">
              <w:rPr>
                <w:rFonts w:ascii="Times New Roman" w:eastAsia="Times New Roman" w:hAnsi="Times New Roman" w:cs="Times New Roman"/>
                <w:color w:val="000000"/>
                <w:sz w:val="24"/>
                <w:szCs w:val="24"/>
                <w:lang w:val="ru-RU" w:eastAsia="ru-RU"/>
              </w:rPr>
              <w:softHyphen/>
              <w:t>мно</w:t>
            </w:r>
            <w:r w:rsidRPr="009759A8">
              <w:rPr>
                <w:rFonts w:ascii="Times New Roman" w:eastAsia="Times New Roman" w:hAnsi="Times New Roman" w:cs="Times New Roman"/>
                <w:color w:val="000000"/>
                <w:sz w:val="24"/>
                <w:szCs w:val="24"/>
                <w:lang w:val="ru-RU" w:eastAsia="ru-RU"/>
              </w:rPr>
              <w:softHyphen/>
              <w:t>же</w:t>
            </w:r>
            <w:r w:rsidRPr="009759A8">
              <w:rPr>
                <w:rFonts w:ascii="Times New Roman" w:eastAsia="Times New Roman" w:hAnsi="Times New Roman" w:cs="Times New Roman"/>
                <w:color w:val="000000"/>
                <w:sz w:val="24"/>
                <w:szCs w:val="24"/>
                <w:lang w:val="ru-RU" w:eastAsia="ru-RU"/>
              </w:rPr>
              <w:softHyphen/>
              <w:t>ние и ре</w:t>
            </w:r>
            <w:r w:rsidRPr="009759A8">
              <w:rPr>
                <w:rFonts w:ascii="Times New Roman" w:eastAsia="Times New Roman" w:hAnsi="Times New Roman" w:cs="Times New Roman"/>
                <w:color w:val="000000"/>
                <w:sz w:val="24"/>
                <w:szCs w:val="24"/>
                <w:lang w:val="ru-RU" w:eastAsia="ru-RU"/>
              </w:rPr>
              <w:softHyphen/>
              <w:t>ге</w:t>
            </w:r>
            <w:r w:rsidRPr="009759A8">
              <w:rPr>
                <w:rFonts w:ascii="Times New Roman" w:eastAsia="Times New Roman" w:hAnsi="Times New Roman" w:cs="Times New Roman"/>
                <w:color w:val="000000"/>
                <w:sz w:val="24"/>
                <w:szCs w:val="24"/>
                <w:lang w:val="ru-RU" w:eastAsia="ru-RU"/>
              </w:rPr>
              <w:softHyphen/>
              <w:t>не</w:t>
            </w:r>
            <w:r w:rsidRPr="009759A8">
              <w:rPr>
                <w:rFonts w:ascii="Times New Roman" w:eastAsia="Times New Roman" w:hAnsi="Times New Roman" w:cs="Times New Roman"/>
                <w:color w:val="000000"/>
                <w:sz w:val="24"/>
                <w:szCs w:val="24"/>
                <w:lang w:val="ru-RU" w:eastAsia="ru-RU"/>
              </w:rPr>
              <w:softHyphen/>
              <w:t>ра</w:t>
            </w:r>
            <w:r w:rsidRPr="009759A8">
              <w:rPr>
                <w:rFonts w:ascii="Times New Roman" w:eastAsia="Times New Roman" w:hAnsi="Times New Roman" w:cs="Times New Roman"/>
                <w:color w:val="000000"/>
                <w:sz w:val="24"/>
                <w:szCs w:val="24"/>
                <w:lang w:val="ru-RU" w:eastAsia="ru-RU"/>
              </w:rPr>
              <w:softHyphen/>
              <w:t>цию ор</w:t>
            </w:r>
            <w:r w:rsidRPr="009759A8">
              <w:rPr>
                <w:rFonts w:ascii="Times New Roman" w:eastAsia="Times New Roman" w:hAnsi="Times New Roman" w:cs="Times New Roman"/>
                <w:color w:val="000000"/>
                <w:sz w:val="24"/>
                <w:szCs w:val="24"/>
                <w:lang w:val="ru-RU" w:eastAsia="ru-RU"/>
              </w:rPr>
              <w:softHyphen/>
              <w:t>га</w:t>
            </w:r>
            <w:r w:rsidRPr="009759A8">
              <w:rPr>
                <w:rFonts w:ascii="Times New Roman" w:eastAsia="Times New Roman" w:hAnsi="Times New Roman" w:cs="Times New Roman"/>
                <w:color w:val="000000"/>
                <w:sz w:val="24"/>
                <w:szCs w:val="24"/>
                <w:lang w:val="ru-RU" w:eastAsia="ru-RU"/>
              </w:rPr>
              <w:softHyphen/>
              <w:t>нов</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Е) под</w:t>
            </w:r>
            <w:r w:rsidRPr="009759A8">
              <w:rPr>
                <w:rFonts w:ascii="Times New Roman" w:eastAsia="Times New Roman" w:hAnsi="Times New Roman" w:cs="Times New Roman"/>
                <w:color w:val="000000"/>
                <w:sz w:val="24"/>
                <w:szCs w:val="24"/>
                <w:lang w:val="ru-RU" w:eastAsia="ru-RU"/>
              </w:rPr>
              <w:softHyphen/>
              <w:t>дер</w:t>
            </w:r>
            <w:r w:rsidRPr="009759A8">
              <w:rPr>
                <w:rFonts w:ascii="Times New Roman" w:eastAsia="Times New Roman" w:hAnsi="Times New Roman" w:cs="Times New Roman"/>
                <w:color w:val="000000"/>
                <w:sz w:val="24"/>
                <w:szCs w:val="24"/>
                <w:lang w:val="ru-RU" w:eastAsia="ru-RU"/>
              </w:rPr>
              <w:softHyphen/>
              <w:t>жи</w:t>
            </w:r>
            <w:r w:rsidRPr="009759A8">
              <w:rPr>
                <w:rFonts w:ascii="Times New Roman" w:eastAsia="Times New Roman" w:hAnsi="Times New Roman" w:cs="Times New Roman"/>
                <w:color w:val="000000"/>
                <w:sz w:val="24"/>
                <w:szCs w:val="24"/>
                <w:lang w:val="ru-RU" w:eastAsia="ru-RU"/>
              </w:rPr>
              <w:softHyphen/>
              <w:t>ва</w:t>
            </w:r>
            <w:r w:rsidRPr="009759A8">
              <w:rPr>
                <w:rFonts w:ascii="Times New Roman" w:eastAsia="Times New Roman" w:hAnsi="Times New Roman" w:cs="Times New Roman"/>
                <w:color w:val="000000"/>
                <w:sz w:val="24"/>
                <w:szCs w:val="24"/>
                <w:lang w:val="ru-RU" w:eastAsia="ru-RU"/>
              </w:rPr>
              <w:softHyphen/>
              <w:t>ет по</w:t>
            </w:r>
            <w:r w:rsidRPr="009759A8">
              <w:rPr>
                <w:rFonts w:ascii="Times New Roman" w:eastAsia="Times New Roman" w:hAnsi="Times New Roman" w:cs="Times New Roman"/>
                <w:color w:val="000000"/>
                <w:sz w:val="24"/>
                <w:szCs w:val="24"/>
                <w:lang w:val="ru-RU" w:eastAsia="ru-RU"/>
              </w:rPr>
              <w:softHyphen/>
              <w:t>сто</w:t>
            </w:r>
            <w:r w:rsidRPr="009759A8">
              <w:rPr>
                <w:rFonts w:ascii="Times New Roman" w:eastAsia="Times New Roman" w:hAnsi="Times New Roman" w:cs="Times New Roman"/>
                <w:color w:val="000000"/>
                <w:sz w:val="24"/>
                <w:szCs w:val="24"/>
                <w:lang w:val="ru-RU" w:eastAsia="ru-RU"/>
              </w:rPr>
              <w:softHyphen/>
              <w:t>ян</w:t>
            </w:r>
            <w:r w:rsidRPr="009759A8">
              <w:rPr>
                <w:rFonts w:ascii="Times New Roman" w:eastAsia="Times New Roman" w:hAnsi="Times New Roman" w:cs="Times New Roman"/>
                <w:color w:val="000000"/>
                <w:sz w:val="24"/>
                <w:szCs w:val="24"/>
                <w:lang w:val="ru-RU" w:eastAsia="ru-RU"/>
              </w:rPr>
              <w:softHyphen/>
              <w:t>ство числа хро</w:t>
            </w:r>
            <w:r w:rsidRPr="009759A8">
              <w:rPr>
                <w:rFonts w:ascii="Times New Roman" w:eastAsia="Times New Roman" w:hAnsi="Times New Roman" w:cs="Times New Roman"/>
                <w:color w:val="000000"/>
                <w:sz w:val="24"/>
                <w:szCs w:val="24"/>
                <w:lang w:val="ru-RU" w:eastAsia="ru-RU"/>
              </w:rPr>
              <w:softHyphen/>
              <w:t>мо</w:t>
            </w:r>
            <w:r w:rsidRPr="009759A8">
              <w:rPr>
                <w:rFonts w:ascii="Times New Roman" w:eastAsia="Times New Roman" w:hAnsi="Times New Roman" w:cs="Times New Roman"/>
                <w:color w:val="000000"/>
                <w:sz w:val="24"/>
                <w:szCs w:val="24"/>
                <w:lang w:val="ru-RU" w:eastAsia="ru-RU"/>
              </w:rPr>
              <w:softHyphen/>
              <w:t>сом в по</w:t>
            </w:r>
            <w:r w:rsidRPr="009759A8">
              <w:rPr>
                <w:rFonts w:ascii="Times New Roman" w:eastAsia="Times New Roman" w:hAnsi="Times New Roman" w:cs="Times New Roman"/>
                <w:color w:val="000000"/>
                <w:sz w:val="24"/>
                <w:szCs w:val="24"/>
                <w:lang w:val="ru-RU" w:eastAsia="ru-RU"/>
              </w:rPr>
              <w:softHyphen/>
              <w:t>ко</w:t>
            </w:r>
            <w:r w:rsidRPr="009759A8">
              <w:rPr>
                <w:rFonts w:ascii="Times New Roman" w:eastAsia="Times New Roman" w:hAnsi="Times New Roman" w:cs="Times New Roman"/>
                <w:color w:val="000000"/>
                <w:sz w:val="24"/>
                <w:szCs w:val="24"/>
                <w:lang w:val="ru-RU" w:eastAsia="ru-RU"/>
              </w:rPr>
              <w:softHyphen/>
              <w:t>ле</w:t>
            </w:r>
            <w:r w:rsidRPr="009759A8">
              <w:rPr>
                <w:rFonts w:ascii="Times New Roman" w:eastAsia="Times New Roman" w:hAnsi="Times New Roman" w:cs="Times New Roman"/>
                <w:color w:val="000000"/>
                <w:sz w:val="24"/>
                <w:szCs w:val="24"/>
                <w:lang w:val="ru-RU" w:eastAsia="ru-RU"/>
              </w:rPr>
              <w:softHyphen/>
              <w:t>ни</w:t>
            </w:r>
            <w:r w:rsidRPr="009759A8">
              <w:rPr>
                <w:rFonts w:ascii="Times New Roman" w:eastAsia="Times New Roman" w:hAnsi="Times New Roman" w:cs="Times New Roman"/>
                <w:color w:val="000000"/>
                <w:sz w:val="24"/>
                <w:szCs w:val="24"/>
                <w:lang w:val="ru-RU" w:eastAsia="ru-RU"/>
              </w:rPr>
              <w:softHyphen/>
              <w:t>ях</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1) митоз</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2) мейоз</w:t>
            </w:r>
          </w:p>
        </w:tc>
      </w:tr>
    </w:tbl>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8. Уста</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ви</w:t>
      </w:r>
      <w:r w:rsidRPr="009759A8">
        <w:rPr>
          <w:rFonts w:ascii="Times New Roman" w:eastAsia="Times New Roman" w:hAnsi="Times New Roman" w:cs="Times New Roman"/>
          <w:color w:val="000000"/>
          <w:sz w:val="24"/>
          <w:szCs w:val="24"/>
          <w:lang w:val="ru-RU" w:eastAsia="ru-RU"/>
        </w:rPr>
        <w:softHyphen/>
        <w:t>те со</w:t>
      </w:r>
      <w:r w:rsidRPr="009759A8">
        <w:rPr>
          <w:rFonts w:ascii="Times New Roman" w:eastAsia="Times New Roman" w:hAnsi="Times New Roman" w:cs="Times New Roman"/>
          <w:color w:val="000000"/>
          <w:sz w:val="24"/>
          <w:szCs w:val="24"/>
          <w:lang w:val="ru-RU" w:eastAsia="ru-RU"/>
        </w:rPr>
        <w:softHyphen/>
        <w:t>от</w:t>
      </w:r>
      <w:r w:rsidRPr="009759A8">
        <w:rPr>
          <w:rFonts w:ascii="Times New Roman" w:eastAsia="Times New Roman" w:hAnsi="Times New Roman" w:cs="Times New Roman"/>
          <w:color w:val="000000"/>
          <w:sz w:val="24"/>
          <w:szCs w:val="24"/>
          <w:lang w:val="ru-RU" w:eastAsia="ru-RU"/>
        </w:rPr>
        <w:softHyphen/>
        <w:t>вет</w:t>
      </w:r>
      <w:r w:rsidRPr="009759A8">
        <w:rPr>
          <w:rFonts w:ascii="Times New Roman" w:eastAsia="Times New Roman" w:hAnsi="Times New Roman" w:cs="Times New Roman"/>
          <w:color w:val="000000"/>
          <w:sz w:val="24"/>
          <w:szCs w:val="24"/>
          <w:lang w:val="ru-RU" w:eastAsia="ru-RU"/>
        </w:rPr>
        <w:softHyphen/>
        <w:t>ствие между ха</w:t>
      </w:r>
      <w:r w:rsidRPr="009759A8">
        <w:rPr>
          <w:rFonts w:ascii="Times New Roman" w:eastAsia="Times New Roman" w:hAnsi="Times New Roman" w:cs="Times New Roman"/>
          <w:color w:val="000000"/>
          <w:sz w:val="24"/>
          <w:szCs w:val="24"/>
          <w:lang w:val="ru-RU" w:eastAsia="ru-RU"/>
        </w:rPr>
        <w:softHyphen/>
        <w:t>рак</w:t>
      </w:r>
      <w:r w:rsidRPr="009759A8">
        <w:rPr>
          <w:rFonts w:ascii="Times New Roman" w:eastAsia="Times New Roman" w:hAnsi="Times New Roman" w:cs="Times New Roman"/>
          <w:color w:val="000000"/>
          <w:sz w:val="24"/>
          <w:szCs w:val="24"/>
          <w:lang w:val="ru-RU" w:eastAsia="ru-RU"/>
        </w:rPr>
        <w:softHyphen/>
        <w:t>те</w:t>
      </w:r>
      <w:r w:rsidRPr="009759A8">
        <w:rPr>
          <w:rFonts w:ascii="Times New Roman" w:eastAsia="Times New Roman" w:hAnsi="Times New Roman" w:cs="Times New Roman"/>
          <w:color w:val="000000"/>
          <w:sz w:val="24"/>
          <w:szCs w:val="24"/>
          <w:lang w:val="ru-RU" w:eastAsia="ru-RU"/>
        </w:rPr>
        <w:softHyphen/>
        <w:t>ри</w:t>
      </w:r>
      <w:r w:rsidRPr="009759A8">
        <w:rPr>
          <w:rFonts w:ascii="Times New Roman" w:eastAsia="Times New Roman" w:hAnsi="Times New Roman" w:cs="Times New Roman"/>
          <w:color w:val="000000"/>
          <w:sz w:val="24"/>
          <w:szCs w:val="24"/>
          <w:lang w:val="ru-RU" w:eastAsia="ru-RU"/>
        </w:rPr>
        <w:softHyphen/>
        <w:t>сти</w:t>
      </w:r>
      <w:r w:rsidRPr="009759A8">
        <w:rPr>
          <w:rFonts w:ascii="Times New Roman" w:eastAsia="Times New Roman" w:hAnsi="Times New Roman" w:cs="Times New Roman"/>
          <w:color w:val="000000"/>
          <w:sz w:val="24"/>
          <w:szCs w:val="24"/>
          <w:lang w:val="ru-RU" w:eastAsia="ru-RU"/>
        </w:rPr>
        <w:softHyphen/>
        <w:t>кой му</w:t>
      </w:r>
      <w:r w:rsidRPr="009759A8">
        <w:rPr>
          <w:rFonts w:ascii="Times New Roman" w:eastAsia="Times New Roman" w:hAnsi="Times New Roman" w:cs="Times New Roman"/>
          <w:color w:val="000000"/>
          <w:sz w:val="24"/>
          <w:szCs w:val="24"/>
          <w:lang w:val="ru-RU" w:eastAsia="ru-RU"/>
        </w:rPr>
        <w:softHyphen/>
        <w:t>та</w:t>
      </w:r>
      <w:r w:rsidRPr="009759A8">
        <w:rPr>
          <w:rFonts w:ascii="Times New Roman" w:eastAsia="Times New Roman" w:hAnsi="Times New Roman" w:cs="Times New Roman"/>
          <w:color w:val="000000"/>
          <w:sz w:val="24"/>
          <w:szCs w:val="24"/>
          <w:lang w:val="ru-RU" w:eastAsia="ru-RU"/>
        </w:rPr>
        <w:softHyphen/>
        <w:t>ции и её видом.</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6757"/>
        <w:gridCol w:w="540"/>
        <w:gridCol w:w="1703"/>
      </w:tblGrid>
      <w:tr w:rsidR="009759A8" w:rsidRPr="009759A8" w:rsidTr="00FF7C5B">
        <w:tc>
          <w:tcPr>
            <w:tcW w:w="6193" w:type="dxa"/>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jc w:val="center"/>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ХА</w:t>
            </w:r>
            <w:r w:rsidRPr="009759A8">
              <w:rPr>
                <w:rFonts w:ascii="Times New Roman" w:eastAsia="Times New Roman" w:hAnsi="Times New Roman" w:cs="Times New Roman"/>
                <w:color w:val="000000"/>
                <w:sz w:val="24"/>
                <w:szCs w:val="24"/>
                <w:lang w:val="ru-RU" w:eastAsia="ru-RU"/>
              </w:rPr>
              <w:softHyphen/>
              <w:t>РАК</w:t>
            </w:r>
            <w:r w:rsidRPr="009759A8">
              <w:rPr>
                <w:rFonts w:ascii="Times New Roman" w:eastAsia="Times New Roman" w:hAnsi="Times New Roman" w:cs="Times New Roman"/>
                <w:color w:val="000000"/>
                <w:sz w:val="24"/>
                <w:szCs w:val="24"/>
                <w:lang w:val="ru-RU" w:eastAsia="ru-RU"/>
              </w:rPr>
              <w:softHyphen/>
              <w:t>ТЕ</w:t>
            </w:r>
            <w:r w:rsidRPr="009759A8">
              <w:rPr>
                <w:rFonts w:ascii="Times New Roman" w:eastAsia="Times New Roman" w:hAnsi="Times New Roman" w:cs="Times New Roman"/>
                <w:color w:val="000000"/>
                <w:sz w:val="24"/>
                <w:szCs w:val="24"/>
                <w:lang w:val="ru-RU" w:eastAsia="ru-RU"/>
              </w:rPr>
              <w:softHyphen/>
              <w:t>РИ</w:t>
            </w:r>
            <w:r w:rsidRPr="009759A8">
              <w:rPr>
                <w:rFonts w:ascii="Times New Roman" w:eastAsia="Times New Roman" w:hAnsi="Times New Roman" w:cs="Times New Roman"/>
                <w:color w:val="000000"/>
                <w:sz w:val="24"/>
                <w:szCs w:val="24"/>
                <w:lang w:val="ru-RU" w:eastAsia="ru-RU"/>
              </w:rPr>
              <w:softHyphen/>
              <w:t>СТИ</w:t>
            </w:r>
            <w:r w:rsidRPr="009759A8">
              <w:rPr>
                <w:rFonts w:ascii="Times New Roman" w:eastAsia="Times New Roman" w:hAnsi="Times New Roman" w:cs="Times New Roman"/>
                <w:color w:val="000000"/>
                <w:sz w:val="24"/>
                <w:szCs w:val="24"/>
                <w:lang w:val="ru-RU" w:eastAsia="ru-RU"/>
              </w:rPr>
              <w:softHyphen/>
              <w:t>КА</w:t>
            </w:r>
          </w:p>
        </w:tc>
        <w:tc>
          <w:tcPr>
            <w:tcW w:w="540" w:type="dxa"/>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jc w:val="center"/>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ВИД МУ</w:t>
            </w:r>
            <w:r w:rsidRPr="009759A8">
              <w:rPr>
                <w:rFonts w:ascii="Times New Roman" w:eastAsia="Times New Roman" w:hAnsi="Times New Roman" w:cs="Times New Roman"/>
                <w:color w:val="000000"/>
                <w:sz w:val="24"/>
                <w:szCs w:val="24"/>
                <w:lang w:val="ru-RU" w:eastAsia="ru-RU"/>
              </w:rPr>
              <w:softHyphen/>
              <w:t>ТА</w:t>
            </w:r>
            <w:r w:rsidRPr="009759A8">
              <w:rPr>
                <w:rFonts w:ascii="Times New Roman" w:eastAsia="Times New Roman" w:hAnsi="Times New Roman" w:cs="Times New Roman"/>
                <w:color w:val="000000"/>
                <w:sz w:val="24"/>
                <w:szCs w:val="24"/>
                <w:lang w:val="ru-RU" w:eastAsia="ru-RU"/>
              </w:rPr>
              <w:softHyphen/>
              <w:t>ЦИИ</w:t>
            </w:r>
          </w:p>
        </w:tc>
      </w:tr>
      <w:tr w:rsidR="009759A8" w:rsidRPr="009759A8" w:rsidTr="00FF7C5B">
        <w:tc>
          <w:tcPr>
            <w:tcW w:w="0" w:type="auto"/>
            <w:tcBorders>
              <w:top w:val="nil"/>
              <w:left w:val="nil"/>
              <w:bottom w:val="nil"/>
              <w:right w:val="nil"/>
            </w:tcBorders>
            <w:shd w:val="clear" w:color="auto" w:fill="FFFFFF"/>
            <w:tcMar>
              <w:top w:w="60" w:type="dxa"/>
              <w:left w:w="60" w:type="dxa"/>
              <w:bottom w:w="60" w:type="dxa"/>
              <w:right w:w="60" w:type="dxa"/>
            </w:tcMa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lastRenderedPageBreak/>
              <w:t>A) из</w:t>
            </w:r>
            <w:r w:rsidRPr="009759A8">
              <w:rPr>
                <w:rFonts w:ascii="Times New Roman" w:eastAsia="Times New Roman" w:hAnsi="Times New Roman" w:cs="Times New Roman"/>
                <w:color w:val="000000"/>
                <w:sz w:val="24"/>
                <w:szCs w:val="24"/>
                <w:lang w:val="ru-RU" w:eastAsia="ru-RU"/>
              </w:rPr>
              <w:softHyphen/>
              <w:t>ме</w:t>
            </w:r>
            <w:r w:rsidRPr="009759A8">
              <w:rPr>
                <w:rFonts w:ascii="Times New Roman" w:eastAsia="Times New Roman" w:hAnsi="Times New Roman" w:cs="Times New Roman"/>
                <w:color w:val="000000"/>
                <w:sz w:val="24"/>
                <w:szCs w:val="24"/>
                <w:lang w:val="ru-RU" w:eastAsia="ru-RU"/>
              </w:rPr>
              <w:softHyphen/>
              <w:t>не</w:t>
            </w:r>
            <w:r w:rsidRPr="009759A8">
              <w:rPr>
                <w:rFonts w:ascii="Times New Roman" w:eastAsia="Times New Roman" w:hAnsi="Times New Roman" w:cs="Times New Roman"/>
                <w:color w:val="000000"/>
                <w:sz w:val="24"/>
                <w:szCs w:val="24"/>
                <w:lang w:val="ru-RU" w:eastAsia="ru-RU"/>
              </w:rPr>
              <w:softHyphen/>
              <w:t>ние по</w:t>
            </w:r>
            <w:r w:rsidRPr="009759A8">
              <w:rPr>
                <w:rFonts w:ascii="Times New Roman" w:eastAsia="Times New Roman" w:hAnsi="Times New Roman" w:cs="Times New Roman"/>
                <w:color w:val="000000"/>
                <w:sz w:val="24"/>
                <w:szCs w:val="24"/>
                <w:lang w:val="ru-RU" w:eastAsia="ru-RU"/>
              </w:rPr>
              <w:softHyphen/>
              <w:t>сле</w:t>
            </w:r>
            <w:r w:rsidRPr="009759A8">
              <w:rPr>
                <w:rFonts w:ascii="Times New Roman" w:eastAsia="Times New Roman" w:hAnsi="Times New Roman" w:cs="Times New Roman"/>
                <w:color w:val="000000"/>
                <w:sz w:val="24"/>
                <w:szCs w:val="24"/>
                <w:lang w:val="ru-RU" w:eastAsia="ru-RU"/>
              </w:rPr>
              <w:softHyphen/>
              <w:t>до</w:t>
            </w:r>
            <w:r w:rsidRPr="009759A8">
              <w:rPr>
                <w:rFonts w:ascii="Times New Roman" w:eastAsia="Times New Roman" w:hAnsi="Times New Roman" w:cs="Times New Roman"/>
                <w:color w:val="000000"/>
                <w:sz w:val="24"/>
                <w:szCs w:val="24"/>
                <w:lang w:val="ru-RU" w:eastAsia="ru-RU"/>
              </w:rPr>
              <w:softHyphen/>
              <w:t>ва</w:t>
            </w:r>
            <w:r w:rsidRPr="009759A8">
              <w:rPr>
                <w:rFonts w:ascii="Times New Roman" w:eastAsia="Times New Roman" w:hAnsi="Times New Roman" w:cs="Times New Roman"/>
                <w:color w:val="000000"/>
                <w:sz w:val="24"/>
                <w:szCs w:val="24"/>
                <w:lang w:val="ru-RU" w:eastAsia="ru-RU"/>
              </w:rPr>
              <w:softHyphen/>
              <w:t>тель</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сти нук</w:t>
            </w:r>
            <w:r w:rsidRPr="009759A8">
              <w:rPr>
                <w:rFonts w:ascii="Times New Roman" w:eastAsia="Times New Roman" w:hAnsi="Times New Roman" w:cs="Times New Roman"/>
                <w:color w:val="000000"/>
                <w:sz w:val="24"/>
                <w:szCs w:val="24"/>
                <w:lang w:val="ru-RU" w:eastAsia="ru-RU"/>
              </w:rPr>
              <w:softHyphen/>
              <w:t>лео</w:t>
            </w:r>
            <w:r w:rsidRPr="009759A8">
              <w:rPr>
                <w:rFonts w:ascii="Times New Roman" w:eastAsia="Times New Roman" w:hAnsi="Times New Roman" w:cs="Times New Roman"/>
                <w:color w:val="000000"/>
                <w:sz w:val="24"/>
                <w:szCs w:val="24"/>
                <w:lang w:val="ru-RU" w:eastAsia="ru-RU"/>
              </w:rPr>
              <w:softHyphen/>
              <w:t>ти</w:t>
            </w:r>
            <w:r w:rsidRPr="009759A8">
              <w:rPr>
                <w:rFonts w:ascii="Times New Roman" w:eastAsia="Times New Roman" w:hAnsi="Times New Roman" w:cs="Times New Roman"/>
                <w:color w:val="000000"/>
                <w:sz w:val="24"/>
                <w:szCs w:val="24"/>
                <w:lang w:val="ru-RU" w:eastAsia="ru-RU"/>
              </w:rPr>
              <w:softHyphen/>
              <w:t>дов в мо</w:t>
            </w:r>
            <w:r w:rsidRPr="009759A8">
              <w:rPr>
                <w:rFonts w:ascii="Times New Roman" w:eastAsia="Times New Roman" w:hAnsi="Times New Roman" w:cs="Times New Roman"/>
                <w:color w:val="000000"/>
                <w:sz w:val="24"/>
                <w:szCs w:val="24"/>
                <w:lang w:val="ru-RU" w:eastAsia="ru-RU"/>
              </w:rPr>
              <w:softHyphen/>
              <w:t>ле</w:t>
            </w:r>
            <w:r w:rsidRPr="009759A8">
              <w:rPr>
                <w:rFonts w:ascii="Times New Roman" w:eastAsia="Times New Roman" w:hAnsi="Times New Roman" w:cs="Times New Roman"/>
                <w:color w:val="000000"/>
                <w:sz w:val="24"/>
                <w:szCs w:val="24"/>
                <w:lang w:val="ru-RU" w:eastAsia="ru-RU"/>
              </w:rPr>
              <w:softHyphen/>
              <w:t>ку</w:t>
            </w:r>
            <w:r w:rsidRPr="009759A8">
              <w:rPr>
                <w:rFonts w:ascii="Times New Roman" w:eastAsia="Times New Roman" w:hAnsi="Times New Roman" w:cs="Times New Roman"/>
                <w:color w:val="000000"/>
                <w:sz w:val="24"/>
                <w:szCs w:val="24"/>
                <w:lang w:val="ru-RU" w:eastAsia="ru-RU"/>
              </w:rPr>
              <w:softHyphen/>
              <w:t>ле ДНК</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Б) из</w:t>
            </w:r>
            <w:r w:rsidRPr="009759A8">
              <w:rPr>
                <w:rFonts w:ascii="Times New Roman" w:eastAsia="Times New Roman" w:hAnsi="Times New Roman" w:cs="Times New Roman"/>
                <w:color w:val="000000"/>
                <w:sz w:val="24"/>
                <w:szCs w:val="24"/>
                <w:lang w:val="ru-RU" w:eastAsia="ru-RU"/>
              </w:rPr>
              <w:softHyphen/>
              <w:t>ме</w:t>
            </w:r>
            <w:r w:rsidRPr="009759A8">
              <w:rPr>
                <w:rFonts w:ascii="Times New Roman" w:eastAsia="Times New Roman" w:hAnsi="Times New Roman" w:cs="Times New Roman"/>
                <w:color w:val="000000"/>
                <w:sz w:val="24"/>
                <w:szCs w:val="24"/>
                <w:lang w:val="ru-RU" w:eastAsia="ru-RU"/>
              </w:rPr>
              <w:softHyphen/>
              <w:t>не</w:t>
            </w:r>
            <w:r w:rsidRPr="009759A8">
              <w:rPr>
                <w:rFonts w:ascii="Times New Roman" w:eastAsia="Times New Roman" w:hAnsi="Times New Roman" w:cs="Times New Roman"/>
                <w:color w:val="000000"/>
                <w:sz w:val="24"/>
                <w:szCs w:val="24"/>
                <w:lang w:val="ru-RU" w:eastAsia="ru-RU"/>
              </w:rPr>
              <w:softHyphen/>
              <w:t>ние стро</w:t>
            </w:r>
            <w:r w:rsidRPr="009759A8">
              <w:rPr>
                <w:rFonts w:ascii="Times New Roman" w:eastAsia="Times New Roman" w:hAnsi="Times New Roman" w:cs="Times New Roman"/>
                <w:color w:val="000000"/>
                <w:sz w:val="24"/>
                <w:szCs w:val="24"/>
                <w:lang w:val="ru-RU" w:eastAsia="ru-RU"/>
              </w:rPr>
              <w:softHyphen/>
              <w:t>е</w:t>
            </w:r>
            <w:r w:rsidRPr="009759A8">
              <w:rPr>
                <w:rFonts w:ascii="Times New Roman" w:eastAsia="Times New Roman" w:hAnsi="Times New Roman" w:cs="Times New Roman"/>
                <w:color w:val="000000"/>
                <w:sz w:val="24"/>
                <w:szCs w:val="24"/>
                <w:lang w:val="ru-RU" w:eastAsia="ru-RU"/>
              </w:rPr>
              <w:softHyphen/>
              <w:t>ния хро</w:t>
            </w:r>
            <w:r w:rsidRPr="009759A8">
              <w:rPr>
                <w:rFonts w:ascii="Times New Roman" w:eastAsia="Times New Roman" w:hAnsi="Times New Roman" w:cs="Times New Roman"/>
                <w:color w:val="000000"/>
                <w:sz w:val="24"/>
                <w:szCs w:val="24"/>
                <w:lang w:val="ru-RU" w:eastAsia="ru-RU"/>
              </w:rPr>
              <w:softHyphen/>
              <w:t>мо</w:t>
            </w:r>
            <w:r w:rsidRPr="009759A8">
              <w:rPr>
                <w:rFonts w:ascii="Times New Roman" w:eastAsia="Times New Roman" w:hAnsi="Times New Roman" w:cs="Times New Roman"/>
                <w:color w:val="000000"/>
                <w:sz w:val="24"/>
                <w:szCs w:val="24"/>
                <w:lang w:val="ru-RU" w:eastAsia="ru-RU"/>
              </w:rPr>
              <w:softHyphen/>
              <w:t>сом</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B) из</w:t>
            </w:r>
            <w:r w:rsidRPr="009759A8">
              <w:rPr>
                <w:rFonts w:ascii="Times New Roman" w:eastAsia="Times New Roman" w:hAnsi="Times New Roman" w:cs="Times New Roman"/>
                <w:color w:val="000000"/>
                <w:sz w:val="24"/>
                <w:szCs w:val="24"/>
                <w:lang w:val="ru-RU" w:eastAsia="ru-RU"/>
              </w:rPr>
              <w:softHyphen/>
              <w:t>ме</w:t>
            </w:r>
            <w:r w:rsidRPr="009759A8">
              <w:rPr>
                <w:rFonts w:ascii="Times New Roman" w:eastAsia="Times New Roman" w:hAnsi="Times New Roman" w:cs="Times New Roman"/>
                <w:color w:val="000000"/>
                <w:sz w:val="24"/>
                <w:szCs w:val="24"/>
                <w:lang w:val="ru-RU" w:eastAsia="ru-RU"/>
              </w:rPr>
              <w:softHyphen/>
              <w:t>не</w:t>
            </w:r>
            <w:r w:rsidRPr="009759A8">
              <w:rPr>
                <w:rFonts w:ascii="Times New Roman" w:eastAsia="Times New Roman" w:hAnsi="Times New Roman" w:cs="Times New Roman"/>
                <w:color w:val="000000"/>
                <w:sz w:val="24"/>
                <w:szCs w:val="24"/>
                <w:lang w:val="ru-RU" w:eastAsia="ru-RU"/>
              </w:rPr>
              <w:softHyphen/>
              <w:t>ние числа хро</w:t>
            </w:r>
            <w:r w:rsidRPr="009759A8">
              <w:rPr>
                <w:rFonts w:ascii="Times New Roman" w:eastAsia="Times New Roman" w:hAnsi="Times New Roman" w:cs="Times New Roman"/>
                <w:color w:val="000000"/>
                <w:sz w:val="24"/>
                <w:szCs w:val="24"/>
                <w:lang w:val="ru-RU" w:eastAsia="ru-RU"/>
              </w:rPr>
              <w:softHyphen/>
              <w:t>мо</w:t>
            </w:r>
            <w:r w:rsidRPr="009759A8">
              <w:rPr>
                <w:rFonts w:ascii="Times New Roman" w:eastAsia="Times New Roman" w:hAnsi="Times New Roman" w:cs="Times New Roman"/>
                <w:color w:val="000000"/>
                <w:sz w:val="24"/>
                <w:szCs w:val="24"/>
                <w:lang w:val="ru-RU" w:eastAsia="ru-RU"/>
              </w:rPr>
              <w:softHyphen/>
              <w:t>сом в ядре</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Г) по</w:t>
            </w:r>
            <w:r w:rsidRPr="009759A8">
              <w:rPr>
                <w:rFonts w:ascii="Times New Roman" w:eastAsia="Times New Roman" w:hAnsi="Times New Roman" w:cs="Times New Roman"/>
                <w:color w:val="000000"/>
                <w:sz w:val="24"/>
                <w:szCs w:val="24"/>
                <w:lang w:val="ru-RU" w:eastAsia="ru-RU"/>
              </w:rPr>
              <w:softHyphen/>
              <w:t>лип</w:t>
            </w:r>
            <w:r w:rsidRPr="009759A8">
              <w:rPr>
                <w:rFonts w:ascii="Times New Roman" w:eastAsia="Times New Roman" w:hAnsi="Times New Roman" w:cs="Times New Roman"/>
                <w:color w:val="000000"/>
                <w:sz w:val="24"/>
                <w:szCs w:val="24"/>
                <w:lang w:val="ru-RU" w:eastAsia="ru-RU"/>
              </w:rPr>
              <w:softHyphen/>
              <w:t>ло</w:t>
            </w:r>
            <w:r w:rsidRPr="009759A8">
              <w:rPr>
                <w:rFonts w:ascii="Times New Roman" w:eastAsia="Times New Roman" w:hAnsi="Times New Roman" w:cs="Times New Roman"/>
                <w:color w:val="000000"/>
                <w:sz w:val="24"/>
                <w:szCs w:val="24"/>
                <w:lang w:val="ru-RU" w:eastAsia="ru-RU"/>
              </w:rPr>
              <w:softHyphen/>
              <w:t>и</w:t>
            </w:r>
            <w:r w:rsidRPr="009759A8">
              <w:rPr>
                <w:rFonts w:ascii="Times New Roman" w:eastAsia="Times New Roman" w:hAnsi="Times New Roman" w:cs="Times New Roman"/>
                <w:color w:val="000000"/>
                <w:sz w:val="24"/>
                <w:szCs w:val="24"/>
                <w:lang w:val="ru-RU" w:eastAsia="ru-RU"/>
              </w:rPr>
              <w:softHyphen/>
              <w:t>дия</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Д) из</w:t>
            </w:r>
            <w:r w:rsidRPr="009759A8">
              <w:rPr>
                <w:rFonts w:ascii="Times New Roman" w:eastAsia="Times New Roman" w:hAnsi="Times New Roman" w:cs="Times New Roman"/>
                <w:color w:val="000000"/>
                <w:sz w:val="24"/>
                <w:szCs w:val="24"/>
                <w:lang w:val="ru-RU" w:eastAsia="ru-RU"/>
              </w:rPr>
              <w:softHyphen/>
              <w:t>ме</w:t>
            </w:r>
            <w:r w:rsidRPr="009759A8">
              <w:rPr>
                <w:rFonts w:ascii="Times New Roman" w:eastAsia="Times New Roman" w:hAnsi="Times New Roman" w:cs="Times New Roman"/>
                <w:color w:val="000000"/>
                <w:sz w:val="24"/>
                <w:szCs w:val="24"/>
                <w:lang w:val="ru-RU" w:eastAsia="ru-RU"/>
              </w:rPr>
              <w:softHyphen/>
              <w:t>не</w:t>
            </w:r>
            <w:r w:rsidRPr="009759A8">
              <w:rPr>
                <w:rFonts w:ascii="Times New Roman" w:eastAsia="Times New Roman" w:hAnsi="Times New Roman" w:cs="Times New Roman"/>
                <w:color w:val="000000"/>
                <w:sz w:val="24"/>
                <w:szCs w:val="24"/>
                <w:lang w:val="ru-RU" w:eastAsia="ru-RU"/>
              </w:rPr>
              <w:softHyphen/>
              <w:t>ние по</w:t>
            </w:r>
            <w:r w:rsidRPr="009759A8">
              <w:rPr>
                <w:rFonts w:ascii="Times New Roman" w:eastAsia="Times New Roman" w:hAnsi="Times New Roman" w:cs="Times New Roman"/>
                <w:color w:val="000000"/>
                <w:sz w:val="24"/>
                <w:szCs w:val="24"/>
                <w:lang w:val="ru-RU" w:eastAsia="ru-RU"/>
              </w:rPr>
              <w:softHyphen/>
              <w:t>сле</w:t>
            </w:r>
            <w:r w:rsidRPr="009759A8">
              <w:rPr>
                <w:rFonts w:ascii="Times New Roman" w:eastAsia="Times New Roman" w:hAnsi="Times New Roman" w:cs="Times New Roman"/>
                <w:color w:val="000000"/>
                <w:sz w:val="24"/>
                <w:szCs w:val="24"/>
                <w:lang w:val="ru-RU" w:eastAsia="ru-RU"/>
              </w:rPr>
              <w:softHyphen/>
              <w:t>до</w:t>
            </w:r>
            <w:r w:rsidRPr="009759A8">
              <w:rPr>
                <w:rFonts w:ascii="Times New Roman" w:eastAsia="Times New Roman" w:hAnsi="Times New Roman" w:cs="Times New Roman"/>
                <w:color w:val="000000"/>
                <w:sz w:val="24"/>
                <w:szCs w:val="24"/>
                <w:lang w:val="ru-RU" w:eastAsia="ru-RU"/>
              </w:rPr>
              <w:softHyphen/>
              <w:t>ва</w:t>
            </w:r>
            <w:r w:rsidRPr="009759A8">
              <w:rPr>
                <w:rFonts w:ascii="Times New Roman" w:eastAsia="Times New Roman" w:hAnsi="Times New Roman" w:cs="Times New Roman"/>
                <w:color w:val="000000"/>
                <w:sz w:val="24"/>
                <w:szCs w:val="24"/>
                <w:lang w:val="ru-RU" w:eastAsia="ru-RU"/>
              </w:rPr>
              <w:softHyphen/>
              <w:t>тель</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сти рас</w:t>
            </w:r>
            <w:r w:rsidRPr="009759A8">
              <w:rPr>
                <w:rFonts w:ascii="Times New Roman" w:eastAsia="Times New Roman" w:hAnsi="Times New Roman" w:cs="Times New Roman"/>
                <w:color w:val="000000"/>
                <w:sz w:val="24"/>
                <w:szCs w:val="24"/>
                <w:lang w:val="ru-RU" w:eastAsia="ru-RU"/>
              </w:rPr>
              <w:softHyphen/>
              <w:t>по</w:t>
            </w:r>
            <w:r w:rsidRPr="009759A8">
              <w:rPr>
                <w:rFonts w:ascii="Times New Roman" w:eastAsia="Times New Roman" w:hAnsi="Times New Roman" w:cs="Times New Roman"/>
                <w:color w:val="000000"/>
                <w:sz w:val="24"/>
                <w:szCs w:val="24"/>
                <w:lang w:val="ru-RU" w:eastAsia="ru-RU"/>
              </w:rPr>
              <w:softHyphen/>
              <w:t>ло</w:t>
            </w:r>
            <w:r w:rsidRPr="009759A8">
              <w:rPr>
                <w:rFonts w:ascii="Times New Roman" w:eastAsia="Times New Roman" w:hAnsi="Times New Roman" w:cs="Times New Roman"/>
                <w:color w:val="000000"/>
                <w:sz w:val="24"/>
                <w:szCs w:val="24"/>
                <w:lang w:val="ru-RU" w:eastAsia="ru-RU"/>
              </w:rPr>
              <w:softHyphen/>
              <w:t>же</w:t>
            </w:r>
            <w:r w:rsidRPr="009759A8">
              <w:rPr>
                <w:rFonts w:ascii="Times New Roman" w:eastAsia="Times New Roman" w:hAnsi="Times New Roman" w:cs="Times New Roman"/>
                <w:color w:val="000000"/>
                <w:sz w:val="24"/>
                <w:szCs w:val="24"/>
                <w:lang w:val="ru-RU" w:eastAsia="ru-RU"/>
              </w:rPr>
              <w:softHyphen/>
              <w:t>ния генов</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1) ген</w:t>
            </w:r>
            <w:r w:rsidRPr="009759A8">
              <w:rPr>
                <w:rFonts w:ascii="Times New Roman" w:eastAsia="Times New Roman" w:hAnsi="Times New Roman" w:cs="Times New Roman"/>
                <w:color w:val="000000"/>
                <w:sz w:val="24"/>
                <w:szCs w:val="24"/>
                <w:lang w:val="ru-RU" w:eastAsia="ru-RU"/>
              </w:rPr>
              <w:softHyphen/>
              <w:t>ная</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2) хро</w:t>
            </w:r>
            <w:r w:rsidRPr="009759A8">
              <w:rPr>
                <w:rFonts w:ascii="Times New Roman" w:eastAsia="Times New Roman" w:hAnsi="Times New Roman" w:cs="Times New Roman"/>
                <w:color w:val="000000"/>
                <w:sz w:val="24"/>
                <w:szCs w:val="24"/>
                <w:lang w:val="ru-RU" w:eastAsia="ru-RU"/>
              </w:rPr>
              <w:softHyphen/>
              <w:t>мо</w:t>
            </w:r>
            <w:r w:rsidRPr="009759A8">
              <w:rPr>
                <w:rFonts w:ascii="Times New Roman" w:eastAsia="Times New Roman" w:hAnsi="Times New Roman" w:cs="Times New Roman"/>
                <w:color w:val="000000"/>
                <w:sz w:val="24"/>
                <w:szCs w:val="24"/>
                <w:lang w:val="ru-RU" w:eastAsia="ru-RU"/>
              </w:rPr>
              <w:softHyphen/>
              <w:t>сом</w:t>
            </w:r>
            <w:r w:rsidRPr="009759A8">
              <w:rPr>
                <w:rFonts w:ascii="Times New Roman" w:eastAsia="Times New Roman" w:hAnsi="Times New Roman" w:cs="Times New Roman"/>
                <w:color w:val="000000"/>
                <w:sz w:val="24"/>
                <w:szCs w:val="24"/>
                <w:lang w:val="ru-RU" w:eastAsia="ru-RU"/>
              </w:rPr>
              <w:softHyphen/>
              <w:t>ная</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3) ге</w:t>
            </w:r>
            <w:r w:rsidRPr="009759A8">
              <w:rPr>
                <w:rFonts w:ascii="Times New Roman" w:eastAsia="Times New Roman" w:hAnsi="Times New Roman" w:cs="Times New Roman"/>
                <w:color w:val="000000"/>
                <w:sz w:val="24"/>
                <w:szCs w:val="24"/>
                <w:lang w:val="ru-RU" w:eastAsia="ru-RU"/>
              </w:rPr>
              <w:softHyphen/>
              <w:t>ном</w:t>
            </w:r>
            <w:r w:rsidRPr="009759A8">
              <w:rPr>
                <w:rFonts w:ascii="Times New Roman" w:eastAsia="Times New Roman" w:hAnsi="Times New Roman" w:cs="Times New Roman"/>
                <w:color w:val="000000"/>
                <w:sz w:val="24"/>
                <w:szCs w:val="24"/>
                <w:lang w:val="ru-RU" w:eastAsia="ru-RU"/>
              </w:rPr>
              <w:softHyphen/>
              <w:t>ная</w:t>
            </w:r>
          </w:p>
        </w:tc>
      </w:tr>
    </w:tbl>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9. Уста</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ви</w:t>
      </w:r>
      <w:r w:rsidRPr="009759A8">
        <w:rPr>
          <w:rFonts w:ascii="Times New Roman" w:eastAsia="Times New Roman" w:hAnsi="Times New Roman" w:cs="Times New Roman"/>
          <w:color w:val="000000"/>
          <w:sz w:val="24"/>
          <w:szCs w:val="24"/>
          <w:lang w:val="ru-RU" w:eastAsia="ru-RU"/>
        </w:rPr>
        <w:softHyphen/>
        <w:t>те со</w:t>
      </w:r>
      <w:r w:rsidRPr="009759A8">
        <w:rPr>
          <w:rFonts w:ascii="Times New Roman" w:eastAsia="Times New Roman" w:hAnsi="Times New Roman" w:cs="Times New Roman"/>
          <w:color w:val="000000"/>
          <w:sz w:val="24"/>
          <w:szCs w:val="24"/>
          <w:lang w:val="ru-RU" w:eastAsia="ru-RU"/>
        </w:rPr>
        <w:softHyphen/>
        <w:t>от</w:t>
      </w:r>
      <w:r w:rsidRPr="009759A8">
        <w:rPr>
          <w:rFonts w:ascii="Times New Roman" w:eastAsia="Times New Roman" w:hAnsi="Times New Roman" w:cs="Times New Roman"/>
          <w:color w:val="000000"/>
          <w:sz w:val="24"/>
          <w:szCs w:val="24"/>
          <w:lang w:val="ru-RU" w:eastAsia="ru-RU"/>
        </w:rPr>
        <w:softHyphen/>
        <w:t>вет</w:t>
      </w:r>
      <w:r w:rsidRPr="009759A8">
        <w:rPr>
          <w:rFonts w:ascii="Times New Roman" w:eastAsia="Times New Roman" w:hAnsi="Times New Roman" w:cs="Times New Roman"/>
          <w:color w:val="000000"/>
          <w:sz w:val="24"/>
          <w:szCs w:val="24"/>
          <w:lang w:val="ru-RU" w:eastAsia="ru-RU"/>
        </w:rPr>
        <w:softHyphen/>
        <w:t>ствие между ор</w:t>
      </w:r>
      <w:r w:rsidRPr="009759A8">
        <w:rPr>
          <w:rFonts w:ascii="Times New Roman" w:eastAsia="Times New Roman" w:hAnsi="Times New Roman" w:cs="Times New Roman"/>
          <w:color w:val="000000"/>
          <w:sz w:val="24"/>
          <w:szCs w:val="24"/>
          <w:lang w:val="ru-RU" w:eastAsia="ru-RU"/>
        </w:rPr>
        <w:softHyphen/>
        <w:t>га</w:t>
      </w:r>
      <w:r w:rsidRPr="009759A8">
        <w:rPr>
          <w:rFonts w:ascii="Times New Roman" w:eastAsia="Times New Roman" w:hAnsi="Times New Roman" w:cs="Times New Roman"/>
          <w:color w:val="000000"/>
          <w:sz w:val="24"/>
          <w:szCs w:val="24"/>
          <w:lang w:val="ru-RU" w:eastAsia="ru-RU"/>
        </w:rPr>
        <w:softHyphen/>
        <w:t>ном, тка</w:t>
      </w:r>
      <w:r w:rsidRPr="009759A8">
        <w:rPr>
          <w:rFonts w:ascii="Times New Roman" w:eastAsia="Times New Roman" w:hAnsi="Times New Roman" w:cs="Times New Roman"/>
          <w:color w:val="000000"/>
          <w:sz w:val="24"/>
          <w:szCs w:val="24"/>
          <w:lang w:val="ru-RU" w:eastAsia="ru-RU"/>
        </w:rPr>
        <w:softHyphen/>
        <w:t>нью по</w:t>
      </w:r>
      <w:r w:rsidRPr="009759A8">
        <w:rPr>
          <w:rFonts w:ascii="Times New Roman" w:eastAsia="Times New Roman" w:hAnsi="Times New Roman" w:cs="Times New Roman"/>
          <w:color w:val="000000"/>
          <w:sz w:val="24"/>
          <w:szCs w:val="24"/>
          <w:lang w:val="ru-RU" w:eastAsia="ru-RU"/>
        </w:rPr>
        <w:softHyphen/>
        <w:t>зво</w:t>
      </w:r>
      <w:r w:rsidRPr="009759A8">
        <w:rPr>
          <w:rFonts w:ascii="Times New Roman" w:eastAsia="Times New Roman" w:hAnsi="Times New Roman" w:cs="Times New Roman"/>
          <w:color w:val="000000"/>
          <w:sz w:val="24"/>
          <w:szCs w:val="24"/>
          <w:lang w:val="ru-RU" w:eastAsia="ru-RU"/>
        </w:rPr>
        <w:softHyphen/>
        <w:t>ноч</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го жи</w:t>
      </w:r>
      <w:r w:rsidRPr="009759A8">
        <w:rPr>
          <w:rFonts w:ascii="Times New Roman" w:eastAsia="Times New Roman" w:hAnsi="Times New Roman" w:cs="Times New Roman"/>
          <w:color w:val="000000"/>
          <w:sz w:val="24"/>
          <w:szCs w:val="24"/>
          <w:lang w:val="ru-RU" w:eastAsia="ru-RU"/>
        </w:rPr>
        <w:softHyphen/>
        <w:t>вот</w:t>
      </w:r>
      <w:r w:rsidRPr="009759A8">
        <w:rPr>
          <w:rFonts w:ascii="Times New Roman" w:eastAsia="Times New Roman" w:hAnsi="Times New Roman" w:cs="Times New Roman"/>
          <w:color w:val="000000"/>
          <w:sz w:val="24"/>
          <w:szCs w:val="24"/>
          <w:lang w:val="ru-RU" w:eastAsia="ru-RU"/>
        </w:rPr>
        <w:softHyphen/>
        <w:t>но</w:t>
      </w:r>
      <w:r w:rsidRPr="009759A8">
        <w:rPr>
          <w:rFonts w:ascii="Times New Roman" w:eastAsia="Times New Roman" w:hAnsi="Times New Roman" w:cs="Times New Roman"/>
          <w:color w:val="000000"/>
          <w:sz w:val="24"/>
          <w:szCs w:val="24"/>
          <w:lang w:val="ru-RU" w:eastAsia="ru-RU"/>
        </w:rPr>
        <w:softHyphen/>
        <w:t>го и за</w:t>
      </w:r>
      <w:r w:rsidRPr="009759A8">
        <w:rPr>
          <w:rFonts w:ascii="Times New Roman" w:eastAsia="Times New Roman" w:hAnsi="Times New Roman" w:cs="Times New Roman"/>
          <w:color w:val="000000"/>
          <w:sz w:val="24"/>
          <w:szCs w:val="24"/>
          <w:lang w:val="ru-RU" w:eastAsia="ru-RU"/>
        </w:rPr>
        <w:softHyphen/>
        <w:t>ро</w:t>
      </w:r>
      <w:r w:rsidRPr="009759A8">
        <w:rPr>
          <w:rFonts w:ascii="Times New Roman" w:eastAsia="Times New Roman" w:hAnsi="Times New Roman" w:cs="Times New Roman"/>
          <w:color w:val="000000"/>
          <w:sz w:val="24"/>
          <w:szCs w:val="24"/>
          <w:lang w:val="ru-RU" w:eastAsia="ru-RU"/>
        </w:rPr>
        <w:softHyphen/>
        <w:t>ды</w:t>
      </w:r>
      <w:r w:rsidRPr="009759A8">
        <w:rPr>
          <w:rFonts w:ascii="Times New Roman" w:eastAsia="Times New Roman" w:hAnsi="Times New Roman" w:cs="Times New Roman"/>
          <w:color w:val="000000"/>
          <w:sz w:val="24"/>
          <w:szCs w:val="24"/>
          <w:lang w:val="ru-RU" w:eastAsia="ru-RU"/>
        </w:rPr>
        <w:softHyphen/>
        <w:t>ше</w:t>
      </w:r>
      <w:r w:rsidRPr="009759A8">
        <w:rPr>
          <w:rFonts w:ascii="Times New Roman" w:eastAsia="Times New Roman" w:hAnsi="Times New Roman" w:cs="Times New Roman"/>
          <w:color w:val="000000"/>
          <w:sz w:val="24"/>
          <w:szCs w:val="24"/>
          <w:lang w:val="ru-RU" w:eastAsia="ru-RU"/>
        </w:rPr>
        <w:softHyphen/>
        <w:t>вым лист</w:t>
      </w:r>
      <w:r w:rsidRPr="009759A8">
        <w:rPr>
          <w:rFonts w:ascii="Times New Roman" w:eastAsia="Times New Roman" w:hAnsi="Times New Roman" w:cs="Times New Roman"/>
          <w:color w:val="000000"/>
          <w:sz w:val="24"/>
          <w:szCs w:val="24"/>
          <w:lang w:val="ru-RU" w:eastAsia="ru-RU"/>
        </w:rPr>
        <w:softHyphen/>
        <w:t>ком, из ко</w:t>
      </w:r>
      <w:r w:rsidRPr="009759A8">
        <w:rPr>
          <w:rFonts w:ascii="Times New Roman" w:eastAsia="Times New Roman" w:hAnsi="Times New Roman" w:cs="Times New Roman"/>
          <w:color w:val="000000"/>
          <w:sz w:val="24"/>
          <w:szCs w:val="24"/>
          <w:lang w:val="ru-RU" w:eastAsia="ru-RU"/>
        </w:rPr>
        <w:softHyphen/>
        <w:t>то</w:t>
      </w:r>
      <w:r w:rsidRPr="009759A8">
        <w:rPr>
          <w:rFonts w:ascii="Times New Roman" w:eastAsia="Times New Roman" w:hAnsi="Times New Roman" w:cs="Times New Roman"/>
          <w:color w:val="000000"/>
          <w:sz w:val="24"/>
          <w:szCs w:val="24"/>
          <w:lang w:val="ru-RU" w:eastAsia="ru-RU"/>
        </w:rPr>
        <w:softHyphen/>
        <w:t>ро</w:t>
      </w:r>
      <w:r w:rsidRPr="009759A8">
        <w:rPr>
          <w:rFonts w:ascii="Times New Roman" w:eastAsia="Times New Roman" w:hAnsi="Times New Roman" w:cs="Times New Roman"/>
          <w:color w:val="000000"/>
          <w:sz w:val="24"/>
          <w:szCs w:val="24"/>
          <w:lang w:val="ru-RU" w:eastAsia="ru-RU"/>
        </w:rPr>
        <w:softHyphen/>
        <w:t>го они об</w:t>
      </w:r>
      <w:r w:rsidRPr="009759A8">
        <w:rPr>
          <w:rFonts w:ascii="Times New Roman" w:eastAsia="Times New Roman" w:hAnsi="Times New Roman" w:cs="Times New Roman"/>
          <w:color w:val="000000"/>
          <w:sz w:val="24"/>
          <w:szCs w:val="24"/>
          <w:lang w:val="ru-RU" w:eastAsia="ru-RU"/>
        </w:rPr>
        <w:softHyphen/>
        <w:t>ра</w:t>
      </w:r>
      <w:r w:rsidRPr="009759A8">
        <w:rPr>
          <w:rFonts w:ascii="Times New Roman" w:eastAsia="Times New Roman" w:hAnsi="Times New Roman" w:cs="Times New Roman"/>
          <w:color w:val="000000"/>
          <w:sz w:val="24"/>
          <w:szCs w:val="24"/>
          <w:lang w:val="ru-RU" w:eastAsia="ru-RU"/>
        </w:rPr>
        <w:softHyphen/>
        <w:t>зу</w:t>
      </w:r>
      <w:r w:rsidRPr="009759A8">
        <w:rPr>
          <w:rFonts w:ascii="Times New Roman" w:eastAsia="Times New Roman" w:hAnsi="Times New Roman" w:cs="Times New Roman"/>
          <w:color w:val="000000"/>
          <w:sz w:val="24"/>
          <w:szCs w:val="24"/>
          <w:lang w:val="ru-RU" w:eastAsia="ru-RU"/>
        </w:rPr>
        <w:softHyphen/>
        <w:t>ют</w:t>
      </w:r>
      <w:r w:rsidRPr="009759A8">
        <w:rPr>
          <w:rFonts w:ascii="Times New Roman" w:eastAsia="Times New Roman" w:hAnsi="Times New Roman" w:cs="Times New Roman"/>
          <w:color w:val="000000"/>
          <w:sz w:val="24"/>
          <w:szCs w:val="24"/>
          <w:lang w:val="ru-RU" w:eastAsia="ru-RU"/>
        </w:rPr>
        <w:softHyphen/>
        <w:t>ся.</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4230"/>
        <w:gridCol w:w="540"/>
        <w:gridCol w:w="4230"/>
      </w:tblGrid>
      <w:tr w:rsidR="009759A8" w:rsidRPr="009759A8" w:rsidTr="00FF7C5B">
        <w:tc>
          <w:tcPr>
            <w:tcW w:w="4230" w:type="dxa"/>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jc w:val="center"/>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ОРГАН, ТКАНЬ</w:t>
            </w:r>
          </w:p>
        </w:tc>
        <w:tc>
          <w:tcPr>
            <w:tcW w:w="540" w:type="dxa"/>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jc w:val="center"/>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ЗА</w:t>
            </w:r>
            <w:r w:rsidRPr="009759A8">
              <w:rPr>
                <w:rFonts w:ascii="Times New Roman" w:eastAsia="Times New Roman" w:hAnsi="Times New Roman" w:cs="Times New Roman"/>
                <w:color w:val="000000"/>
                <w:sz w:val="24"/>
                <w:szCs w:val="24"/>
                <w:lang w:val="ru-RU" w:eastAsia="ru-RU"/>
              </w:rPr>
              <w:softHyphen/>
              <w:t>РО</w:t>
            </w:r>
            <w:r w:rsidRPr="009759A8">
              <w:rPr>
                <w:rFonts w:ascii="Times New Roman" w:eastAsia="Times New Roman" w:hAnsi="Times New Roman" w:cs="Times New Roman"/>
                <w:color w:val="000000"/>
                <w:sz w:val="24"/>
                <w:szCs w:val="24"/>
                <w:lang w:val="ru-RU" w:eastAsia="ru-RU"/>
              </w:rPr>
              <w:softHyphen/>
              <w:t>ДЫ</w:t>
            </w:r>
            <w:r w:rsidRPr="009759A8">
              <w:rPr>
                <w:rFonts w:ascii="Times New Roman" w:eastAsia="Times New Roman" w:hAnsi="Times New Roman" w:cs="Times New Roman"/>
                <w:color w:val="000000"/>
                <w:sz w:val="24"/>
                <w:szCs w:val="24"/>
                <w:lang w:val="ru-RU" w:eastAsia="ru-RU"/>
              </w:rPr>
              <w:softHyphen/>
              <w:t>ШЕ</w:t>
            </w:r>
            <w:r w:rsidRPr="009759A8">
              <w:rPr>
                <w:rFonts w:ascii="Times New Roman" w:eastAsia="Times New Roman" w:hAnsi="Times New Roman" w:cs="Times New Roman"/>
                <w:color w:val="000000"/>
                <w:sz w:val="24"/>
                <w:szCs w:val="24"/>
                <w:lang w:val="ru-RU" w:eastAsia="ru-RU"/>
              </w:rPr>
              <w:softHyphen/>
              <w:t>ВЫЙ ЛИ</w:t>
            </w:r>
            <w:r w:rsidRPr="009759A8">
              <w:rPr>
                <w:rFonts w:ascii="Times New Roman" w:eastAsia="Times New Roman" w:hAnsi="Times New Roman" w:cs="Times New Roman"/>
                <w:color w:val="000000"/>
                <w:sz w:val="24"/>
                <w:szCs w:val="24"/>
                <w:lang w:val="ru-RU" w:eastAsia="ru-RU"/>
              </w:rPr>
              <w:softHyphen/>
              <w:t>СТОК</w:t>
            </w:r>
          </w:p>
        </w:tc>
      </w:tr>
      <w:tr w:rsidR="009759A8" w:rsidRPr="009759A8" w:rsidTr="00FF7C5B">
        <w:tc>
          <w:tcPr>
            <w:tcW w:w="0" w:type="auto"/>
            <w:tcBorders>
              <w:top w:val="nil"/>
              <w:left w:val="nil"/>
              <w:bottom w:val="nil"/>
              <w:right w:val="nil"/>
            </w:tcBorders>
            <w:shd w:val="clear" w:color="auto" w:fill="FFFFFF"/>
            <w:tcMar>
              <w:top w:w="60" w:type="dxa"/>
              <w:left w:w="60" w:type="dxa"/>
              <w:bottom w:w="60" w:type="dxa"/>
              <w:right w:w="60" w:type="dxa"/>
            </w:tcMa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A) ки</w:t>
            </w:r>
            <w:r w:rsidRPr="009759A8">
              <w:rPr>
                <w:rFonts w:ascii="Times New Roman" w:eastAsia="Times New Roman" w:hAnsi="Times New Roman" w:cs="Times New Roman"/>
                <w:color w:val="000000"/>
                <w:sz w:val="24"/>
                <w:szCs w:val="24"/>
                <w:lang w:val="ru-RU" w:eastAsia="ru-RU"/>
              </w:rPr>
              <w:softHyphen/>
              <w:t>шеч</w:t>
            </w:r>
            <w:r w:rsidRPr="009759A8">
              <w:rPr>
                <w:rFonts w:ascii="Times New Roman" w:eastAsia="Times New Roman" w:hAnsi="Times New Roman" w:cs="Times New Roman"/>
                <w:color w:val="000000"/>
                <w:sz w:val="24"/>
                <w:szCs w:val="24"/>
                <w:lang w:val="ru-RU" w:eastAsia="ru-RU"/>
              </w:rPr>
              <w:softHyphen/>
              <w:t>ник</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Б) кровь</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B) почки</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Г) лёгкие</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Д) хря</w:t>
            </w:r>
            <w:r w:rsidRPr="009759A8">
              <w:rPr>
                <w:rFonts w:ascii="Times New Roman" w:eastAsia="Times New Roman" w:hAnsi="Times New Roman" w:cs="Times New Roman"/>
                <w:color w:val="000000"/>
                <w:sz w:val="24"/>
                <w:szCs w:val="24"/>
                <w:lang w:val="ru-RU" w:eastAsia="ru-RU"/>
              </w:rPr>
              <w:softHyphen/>
              <w:t>ще</w:t>
            </w:r>
            <w:r w:rsidRPr="009759A8">
              <w:rPr>
                <w:rFonts w:ascii="Times New Roman" w:eastAsia="Times New Roman" w:hAnsi="Times New Roman" w:cs="Times New Roman"/>
                <w:color w:val="000000"/>
                <w:sz w:val="24"/>
                <w:szCs w:val="24"/>
                <w:lang w:val="ru-RU" w:eastAsia="ru-RU"/>
              </w:rPr>
              <w:softHyphen/>
              <w:t>вая ткань</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Е) сер</w:t>
            </w:r>
            <w:r w:rsidRPr="009759A8">
              <w:rPr>
                <w:rFonts w:ascii="Times New Roman" w:eastAsia="Times New Roman" w:hAnsi="Times New Roman" w:cs="Times New Roman"/>
                <w:color w:val="000000"/>
                <w:sz w:val="24"/>
                <w:szCs w:val="24"/>
                <w:lang w:val="ru-RU" w:eastAsia="ru-RU"/>
              </w:rPr>
              <w:softHyphen/>
              <w:t>деч</w:t>
            </w:r>
            <w:r w:rsidRPr="009759A8">
              <w:rPr>
                <w:rFonts w:ascii="Times New Roman" w:eastAsia="Times New Roman" w:hAnsi="Times New Roman" w:cs="Times New Roman"/>
                <w:color w:val="000000"/>
                <w:sz w:val="24"/>
                <w:szCs w:val="24"/>
                <w:lang w:val="ru-RU" w:eastAsia="ru-RU"/>
              </w:rPr>
              <w:softHyphen/>
              <w:t>ная мышца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hideMark/>
          </w:tcPr>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1) эн</w:t>
            </w:r>
            <w:r w:rsidRPr="009759A8">
              <w:rPr>
                <w:rFonts w:ascii="Times New Roman" w:eastAsia="Times New Roman" w:hAnsi="Times New Roman" w:cs="Times New Roman"/>
                <w:color w:val="000000"/>
                <w:sz w:val="24"/>
                <w:szCs w:val="24"/>
                <w:lang w:val="ru-RU" w:eastAsia="ru-RU"/>
              </w:rPr>
              <w:softHyphen/>
              <w:t>то</w:t>
            </w:r>
            <w:r w:rsidRPr="009759A8">
              <w:rPr>
                <w:rFonts w:ascii="Times New Roman" w:eastAsia="Times New Roman" w:hAnsi="Times New Roman" w:cs="Times New Roman"/>
                <w:color w:val="000000"/>
                <w:sz w:val="24"/>
                <w:szCs w:val="24"/>
                <w:lang w:val="ru-RU" w:eastAsia="ru-RU"/>
              </w:rPr>
              <w:softHyphen/>
              <w:t>дер</w:t>
            </w:r>
            <w:r w:rsidRPr="009759A8">
              <w:rPr>
                <w:rFonts w:ascii="Times New Roman" w:eastAsia="Times New Roman" w:hAnsi="Times New Roman" w:cs="Times New Roman"/>
                <w:color w:val="000000"/>
                <w:sz w:val="24"/>
                <w:szCs w:val="24"/>
                <w:lang w:val="ru-RU" w:eastAsia="ru-RU"/>
              </w:rPr>
              <w:softHyphen/>
              <w:t>ма</w:t>
            </w: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2) ме</w:t>
            </w:r>
            <w:r w:rsidRPr="009759A8">
              <w:rPr>
                <w:rFonts w:ascii="Times New Roman" w:eastAsia="Times New Roman" w:hAnsi="Times New Roman" w:cs="Times New Roman"/>
                <w:color w:val="000000"/>
                <w:sz w:val="24"/>
                <w:szCs w:val="24"/>
                <w:lang w:val="ru-RU" w:eastAsia="ru-RU"/>
              </w:rPr>
              <w:softHyphen/>
              <w:t>зо</w:t>
            </w:r>
            <w:r w:rsidRPr="009759A8">
              <w:rPr>
                <w:rFonts w:ascii="Times New Roman" w:eastAsia="Times New Roman" w:hAnsi="Times New Roman" w:cs="Times New Roman"/>
                <w:color w:val="000000"/>
                <w:sz w:val="24"/>
                <w:szCs w:val="24"/>
                <w:lang w:val="ru-RU" w:eastAsia="ru-RU"/>
              </w:rPr>
              <w:softHyphen/>
              <w:t>дер</w:t>
            </w:r>
            <w:r w:rsidRPr="009759A8">
              <w:rPr>
                <w:rFonts w:ascii="Times New Roman" w:eastAsia="Times New Roman" w:hAnsi="Times New Roman" w:cs="Times New Roman"/>
                <w:color w:val="000000"/>
                <w:sz w:val="24"/>
                <w:szCs w:val="24"/>
                <w:lang w:val="ru-RU" w:eastAsia="ru-RU"/>
              </w:rPr>
              <w:softHyphen/>
              <w:t>ма</w:t>
            </w:r>
          </w:p>
        </w:tc>
      </w:tr>
    </w:tbl>
    <w:p w:rsidR="009759A8" w:rsidRPr="009759A8" w:rsidRDefault="009759A8" w:rsidP="009759A8">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p>
    <w:p w:rsidR="009759A8" w:rsidRPr="009759A8" w:rsidRDefault="009759A8" w:rsidP="009759A8">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shd w:val="clear" w:color="auto" w:fill="FFFFFF"/>
          <w:lang w:val="ru-RU" w:eastAsia="ru-RU"/>
        </w:rPr>
        <w:t>10. При скре</w:t>
      </w:r>
      <w:r w:rsidRPr="009759A8">
        <w:rPr>
          <w:rFonts w:ascii="Times New Roman" w:eastAsia="Times New Roman" w:hAnsi="Times New Roman" w:cs="Times New Roman"/>
          <w:color w:val="000000"/>
          <w:sz w:val="24"/>
          <w:szCs w:val="24"/>
          <w:shd w:val="clear" w:color="auto" w:fill="FFFFFF"/>
          <w:lang w:val="ru-RU" w:eastAsia="ru-RU"/>
        </w:rPr>
        <w:softHyphen/>
        <w:t>щи</w:t>
      </w:r>
      <w:r w:rsidRPr="009759A8">
        <w:rPr>
          <w:rFonts w:ascii="Times New Roman" w:eastAsia="Times New Roman" w:hAnsi="Times New Roman" w:cs="Times New Roman"/>
          <w:color w:val="000000"/>
          <w:sz w:val="24"/>
          <w:szCs w:val="24"/>
          <w:shd w:val="clear" w:color="auto" w:fill="FFFFFF"/>
          <w:lang w:val="ru-RU" w:eastAsia="ru-RU"/>
        </w:rPr>
        <w:softHyphen/>
        <w:t>ва</w:t>
      </w:r>
      <w:r w:rsidRPr="009759A8">
        <w:rPr>
          <w:rFonts w:ascii="Times New Roman" w:eastAsia="Times New Roman" w:hAnsi="Times New Roman" w:cs="Times New Roman"/>
          <w:color w:val="000000"/>
          <w:sz w:val="24"/>
          <w:szCs w:val="24"/>
          <w:shd w:val="clear" w:color="auto" w:fill="FFFFFF"/>
          <w:lang w:val="ru-RU" w:eastAsia="ru-RU"/>
        </w:rPr>
        <w:softHyphen/>
        <w:t>нии жёлтого(А) глад</w:t>
      </w:r>
      <w:r w:rsidRPr="009759A8">
        <w:rPr>
          <w:rFonts w:ascii="Times New Roman" w:eastAsia="Times New Roman" w:hAnsi="Times New Roman" w:cs="Times New Roman"/>
          <w:color w:val="000000"/>
          <w:sz w:val="24"/>
          <w:szCs w:val="24"/>
          <w:shd w:val="clear" w:color="auto" w:fill="FFFFFF"/>
          <w:lang w:val="ru-RU" w:eastAsia="ru-RU"/>
        </w:rPr>
        <w:softHyphen/>
        <w:t>ко</w:t>
      </w:r>
      <w:r w:rsidRPr="009759A8">
        <w:rPr>
          <w:rFonts w:ascii="Times New Roman" w:eastAsia="Times New Roman" w:hAnsi="Times New Roman" w:cs="Times New Roman"/>
          <w:color w:val="000000"/>
          <w:sz w:val="24"/>
          <w:szCs w:val="24"/>
          <w:shd w:val="clear" w:color="auto" w:fill="FFFFFF"/>
          <w:lang w:val="ru-RU" w:eastAsia="ru-RU"/>
        </w:rPr>
        <w:softHyphen/>
        <w:t>го (В) (ди</w:t>
      </w:r>
      <w:r w:rsidRPr="009759A8">
        <w:rPr>
          <w:rFonts w:ascii="Times New Roman" w:eastAsia="Times New Roman" w:hAnsi="Times New Roman" w:cs="Times New Roman"/>
          <w:color w:val="000000"/>
          <w:sz w:val="24"/>
          <w:szCs w:val="24"/>
          <w:shd w:val="clear" w:color="auto" w:fill="FFFFFF"/>
          <w:lang w:val="ru-RU" w:eastAsia="ru-RU"/>
        </w:rPr>
        <w:softHyphen/>
        <w:t>го</w:t>
      </w:r>
      <w:r w:rsidRPr="009759A8">
        <w:rPr>
          <w:rFonts w:ascii="Times New Roman" w:eastAsia="Times New Roman" w:hAnsi="Times New Roman" w:cs="Times New Roman"/>
          <w:color w:val="000000"/>
          <w:sz w:val="24"/>
          <w:szCs w:val="24"/>
          <w:shd w:val="clear" w:color="auto" w:fill="FFFFFF"/>
          <w:lang w:val="ru-RU" w:eastAsia="ru-RU"/>
        </w:rPr>
        <w:softHyphen/>
        <w:t>мо</w:t>
      </w:r>
      <w:r w:rsidRPr="009759A8">
        <w:rPr>
          <w:rFonts w:ascii="Times New Roman" w:eastAsia="Times New Roman" w:hAnsi="Times New Roman" w:cs="Times New Roman"/>
          <w:color w:val="000000"/>
          <w:sz w:val="24"/>
          <w:szCs w:val="24"/>
          <w:shd w:val="clear" w:color="auto" w:fill="FFFFFF"/>
          <w:lang w:val="ru-RU" w:eastAsia="ru-RU"/>
        </w:rPr>
        <w:softHyphen/>
        <w:t>зи</w:t>
      </w:r>
      <w:r w:rsidRPr="009759A8">
        <w:rPr>
          <w:rFonts w:ascii="Times New Roman" w:eastAsia="Times New Roman" w:hAnsi="Times New Roman" w:cs="Times New Roman"/>
          <w:color w:val="000000"/>
          <w:sz w:val="24"/>
          <w:szCs w:val="24"/>
          <w:shd w:val="clear" w:color="auto" w:fill="FFFFFF"/>
          <w:lang w:val="ru-RU" w:eastAsia="ru-RU"/>
        </w:rPr>
        <w:softHyphen/>
        <w:t>го</w:t>
      </w:r>
      <w:r w:rsidRPr="009759A8">
        <w:rPr>
          <w:rFonts w:ascii="Times New Roman" w:eastAsia="Times New Roman" w:hAnsi="Times New Roman" w:cs="Times New Roman"/>
          <w:color w:val="000000"/>
          <w:sz w:val="24"/>
          <w:szCs w:val="24"/>
          <w:shd w:val="clear" w:color="auto" w:fill="FFFFFF"/>
          <w:lang w:val="ru-RU" w:eastAsia="ru-RU"/>
        </w:rPr>
        <w:softHyphen/>
        <w:t>та) и зелёного (а) мор</w:t>
      </w:r>
      <w:r w:rsidRPr="009759A8">
        <w:rPr>
          <w:rFonts w:ascii="Times New Roman" w:eastAsia="Times New Roman" w:hAnsi="Times New Roman" w:cs="Times New Roman"/>
          <w:color w:val="000000"/>
          <w:sz w:val="24"/>
          <w:szCs w:val="24"/>
          <w:shd w:val="clear" w:color="auto" w:fill="FFFFFF"/>
          <w:lang w:val="ru-RU" w:eastAsia="ru-RU"/>
        </w:rPr>
        <w:softHyphen/>
        <w:t>щи</w:t>
      </w:r>
      <w:r w:rsidRPr="009759A8">
        <w:rPr>
          <w:rFonts w:ascii="Times New Roman" w:eastAsia="Times New Roman" w:hAnsi="Times New Roman" w:cs="Times New Roman"/>
          <w:color w:val="000000"/>
          <w:sz w:val="24"/>
          <w:szCs w:val="24"/>
          <w:shd w:val="clear" w:color="auto" w:fill="FFFFFF"/>
          <w:lang w:val="ru-RU" w:eastAsia="ru-RU"/>
        </w:rPr>
        <w:softHyphen/>
        <w:t>ни</w:t>
      </w:r>
      <w:r w:rsidRPr="009759A8">
        <w:rPr>
          <w:rFonts w:ascii="Times New Roman" w:eastAsia="Times New Roman" w:hAnsi="Times New Roman" w:cs="Times New Roman"/>
          <w:color w:val="000000"/>
          <w:sz w:val="24"/>
          <w:szCs w:val="24"/>
          <w:shd w:val="clear" w:color="auto" w:fill="FFFFFF"/>
          <w:lang w:val="ru-RU" w:eastAsia="ru-RU"/>
        </w:rPr>
        <w:softHyphen/>
        <w:t>сто</w:t>
      </w:r>
      <w:r w:rsidRPr="009759A8">
        <w:rPr>
          <w:rFonts w:ascii="Times New Roman" w:eastAsia="Times New Roman" w:hAnsi="Times New Roman" w:cs="Times New Roman"/>
          <w:color w:val="000000"/>
          <w:sz w:val="24"/>
          <w:szCs w:val="24"/>
          <w:shd w:val="clear" w:color="auto" w:fill="FFFFFF"/>
          <w:lang w:val="ru-RU" w:eastAsia="ru-RU"/>
        </w:rPr>
        <w:softHyphen/>
        <w:t>го (b) го</w:t>
      </w:r>
      <w:r w:rsidRPr="009759A8">
        <w:rPr>
          <w:rFonts w:ascii="Times New Roman" w:eastAsia="Times New Roman" w:hAnsi="Times New Roman" w:cs="Times New Roman"/>
          <w:color w:val="000000"/>
          <w:sz w:val="24"/>
          <w:szCs w:val="24"/>
          <w:shd w:val="clear" w:color="auto" w:fill="FFFFFF"/>
          <w:lang w:val="ru-RU" w:eastAsia="ru-RU"/>
        </w:rPr>
        <w:softHyphen/>
        <w:t>ро</w:t>
      </w:r>
      <w:r w:rsidRPr="009759A8">
        <w:rPr>
          <w:rFonts w:ascii="Times New Roman" w:eastAsia="Times New Roman" w:hAnsi="Times New Roman" w:cs="Times New Roman"/>
          <w:color w:val="000000"/>
          <w:sz w:val="24"/>
          <w:szCs w:val="24"/>
          <w:shd w:val="clear" w:color="auto" w:fill="FFFFFF"/>
          <w:lang w:val="ru-RU" w:eastAsia="ru-RU"/>
        </w:rPr>
        <w:softHyphen/>
        <w:t>ха в F1 по</w:t>
      </w:r>
      <w:r w:rsidRPr="009759A8">
        <w:rPr>
          <w:rFonts w:ascii="Times New Roman" w:eastAsia="Times New Roman" w:hAnsi="Times New Roman" w:cs="Times New Roman"/>
          <w:color w:val="000000"/>
          <w:sz w:val="24"/>
          <w:szCs w:val="24"/>
          <w:shd w:val="clear" w:color="auto" w:fill="FFFFFF"/>
          <w:lang w:val="ru-RU" w:eastAsia="ru-RU"/>
        </w:rPr>
        <w:softHyphen/>
        <w:t>лу</w:t>
      </w:r>
      <w:r w:rsidRPr="009759A8">
        <w:rPr>
          <w:rFonts w:ascii="Times New Roman" w:eastAsia="Times New Roman" w:hAnsi="Times New Roman" w:cs="Times New Roman"/>
          <w:color w:val="000000"/>
          <w:sz w:val="24"/>
          <w:szCs w:val="24"/>
          <w:shd w:val="clear" w:color="auto" w:fill="FFFFFF"/>
          <w:lang w:val="ru-RU" w:eastAsia="ru-RU"/>
        </w:rPr>
        <w:softHyphen/>
        <w:t>чи</w:t>
      </w:r>
      <w:r w:rsidRPr="009759A8">
        <w:rPr>
          <w:rFonts w:ascii="Times New Roman" w:eastAsia="Times New Roman" w:hAnsi="Times New Roman" w:cs="Times New Roman"/>
          <w:color w:val="000000"/>
          <w:sz w:val="24"/>
          <w:szCs w:val="24"/>
          <w:shd w:val="clear" w:color="auto" w:fill="FFFFFF"/>
          <w:lang w:val="ru-RU" w:eastAsia="ru-RU"/>
        </w:rPr>
        <w:softHyphen/>
        <w:t>лись все жёлтые глад</w:t>
      </w:r>
      <w:r w:rsidRPr="009759A8">
        <w:rPr>
          <w:rFonts w:ascii="Times New Roman" w:eastAsia="Times New Roman" w:hAnsi="Times New Roman" w:cs="Times New Roman"/>
          <w:color w:val="000000"/>
          <w:sz w:val="24"/>
          <w:szCs w:val="24"/>
          <w:shd w:val="clear" w:color="auto" w:fill="FFFFFF"/>
          <w:lang w:val="ru-RU" w:eastAsia="ru-RU"/>
        </w:rPr>
        <w:softHyphen/>
        <w:t>кие. Опре</w:t>
      </w:r>
      <w:r w:rsidRPr="009759A8">
        <w:rPr>
          <w:rFonts w:ascii="Times New Roman" w:eastAsia="Times New Roman" w:hAnsi="Times New Roman" w:cs="Times New Roman"/>
          <w:color w:val="000000"/>
          <w:sz w:val="24"/>
          <w:szCs w:val="24"/>
          <w:shd w:val="clear" w:color="auto" w:fill="FFFFFF"/>
          <w:lang w:val="ru-RU" w:eastAsia="ru-RU"/>
        </w:rPr>
        <w:softHyphen/>
        <w:t>де</w:t>
      </w:r>
      <w:r w:rsidRPr="009759A8">
        <w:rPr>
          <w:rFonts w:ascii="Times New Roman" w:eastAsia="Times New Roman" w:hAnsi="Times New Roman" w:cs="Times New Roman"/>
          <w:color w:val="000000"/>
          <w:sz w:val="24"/>
          <w:szCs w:val="24"/>
          <w:shd w:val="clear" w:color="auto" w:fill="FFFFFF"/>
          <w:lang w:val="ru-RU" w:eastAsia="ru-RU"/>
        </w:rPr>
        <w:softHyphen/>
        <w:t>ли</w:t>
      </w:r>
      <w:r w:rsidRPr="009759A8">
        <w:rPr>
          <w:rFonts w:ascii="Times New Roman" w:eastAsia="Times New Roman" w:hAnsi="Times New Roman" w:cs="Times New Roman"/>
          <w:color w:val="000000"/>
          <w:sz w:val="24"/>
          <w:szCs w:val="24"/>
          <w:shd w:val="clear" w:color="auto" w:fill="FFFFFF"/>
          <w:lang w:val="ru-RU" w:eastAsia="ru-RU"/>
        </w:rPr>
        <w:softHyphen/>
        <w:t>те ге</w:t>
      </w:r>
      <w:r w:rsidRPr="009759A8">
        <w:rPr>
          <w:rFonts w:ascii="Times New Roman" w:eastAsia="Times New Roman" w:hAnsi="Times New Roman" w:cs="Times New Roman"/>
          <w:color w:val="000000"/>
          <w:sz w:val="24"/>
          <w:szCs w:val="24"/>
          <w:shd w:val="clear" w:color="auto" w:fill="FFFFFF"/>
          <w:lang w:val="ru-RU" w:eastAsia="ru-RU"/>
        </w:rPr>
        <w:softHyphen/>
        <w:t>но</w:t>
      </w:r>
      <w:r w:rsidRPr="009759A8">
        <w:rPr>
          <w:rFonts w:ascii="Times New Roman" w:eastAsia="Times New Roman" w:hAnsi="Times New Roman" w:cs="Times New Roman"/>
          <w:color w:val="000000"/>
          <w:sz w:val="24"/>
          <w:szCs w:val="24"/>
          <w:shd w:val="clear" w:color="auto" w:fill="FFFFFF"/>
          <w:lang w:val="ru-RU" w:eastAsia="ru-RU"/>
        </w:rPr>
        <w:softHyphen/>
        <w:t>тип семян го</w:t>
      </w:r>
      <w:r w:rsidRPr="009759A8">
        <w:rPr>
          <w:rFonts w:ascii="Times New Roman" w:eastAsia="Times New Roman" w:hAnsi="Times New Roman" w:cs="Times New Roman"/>
          <w:color w:val="000000"/>
          <w:sz w:val="24"/>
          <w:szCs w:val="24"/>
          <w:shd w:val="clear" w:color="auto" w:fill="FFFFFF"/>
          <w:lang w:val="ru-RU" w:eastAsia="ru-RU"/>
        </w:rPr>
        <w:softHyphen/>
        <w:t>ро</w:t>
      </w:r>
      <w:r w:rsidRPr="009759A8">
        <w:rPr>
          <w:rFonts w:ascii="Times New Roman" w:eastAsia="Times New Roman" w:hAnsi="Times New Roman" w:cs="Times New Roman"/>
          <w:color w:val="000000"/>
          <w:sz w:val="24"/>
          <w:szCs w:val="24"/>
          <w:shd w:val="clear" w:color="auto" w:fill="FFFFFF"/>
          <w:lang w:val="ru-RU" w:eastAsia="ru-RU"/>
        </w:rPr>
        <w:softHyphen/>
        <w:t>ха в F1.</w:t>
      </w:r>
    </w:p>
    <w:p w:rsidR="009759A8" w:rsidRPr="009759A8" w:rsidRDefault="009759A8" w:rsidP="009759A8">
      <w:pPr>
        <w:spacing w:after="0" w:line="240" w:lineRule="auto"/>
        <w:rPr>
          <w:rFonts w:ascii="Times New Roman" w:eastAsia="Times New Roman" w:hAnsi="Times New Roman" w:cs="Times New Roman"/>
          <w:b/>
          <w:color w:val="000000"/>
          <w:sz w:val="24"/>
          <w:szCs w:val="24"/>
          <w:shd w:val="clear" w:color="auto" w:fill="FFFFFF"/>
          <w:lang w:val="ru-RU" w:eastAsia="ru-RU"/>
        </w:rPr>
      </w:pPr>
    </w:p>
    <w:p w:rsidR="009759A8" w:rsidRPr="009759A8" w:rsidRDefault="009759A8" w:rsidP="009759A8">
      <w:pPr>
        <w:spacing w:after="0" w:line="240" w:lineRule="auto"/>
        <w:rPr>
          <w:rFonts w:ascii="Times New Roman" w:eastAsia="Times New Roman" w:hAnsi="Times New Roman" w:cs="Times New Roman"/>
          <w:color w:val="000000"/>
          <w:sz w:val="24"/>
          <w:szCs w:val="24"/>
          <w:shd w:val="clear" w:color="auto" w:fill="FFFFFF"/>
          <w:lang w:val="ru-RU" w:eastAsia="ru-RU"/>
        </w:rPr>
      </w:pPr>
      <w:r w:rsidRPr="009759A8">
        <w:rPr>
          <w:rFonts w:ascii="Times New Roman" w:eastAsia="Times New Roman" w:hAnsi="Times New Roman" w:cs="Times New Roman"/>
          <w:color w:val="000000"/>
          <w:sz w:val="24"/>
          <w:szCs w:val="24"/>
          <w:shd w:val="clear" w:color="auto" w:fill="FFFFFF"/>
          <w:lang w:val="ru-RU" w:eastAsia="ru-RU"/>
        </w:rPr>
        <w:t>11.</w:t>
      </w:r>
      <w:r w:rsidRPr="009759A8">
        <w:rPr>
          <w:rFonts w:ascii="Times New Roman" w:eastAsia="Times New Roman" w:hAnsi="Times New Roman" w:cs="Times New Roman"/>
          <w:b/>
          <w:color w:val="000000"/>
          <w:sz w:val="24"/>
          <w:szCs w:val="24"/>
          <w:shd w:val="clear" w:color="auto" w:fill="FFFFFF"/>
          <w:lang w:val="ru-RU" w:eastAsia="ru-RU"/>
        </w:rPr>
        <w:t xml:space="preserve"> </w:t>
      </w:r>
      <w:r w:rsidRPr="009759A8">
        <w:rPr>
          <w:rFonts w:ascii="Times New Roman" w:eastAsia="Times New Roman" w:hAnsi="Times New Roman" w:cs="Times New Roman"/>
          <w:color w:val="000000"/>
          <w:sz w:val="24"/>
          <w:szCs w:val="24"/>
          <w:shd w:val="clear" w:color="auto" w:fill="FFFFFF"/>
          <w:lang w:val="ru-RU" w:eastAsia="ru-RU"/>
        </w:rPr>
        <w:t>За</w:t>
      </w:r>
      <w:r w:rsidRPr="009759A8">
        <w:rPr>
          <w:rFonts w:ascii="Times New Roman" w:eastAsia="Times New Roman" w:hAnsi="Times New Roman" w:cs="Times New Roman"/>
          <w:color w:val="000000"/>
          <w:sz w:val="24"/>
          <w:szCs w:val="24"/>
          <w:shd w:val="clear" w:color="auto" w:fill="FFFFFF"/>
          <w:lang w:val="ru-RU" w:eastAsia="ru-RU"/>
        </w:rPr>
        <w:softHyphen/>
        <w:t>пи</w:t>
      </w:r>
      <w:r w:rsidRPr="009759A8">
        <w:rPr>
          <w:rFonts w:ascii="Times New Roman" w:eastAsia="Times New Roman" w:hAnsi="Times New Roman" w:cs="Times New Roman"/>
          <w:color w:val="000000"/>
          <w:sz w:val="24"/>
          <w:szCs w:val="24"/>
          <w:shd w:val="clear" w:color="auto" w:fill="FFFFFF"/>
          <w:lang w:val="ru-RU" w:eastAsia="ru-RU"/>
        </w:rPr>
        <w:softHyphen/>
        <w:t>ши</w:t>
      </w:r>
      <w:r w:rsidRPr="009759A8">
        <w:rPr>
          <w:rFonts w:ascii="Times New Roman" w:eastAsia="Times New Roman" w:hAnsi="Times New Roman" w:cs="Times New Roman"/>
          <w:color w:val="000000"/>
          <w:sz w:val="24"/>
          <w:szCs w:val="24"/>
          <w:shd w:val="clear" w:color="auto" w:fill="FFFFFF"/>
          <w:lang w:val="ru-RU" w:eastAsia="ru-RU"/>
        </w:rPr>
        <w:softHyphen/>
        <w:t>те на</w:t>
      </w:r>
      <w:r w:rsidRPr="009759A8">
        <w:rPr>
          <w:rFonts w:ascii="Times New Roman" w:eastAsia="Times New Roman" w:hAnsi="Times New Roman" w:cs="Times New Roman"/>
          <w:color w:val="000000"/>
          <w:sz w:val="24"/>
          <w:szCs w:val="24"/>
          <w:shd w:val="clear" w:color="auto" w:fill="FFFFFF"/>
          <w:lang w:val="ru-RU" w:eastAsia="ru-RU"/>
        </w:rPr>
        <w:softHyphen/>
        <w:t>зва</w:t>
      </w:r>
      <w:r w:rsidRPr="009759A8">
        <w:rPr>
          <w:rFonts w:ascii="Times New Roman" w:eastAsia="Times New Roman" w:hAnsi="Times New Roman" w:cs="Times New Roman"/>
          <w:color w:val="000000"/>
          <w:sz w:val="24"/>
          <w:szCs w:val="24"/>
          <w:shd w:val="clear" w:color="auto" w:fill="FFFFFF"/>
          <w:lang w:val="ru-RU" w:eastAsia="ru-RU"/>
        </w:rPr>
        <w:softHyphen/>
        <w:t>ния ча</w:t>
      </w:r>
      <w:r w:rsidRPr="009759A8">
        <w:rPr>
          <w:rFonts w:ascii="Times New Roman" w:eastAsia="Times New Roman" w:hAnsi="Times New Roman" w:cs="Times New Roman"/>
          <w:color w:val="000000"/>
          <w:sz w:val="24"/>
          <w:szCs w:val="24"/>
          <w:shd w:val="clear" w:color="auto" w:fill="FFFFFF"/>
          <w:lang w:val="ru-RU" w:eastAsia="ru-RU"/>
        </w:rPr>
        <w:softHyphen/>
        <w:t>стей рас</w:t>
      </w:r>
      <w:r w:rsidRPr="009759A8">
        <w:rPr>
          <w:rFonts w:ascii="Times New Roman" w:eastAsia="Times New Roman" w:hAnsi="Times New Roman" w:cs="Times New Roman"/>
          <w:color w:val="000000"/>
          <w:sz w:val="24"/>
          <w:szCs w:val="24"/>
          <w:shd w:val="clear" w:color="auto" w:fill="FFFFFF"/>
          <w:lang w:val="ru-RU" w:eastAsia="ru-RU"/>
        </w:rPr>
        <w:softHyphen/>
        <w:t>ти</w:t>
      </w:r>
      <w:r w:rsidRPr="009759A8">
        <w:rPr>
          <w:rFonts w:ascii="Times New Roman" w:eastAsia="Times New Roman" w:hAnsi="Times New Roman" w:cs="Times New Roman"/>
          <w:color w:val="000000"/>
          <w:sz w:val="24"/>
          <w:szCs w:val="24"/>
          <w:shd w:val="clear" w:color="auto" w:fill="FFFFFF"/>
          <w:lang w:val="ru-RU" w:eastAsia="ru-RU"/>
        </w:rPr>
        <w:softHyphen/>
        <w:t>тель</w:t>
      </w:r>
      <w:r w:rsidRPr="009759A8">
        <w:rPr>
          <w:rFonts w:ascii="Times New Roman" w:eastAsia="Times New Roman" w:hAnsi="Times New Roman" w:cs="Times New Roman"/>
          <w:color w:val="000000"/>
          <w:sz w:val="24"/>
          <w:szCs w:val="24"/>
          <w:shd w:val="clear" w:color="auto" w:fill="FFFFFF"/>
          <w:lang w:val="ru-RU" w:eastAsia="ru-RU"/>
        </w:rPr>
        <w:softHyphen/>
        <w:t>ной клет</w:t>
      </w:r>
      <w:r w:rsidRPr="009759A8">
        <w:rPr>
          <w:rFonts w:ascii="Times New Roman" w:eastAsia="Times New Roman" w:hAnsi="Times New Roman" w:cs="Times New Roman"/>
          <w:color w:val="000000"/>
          <w:sz w:val="24"/>
          <w:szCs w:val="24"/>
          <w:shd w:val="clear" w:color="auto" w:fill="FFFFFF"/>
          <w:lang w:val="ru-RU" w:eastAsia="ru-RU"/>
        </w:rPr>
        <w:softHyphen/>
        <w:t>ки, ука</w:t>
      </w:r>
      <w:r w:rsidRPr="009759A8">
        <w:rPr>
          <w:rFonts w:ascii="Times New Roman" w:eastAsia="Times New Roman" w:hAnsi="Times New Roman" w:cs="Times New Roman"/>
          <w:color w:val="000000"/>
          <w:sz w:val="24"/>
          <w:szCs w:val="24"/>
          <w:shd w:val="clear" w:color="auto" w:fill="FFFFFF"/>
          <w:lang w:val="ru-RU" w:eastAsia="ru-RU"/>
        </w:rPr>
        <w:softHyphen/>
        <w:t>зан</w:t>
      </w:r>
      <w:r w:rsidRPr="009759A8">
        <w:rPr>
          <w:rFonts w:ascii="Times New Roman" w:eastAsia="Times New Roman" w:hAnsi="Times New Roman" w:cs="Times New Roman"/>
          <w:color w:val="000000"/>
          <w:sz w:val="24"/>
          <w:szCs w:val="24"/>
          <w:shd w:val="clear" w:color="auto" w:fill="FFFFFF"/>
          <w:lang w:val="ru-RU" w:eastAsia="ru-RU"/>
        </w:rPr>
        <w:softHyphen/>
        <w:t>ных на схеме цифрами 1, 5, 7, 9, 14, 15. В от</w:t>
      </w:r>
      <w:r w:rsidRPr="009759A8">
        <w:rPr>
          <w:rFonts w:ascii="Times New Roman" w:eastAsia="Times New Roman" w:hAnsi="Times New Roman" w:cs="Times New Roman"/>
          <w:color w:val="000000"/>
          <w:sz w:val="24"/>
          <w:szCs w:val="24"/>
          <w:shd w:val="clear" w:color="auto" w:fill="FFFFFF"/>
          <w:lang w:val="ru-RU" w:eastAsia="ru-RU"/>
        </w:rPr>
        <w:softHyphen/>
        <w:t>ве</w:t>
      </w:r>
      <w:r w:rsidRPr="009759A8">
        <w:rPr>
          <w:rFonts w:ascii="Times New Roman" w:eastAsia="Times New Roman" w:hAnsi="Times New Roman" w:cs="Times New Roman"/>
          <w:color w:val="000000"/>
          <w:sz w:val="24"/>
          <w:szCs w:val="24"/>
          <w:shd w:val="clear" w:color="auto" w:fill="FFFFFF"/>
          <w:lang w:val="ru-RU" w:eastAsia="ru-RU"/>
        </w:rPr>
        <w:softHyphen/>
        <w:t>те ука</w:t>
      </w:r>
      <w:r w:rsidRPr="009759A8">
        <w:rPr>
          <w:rFonts w:ascii="Times New Roman" w:eastAsia="Times New Roman" w:hAnsi="Times New Roman" w:cs="Times New Roman"/>
          <w:color w:val="000000"/>
          <w:sz w:val="24"/>
          <w:szCs w:val="24"/>
          <w:shd w:val="clear" w:color="auto" w:fill="FFFFFF"/>
          <w:lang w:val="ru-RU" w:eastAsia="ru-RU"/>
        </w:rPr>
        <w:softHyphen/>
        <w:t>жи</w:t>
      </w:r>
      <w:r w:rsidRPr="009759A8">
        <w:rPr>
          <w:rFonts w:ascii="Times New Roman" w:eastAsia="Times New Roman" w:hAnsi="Times New Roman" w:cs="Times New Roman"/>
          <w:color w:val="000000"/>
          <w:sz w:val="24"/>
          <w:szCs w:val="24"/>
          <w:shd w:val="clear" w:color="auto" w:fill="FFFFFF"/>
          <w:lang w:val="ru-RU" w:eastAsia="ru-RU"/>
        </w:rPr>
        <w:softHyphen/>
        <w:t>те номер части и её на</w:t>
      </w:r>
      <w:r w:rsidRPr="009759A8">
        <w:rPr>
          <w:rFonts w:ascii="Times New Roman" w:eastAsia="Times New Roman" w:hAnsi="Times New Roman" w:cs="Times New Roman"/>
          <w:color w:val="000000"/>
          <w:sz w:val="24"/>
          <w:szCs w:val="24"/>
          <w:shd w:val="clear" w:color="auto" w:fill="FFFFFF"/>
          <w:lang w:val="ru-RU" w:eastAsia="ru-RU"/>
        </w:rPr>
        <w:softHyphen/>
        <w:t>зва</w:t>
      </w:r>
      <w:r w:rsidRPr="009759A8">
        <w:rPr>
          <w:rFonts w:ascii="Times New Roman" w:eastAsia="Times New Roman" w:hAnsi="Times New Roman" w:cs="Times New Roman"/>
          <w:color w:val="000000"/>
          <w:sz w:val="24"/>
          <w:szCs w:val="24"/>
          <w:shd w:val="clear" w:color="auto" w:fill="FFFFFF"/>
          <w:lang w:val="ru-RU" w:eastAsia="ru-RU"/>
        </w:rPr>
        <w:softHyphen/>
        <w:t>ние, схему клет</w:t>
      </w:r>
      <w:r w:rsidRPr="009759A8">
        <w:rPr>
          <w:rFonts w:ascii="Times New Roman" w:eastAsia="Times New Roman" w:hAnsi="Times New Roman" w:cs="Times New Roman"/>
          <w:color w:val="000000"/>
          <w:sz w:val="24"/>
          <w:szCs w:val="24"/>
          <w:shd w:val="clear" w:color="auto" w:fill="FFFFFF"/>
          <w:lang w:val="ru-RU" w:eastAsia="ru-RU"/>
        </w:rPr>
        <w:softHyphen/>
        <w:t>ки пе</w:t>
      </w:r>
      <w:r w:rsidRPr="009759A8">
        <w:rPr>
          <w:rFonts w:ascii="Times New Roman" w:eastAsia="Times New Roman" w:hAnsi="Times New Roman" w:cs="Times New Roman"/>
          <w:color w:val="000000"/>
          <w:sz w:val="24"/>
          <w:szCs w:val="24"/>
          <w:shd w:val="clear" w:color="auto" w:fill="FFFFFF"/>
          <w:lang w:val="ru-RU" w:eastAsia="ru-RU"/>
        </w:rPr>
        <w:softHyphen/>
        <w:t>ре</w:t>
      </w:r>
      <w:r w:rsidRPr="009759A8">
        <w:rPr>
          <w:rFonts w:ascii="Times New Roman" w:eastAsia="Times New Roman" w:hAnsi="Times New Roman" w:cs="Times New Roman"/>
          <w:color w:val="000000"/>
          <w:sz w:val="24"/>
          <w:szCs w:val="24"/>
          <w:shd w:val="clear" w:color="auto" w:fill="FFFFFF"/>
          <w:lang w:val="ru-RU" w:eastAsia="ru-RU"/>
        </w:rPr>
        <w:softHyphen/>
        <w:t>ри</w:t>
      </w:r>
      <w:r w:rsidRPr="009759A8">
        <w:rPr>
          <w:rFonts w:ascii="Times New Roman" w:eastAsia="Times New Roman" w:hAnsi="Times New Roman" w:cs="Times New Roman"/>
          <w:color w:val="000000"/>
          <w:sz w:val="24"/>
          <w:szCs w:val="24"/>
          <w:shd w:val="clear" w:color="auto" w:fill="FFFFFF"/>
          <w:lang w:val="ru-RU" w:eastAsia="ru-RU"/>
        </w:rPr>
        <w:softHyphen/>
        <w:t>со</w:t>
      </w:r>
      <w:r w:rsidRPr="009759A8">
        <w:rPr>
          <w:rFonts w:ascii="Times New Roman" w:eastAsia="Times New Roman" w:hAnsi="Times New Roman" w:cs="Times New Roman"/>
          <w:color w:val="000000"/>
          <w:sz w:val="24"/>
          <w:szCs w:val="24"/>
          <w:shd w:val="clear" w:color="auto" w:fill="FFFFFF"/>
          <w:lang w:val="ru-RU" w:eastAsia="ru-RU"/>
        </w:rPr>
        <w:softHyphen/>
        <w:t>вы</w:t>
      </w:r>
      <w:r w:rsidRPr="009759A8">
        <w:rPr>
          <w:rFonts w:ascii="Times New Roman" w:eastAsia="Times New Roman" w:hAnsi="Times New Roman" w:cs="Times New Roman"/>
          <w:color w:val="000000"/>
          <w:sz w:val="24"/>
          <w:szCs w:val="24"/>
          <w:shd w:val="clear" w:color="auto" w:fill="FFFFFF"/>
          <w:lang w:val="ru-RU" w:eastAsia="ru-RU"/>
        </w:rPr>
        <w:softHyphen/>
        <w:t>вать не нужно.</w:t>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noProof/>
          <w:sz w:val="24"/>
          <w:szCs w:val="24"/>
          <w:lang w:val="ru-RU" w:eastAsia="ru-RU"/>
        </w:rPr>
        <w:drawing>
          <wp:inline distT="0" distB="0" distL="0" distR="0" wp14:anchorId="78C9DDEE" wp14:editId="7353DAC9">
            <wp:extent cx="2428875" cy="2619375"/>
            <wp:effectExtent l="19050" t="0" r="9525" b="0"/>
            <wp:docPr id="4" name="Рисунок 2" descr="C:\Users\oyfn\Pictures\get_fi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yfn\Pictures\get_file (1).png"/>
                    <pic:cNvPicPr>
                      <a:picLocks noChangeAspect="1" noChangeArrowheads="1"/>
                    </pic:cNvPicPr>
                  </pic:nvPicPr>
                  <pic:blipFill>
                    <a:blip r:embed="rId83" cstate="print"/>
                    <a:srcRect/>
                    <a:stretch>
                      <a:fillRect/>
                    </a:stretch>
                  </pic:blipFill>
                  <pic:spPr bwMode="auto">
                    <a:xfrm>
                      <a:off x="0" y="0"/>
                      <a:ext cx="2428875" cy="2619375"/>
                    </a:xfrm>
                    <a:prstGeom prst="rect">
                      <a:avLst/>
                    </a:prstGeom>
                    <a:noFill/>
                    <a:ln w="9525">
                      <a:noFill/>
                      <a:miter lim="800000"/>
                      <a:headEnd/>
                      <a:tailEnd/>
                    </a:ln>
                  </pic:spPr>
                </pic:pic>
              </a:graphicData>
            </a:graphic>
          </wp:inline>
        </w:drawing>
      </w:r>
    </w:p>
    <w:p w:rsidR="009759A8" w:rsidRPr="009759A8" w:rsidRDefault="009759A8" w:rsidP="009759A8">
      <w:pPr>
        <w:spacing w:after="0" w:line="240" w:lineRule="auto"/>
        <w:rPr>
          <w:rFonts w:ascii="Times New Roman" w:eastAsia="Times New Roman" w:hAnsi="Times New Roman" w:cs="Times New Roman"/>
          <w:sz w:val="24"/>
          <w:szCs w:val="24"/>
          <w:lang w:val="ru-RU" w:eastAsia="ru-RU"/>
        </w:rPr>
      </w:pPr>
    </w:p>
    <w:p w:rsidR="009759A8" w:rsidRPr="009759A8" w:rsidRDefault="009759A8" w:rsidP="009759A8">
      <w:pPr>
        <w:spacing w:after="0" w:line="240" w:lineRule="auto"/>
        <w:rPr>
          <w:rFonts w:ascii="Times New Roman" w:eastAsia="Times New Roman" w:hAnsi="Times New Roman" w:cs="Times New Roman"/>
          <w:b/>
          <w:sz w:val="24"/>
          <w:szCs w:val="24"/>
          <w:lang w:val="ru-RU" w:eastAsia="ru-RU"/>
        </w:rPr>
      </w:pPr>
    </w:p>
    <w:p w:rsidR="009759A8" w:rsidRPr="009759A8" w:rsidRDefault="009759A8" w:rsidP="009759A8">
      <w:pPr>
        <w:spacing w:after="0" w:line="240" w:lineRule="auto"/>
        <w:rPr>
          <w:rFonts w:ascii="Times New Roman" w:eastAsia="Times New Roman" w:hAnsi="Times New Roman" w:cs="Times New Roman"/>
          <w:b/>
          <w:sz w:val="24"/>
          <w:szCs w:val="24"/>
          <w:lang w:val="ru-RU" w:eastAsia="ru-RU"/>
        </w:rPr>
      </w:pP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color w:val="000000"/>
          <w:sz w:val="24"/>
          <w:szCs w:val="24"/>
          <w:shd w:val="clear" w:color="auto" w:fill="FFFFFF"/>
          <w:lang w:val="ru-RU" w:eastAsia="ru-RU"/>
        </w:rPr>
        <w:t>12.</w:t>
      </w:r>
      <w:r w:rsidRPr="009759A8">
        <w:rPr>
          <w:rFonts w:ascii="Times New Roman" w:eastAsia="Times New Roman" w:hAnsi="Times New Roman" w:cs="Times New Roman"/>
          <w:b/>
          <w:bCs/>
          <w:sz w:val="24"/>
          <w:szCs w:val="24"/>
          <w:lang w:val="ru-RU" w:eastAsia="ru-RU"/>
        </w:rPr>
        <w:t xml:space="preserve"> ОСОБЕННОСТИ РАСТИТЕЛЬНОЙ КЛЕТКИ</w:t>
      </w: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В растительной клетке есть все органоиды, свойственные и животной клетке: ядро, эндоплазматическая сеть, рибосомы, митохондрии, аппарат Гольджи. Вместе с тем она имеет существенные особенности строения.</w:t>
      </w: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В первую очередь это прочная клеточная стенка значительной толщины. Растительная клетка, как и животная, окружена плазматической мембраной, но кроме неё ограничена толстой клеточной стенкой, состоящей из целлюлозы, которой нет у животных. Клеточная стенка имеет поры, через которые каналы эндоплазматической сети соседних клеток сообщаются друг с другом.</w:t>
      </w:r>
    </w:p>
    <w:p w:rsidR="009759A8" w:rsidRPr="009759A8" w:rsidRDefault="009759A8" w:rsidP="009759A8">
      <w:pPr>
        <w:shd w:val="clear" w:color="auto" w:fill="FFFFFF"/>
        <w:spacing w:after="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Другой особенностью растительной клетки является наличие особых органоидов </w:t>
      </w:r>
      <w:r w:rsidRPr="009759A8">
        <w:rPr>
          <w:rFonts w:ascii="MathJax_Main" w:eastAsia="Times New Roman" w:hAnsi="MathJax_Main" w:cs="Times New Roman"/>
          <w:sz w:val="24"/>
          <w:szCs w:val="24"/>
          <w:lang w:val="ru-RU" w:eastAsia="ru-RU"/>
        </w:rPr>
        <w:t>–</w:t>
      </w:r>
      <w:r w:rsidRPr="009759A8">
        <w:rPr>
          <w:rFonts w:ascii="Times New Roman" w:eastAsia="Times New Roman" w:hAnsi="Times New Roman" w:cs="Times New Roman"/>
          <w:sz w:val="24"/>
          <w:szCs w:val="24"/>
          <w:lang w:val="ru-RU" w:eastAsia="ru-RU"/>
        </w:rPr>
        <w:t xml:space="preserve"> пластид, где происходит первичный синтез углеводов из неорганических веществ, а также перевод углеводных мономеров в крахмал. Это особые двумембранные органоиды, имеющие собственный наследственный аппарат и самостоятельно размножающиеся. </w:t>
      </w:r>
      <w:r w:rsidRPr="009759A8">
        <w:rPr>
          <w:rFonts w:ascii="Times New Roman" w:eastAsia="Times New Roman" w:hAnsi="Times New Roman" w:cs="Times New Roman"/>
          <w:sz w:val="24"/>
          <w:szCs w:val="24"/>
          <w:lang w:val="ru-RU" w:eastAsia="ru-RU"/>
        </w:rPr>
        <w:lastRenderedPageBreak/>
        <w:t>Различают три вида пластид в зависимости от цвета. В зелёных пластидах </w:t>
      </w:r>
      <w:r w:rsidRPr="009759A8">
        <w:rPr>
          <w:rFonts w:ascii="MathJax_Main" w:eastAsia="Times New Roman" w:hAnsi="MathJax_Main" w:cs="Times New Roman"/>
          <w:sz w:val="24"/>
          <w:szCs w:val="24"/>
          <w:lang w:val="ru-RU" w:eastAsia="ru-RU"/>
        </w:rPr>
        <w:t>–</w:t>
      </w:r>
      <w:r w:rsidRPr="009759A8">
        <w:rPr>
          <w:rFonts w:ascii="Times New Roman" w:eastAsia="Times New Roman" w:hAnsi="Times New Roman" w:cs="Times New Roman"/>
          <w:sz w:val="24"/>
          <w:szCs w:val="24"/>
          <w:lang w:val="ru-RU" w:eastAsia="ru-RU"/>
        </w:rPr>
        <w:t> хлоропластах </w:t>
      </w:r>
      <w:r w:rsidRPr="009759A8">
        <w:rPr>
          <w:rFonts w:ascii="MathJax_Main" w:eastAsia="Times New Roman" w:hAnsi="MathJax_Main" w:cs="Times New Roman"/>
          <w:sz w:val="24"/>
          <w:szCs w:val="24"/>
          <w:lang w:val="ru-RU" w:eastAsia="ru-RU"/>
        </w:rPr>
        <w:t>–</w:t>
      </w:r>
      <w:r w:rsidRPr="009759A8">
        <w:rPr>
          <w:rFonts w:ascii="Times New Roman" w:eastAsia="Times New Roman" w:hAnsi="Times New Roman" w:cs="Times New Roman"/>
          <w:sz w:val="24"/>
          <w:szCs w:val="24"/>
          <w:lang w:val="ru-RU" w:eastAsia="ru-RU"/>
        </w:rPr>
        <w:t> происходит процесс фотосинтеза. В бесцветных пластидах </w:t>
      </w:r>
      <w:r w:rsidRPr="009759A8">
        <w:rPr>
          <w:rFonts w:ascii="MathJax_Main" w:eastAsia="Times New Roman" w:hAnsi="MathJax_Main" w:cs="Times New Roman"/>
          <w:sz w:val="24"/>
          <w:szCs w:val="24"/>
          <w:lang w:val="ru-RU" w:eastAsia="ru-RU"/>
        </w:rPr>
        <w:t>–</w:t>
      </w:r>
      <w:r w:rsidRPr="009759A8">
        <w:rPr>
          <w:rFonts w:ascii="Times New Roman" w:eastAsia="Times New Roman" w:hAnsi="Times New Roman" w:cs="Times New Roman"/>
          <w:sz w:val="24"/>
          <w:szCs w:val="24"/>
          <w:lang w:val="ru-RU" w:eastAsia="ru-RU"/>
        </w:rPr>
        <w:t> лейкопластах </w:t>
      </w:r>
      <w:r w:rsidRPr="009759A8">
        <w:rPr>
          <w:rFonts w:ascii="MathJax_Main" w:eastAsia="Times New Roman" w:hAnsi="MathJax_Main" w:cs="Times New Roman"/>
          <w:sz w:val="24"/>
          <w:szCs w:val="24"/>
          <w:lang w:val="ru-RU" w:eastAsia="ru-RU"/>
        </w:rPr>
        <w:t>–</w:t>
      </w:r>
      <w:r w:rsidRPr="009759A8">
        <w:rPr>
          <w:rFonts w:ascii="Times New Roman" w:eastAsia="Times New Roman" w:hAnsi="Times New Roman" w:cs="Times New Roman"/>
          <w:sz w:val="24"/>
          <w:szCs w:val="24"/>
          <w:lang w:val="ru-RU" w:eastAsia="ru-RU"/>
        </w:rPr>
        <w:t> происходит синтез крахмала из глюкозы, а также запасаются жиры и белки. В пластидах жёлтого, оранжевого и красного цветов </w:t>
      </w:r>
      <w:r w:rsidRPr="009759A8">
        <w:rPr>
          <w:rFonts w:ascii="MathJax_Main" w:eastAsia="Times New Roman" w:hAnsi="MathJax_Main" w:cs="Times New Roman"/>
          <w:sz w:val="24"/>
          <w:szCs w:val="24"/>
          <w:lang w:val="ru-RU" w:eastAsia="ru-RU"/>
        </w:rPr>
        <w:t>–</w:t>
      </w:r>
      <w:r w:rsidRPr="009759A8">
        <w:rPr>
          <w:rFonts w:ascii="Times New Roman" w:eastAsia="Times New Roman" w:hAnsi="Times New Roman" w:cs="Times New Roman"/>
          <w:sz w:val="24"/>
          <w:szCs w:val="24"/>
          <w:lang w:val="ru-RU" w:eastAsia="ru-RU"/>
        </w:rPr>
        <w:t> хромопластах </w:t>
      </w:r>
      <w:r w:rsidRPr="009759A8">
        <w:rPr>
          <w:rFonts w:ascii="MathJax_Main" w:eastAsia="Times New Roman" w:hAnsi="MathJax_Main" w:cs="Times New Roman"/>
          <w:sz w:val="24"/>
          <w:szCs w:val="24"/>
          <w:lang w:val="ru-RU" w:eastAsia="ru-RU"/>
        </w:rPr>
        <w:t>–</w:t>
      </w:r>
      <w:r w:rsidRPr="009759A8">
        <w:rPr>
          <w:rFonts w:ascii="Times New Roman" w:eastAsia="Times New Roman" w:hAnsi="Times New Roman" w:cs="Times New Roman"/>
          <w:sz w:val="24"/>
          <w:szCs w:val="24"/>
          <w:lang w:val="ru-RU" w:eastAsia="ru-RU"/>
        </w:rPr>
        <w:t> накапливаются продукты обмена веществ. Благодаря пластидам в обмене веществ растительной клетки синтетические процессы преобладают над процессами освобождения энергии.</w:t>
      </w:r>
    </w:p>
    <w:p w:rsidR="009759A8" w:rsidRPr="009759A8" w:rsidRDefault="009759A8" w:rsidP="009759A8">
      <w:pPr>
        <w:shd w:val="clear" w:color="auto" w:fill="FFFFFF"/>
        <w:spacing w:after="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Третьим отличием растительной клетки можно считать развитую сеть вакуолей, развивающихся из цистерн эндоплазматической сети. Вакуоли представляют собой полости, окружённые мембраной и заполненные клеточным соком. В нём содержатся в растворённом виде белки, углеводы, витамины, различные соли. Осмотическое давление, создаваемое в вакуолях растворёнными веществами, приводит к тому, что в клетку поступает вода и создаётся напряжение клеточной стенки </w:t>
      </w:r>
      <w:r w:rsidRPr="009759A8">
        <w:rPr>
          <w:rFonts w:ascii="MathJax_Main" w:eastAsia="Times New Roman" w:hAnsi="MathJax_Main" w:cs="Times New Roman"/>
          <w:sz w:val="24"/>
          <w:szCs w:val="24"/>
          <w:lang w:val="ru-RU" w:eastAsia="ru-RU"/>
        </w:rPr>
        <w:t>–</w:t>
      </w:r>
      <w:r w:rsidRPr="009759A8">
        <w:rPr>
          <w:rFonts w:ascii="Times New Roman" w:eastAsia="Times New Roman" w:hAnsi="Times New Roman" w:cs="Times New Roman"/>
          <w:sz w:val="24"/>
          <w:szCs w:val="24"/>
          <w:lang w:val="ru-RU" w:eastAsia="ru-RU"/>
        </w:rPr>
        <w:t> тургор. Тургор и толстые упругие оболочки клеток обусловливают прочность растений.</w:t>
      </w: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 </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973"/>
      </w:tblGrid>
      <w:tr w:rsidR="009759A8" w:rsidRPr="0021765F" w:rsidTr="00FF7C5B">
        <w:trPr>
          <w:tblCellSpacing w:w="15" w:type="dxa"/>
          <w:jc w:val="center"/>
        </w:trPr>
        <w:tc>
          <w:tcPr>
            <w:tcW w:w="0" w:type="auto"/>
            <w:vAlign w:val="center"/>
            <w:hideMark/>
          </w:tcPr>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Используя содержание текста «Особенности растительной клетки», ответьте на следующие вопросы.</w:t>
            </w: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1) Что собой представляет клеточная стенка растительной клетки?</w:t>
            </w: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2) Какую роль играют пластиды в клетке?</w:t>
            </w:r>
          </w:p>
          <w:p w:rsidR="009759A8" w:rsidRPr="009759A8" w:rsidRDefault="009759A8" w:rsidP="009759A8">
            <w:pPr>
              <w:shd w:val="clear" w:color="auto" w:fill="FFFFFF"/>
              <w:spacing w:before="30" w:after="6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3) Почему растительную клетку относят к эукариотной?</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shd w:val="clear" w:color="auto" w:fill="FFFFFF"/>
          <w:lang w:val="ru-RU" w:eastAsia="ru-RU"/>
        </w:rPr>
      </w:pPr>
    </w:p>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b/>
          <w:color w:val="000000"/>
          <w:sz w:val="24"/>
          <w:szCs w:val="24"/>
          <w:lang w:val="ru-RU" w:eastAsia="ru-RU"/>
        </w:rPr>
        <w:t>Ключ к заданиям</w:t>
      </w:r>
    </w:p>
    <w:p w:rsidR="009759A8" w:rsidRPr="009759A8" w:rsidRDefault="009759A8" w:rsidP="009759A8">
      <w:pPr>
        <w:shd w:val="clear" w:color="auto" w:fill="FFFFFF"/>
        <w:spacing w:after="0" w:line="240" w:lineRule="auto"/>
        <w:jc w:val="center"/>
        <w:rPr>
          <w:rFonts w:ascii="Times New Roman" w:eastAsia="Times New Roman" w:hAnsi="Times New Roman" w:cs="Times New Roman"/>
          <w:b/>
          <w:color w:val="000000"/>
          <w:sz w:val="24"/>
          <w:szCs w:val="24"/>
          <w:lang w:val="ru-RU" w:eastAsia="ru-RU"/>
        </w:rPr>
      </w:pPr>
      <w:r w:rsidRPr="009759A8">
        <w:rPr>
          <w:rFonts w:ascii="Times New Roman" w:eastAsia="Times New Roman" w:hAnsi="Times New Roman" w:cs="Times New Roman"/>
          <w:b/>
          <w:color w:val="000000"/>
          <w:sz w:val="24"/>
          <w:szCs w:val="24"/>
          <w:lang w:val="ru-RU" w:eastAsia="ru-RU"/>
        </w:rPr>
        <w:t>Вариант  1</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u w:val="single"/>
          <w:lang w:val="ru-RU" w:eastAsia="ru-RU"/>
        </w:rPr>
      </w:pPr>
      <w:r w:rsidRPr="009759A8">
        <w:rPr>
          <w:rFonts w:ascii="Times New Roman" w:eastAsia="Times New Roman" w:hAnsi="Times New Roman" w:cs="Times New Roman"/>
          <w:color w:val="000000"/>
          <w:sz w:val="24"/>
          <w:szCs w:val="24"/>
          <w:lang w:val="ru-RU" w:eastAsia="ru-RU"/>
        </w:rPr>
        <w:t>1.</w:t>
      </w:r>
      <w:r w:rsidRPr="009759A8">
        <w:rPr>
          <w:rFonts w:ascii="Times New Roman" w:eastAsia="Times New Roman" w:hAnsi="Times New Roman" w:cs="Times New Roman"/>
          <w:color w:val="000000"/>
          <w:sz w:val="24"/>
          <w:szCs w:val="24"/>
          <w:u w:val="single"/>
          <w:lang w:val="ru-RU" w:eastAsia="ru-RU"/>
        </w:rPr>
        <w:t xml:space="preserve"> </w:t>
      </w:r>
    </w:p>
    <w:tbl>
      <w:tblPr>
        <w:tblStyle w:val="ac"/>
        <w:tblW w:w="0" w:type="auto"/>
        <w:tblLook w:val="04A0" w:firstRow="1" w:lastRow="0" w:firstColumn="1" w:lastColumn="0" w:noHBand="0" w:noVBand="1"/>
      </w:tblPr>
      <w:tblGrid>
        <w:gridCol w:w="1101"/>
      </w:tblGrid>
      <w:tr w:rsidR="009759A8" w:rsidRPr="009759A8" w:rsidTr="00FF7C5B">
        <w:tc>
          <w:tcPr>
            <w:tcW w:w="1101"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20</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u w:val="single"/>
          <w:lang w:val="ru-RU" w:eastAsia="ru-RU"/>
        </w:rPr>
      </w:pPr>
      <w:r w:rsidRPr="009759A8">
        <w:rPr>
          <w:rFonts w:ascii="Times New Roman" w:eastAsia="Times New Roman" w:hAnsi="Times New Roman" w:cs="Times New Roman"/>
          <w:color w:val="000000"/>
          <w:sz w:val="24"/>
          <w:szCs w:val="24"/>
          <w:lang w:val="ru-RU" w:eastAsia="ru-RU"/>
        </w:rPr>
        <w:t>2.</w:t>
      </w:r>
      <w:r w:rsidRPr="009759A8">
        <w:rPr>
          <w:rFonts w:ascii="Times New Roman" w:eastAsia="Times New Roman" w:hAnsi="Times New Roman" w:cs="Times New Roman"/>
          <w:color w:val="000000"/>
          <w:sz w:val="24"/>
          <w:szCs w:val="24"/>
          <w:u w:val="single"/>
          <w:lang w:val="ru-RU" w:eastAsia="ru-RU"/>
        </w:rPr>
        <w:t xml:space="preserve"> </w:t>
      </w:r>
    </w:p>
    <w:tbl>
      <w:tblPr>
        <w:tblStyle w:val="ac"/>
        <w:tblW w:w="0" w:type="auto"/>
        <w:tblLook w:val="04A0" w:firstRow="1" w:lastRow="0" w:firstColumn="1" w:lastColumn="0" w:noHBand="0" w:noVBand="1"/>
      </w:tblPr>
      <w:tblGrid>
        <w:gridCol w:w="1101"/>
      </w:tblGrid>
      <w:tr w:rsidR="009759A8" w:rsidRPr="009759A8" w:rsidTr="00FF7C5B">
        <w:tc>
          <w:tcPr>
            <w:tcW w:w="1101"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30</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3.</w:t>
      </w:r>
    </w:p>
    <w:tbl>
      <w:tblPr>
        <w:tblStyle w:val="ac"/>
        <w:tblW w:w="0" w:type="auto"/>
        <w:tblLook w:val="04A0" w:firstRow="1" w:lastRow="0" w:firstColumn="1" w:lastColumn="0" w:noHBand="0" w:noVBand="1"/>
      </w:tblPr>
      <w:tblGrid>
        <w:gridCol w:w="1101"/>
      </w:tblGrid>
      <w:tr w:rsidR="009759A8" w:rsidRPr="009759A8" w:rsidTr="00FF7C5B">
        <w:tc>
          <w:tcPr>
            <w:tcW w:w="1101"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300</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4.</w:t>
      </w:r>
    </w:p>
    <w:tbl>
      <w:tblPr>
        <w:tblStyle w:val="ac"/>
        <w:tblW w:w="0" w:type="auto"/>
        <w:tblLook w:val="04A0" w:firstRow="1" w:lastRow="0" w:firstColumn="1" w:lastColumn="0" w:noHBand="0" w:noVBand="1"/>
      </w:tblPr>
      <w:tblGrid>
        <w:gridCol w:w="1101"/>
        <w:gridCol w:w="992"/>
        <w:gridCol w:w="992"/>
      </w:tblGrid>
      <w:tr w:rsidR="009759A8" w:rsidRPr="009759A8" w:rsidTr="00FF7C5B">
        <w:tc>
          <w:tcPr>
            <w:tcW w:w="1101"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992"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5</w:t>
            </w:r>
          </w:p>
        </w:tc>
        <w:tc>
          <w:tcPr>
            <w:tcW w:w="992"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6</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5.</w:t>
      </w:r>
    </w:p>
    <w:tbl>
      <w:tblPr>
        <w:tblStyle w:val="ac"/>
        <w:tblW w:w="0" w:type="auto"/>
        <w:tblLook w:val="04A0" w:firstRow="1" w:lastRow="0" w:firstColumn="1" w:lastColumn="0" w:noHBand="0" w:noVBand="1"/>
      </w:tblPr>
      <w:tblGrid>
        <w:gridCol w:w="1101"/>
        <w:gridCol w:w="992"/>
        <w:gridCol w:w="992"/>
      </w:tblGrid>
      <w:tr w:rsidR="009759A8" w:rsidRPr="009759A8" w:rsidTr="00FF7C5B">
        <w:tc>
          <w:tcPr>
            <w:tcW w:w="1101"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992"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992"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3</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6.</w:t>
      </w:r>
    </w:p>
    <w:tbl>
      <w:tblPr>
        <w:tblStyle w:val="ac"/>
        <w:tblW w:w="0" w:type="auto"/>
        <w:tblLook w:val="04A0" w:firstRow="1" w:lastRow="0" w:firstColumn="1" w:lastColumn="0" w:noHBand="0" w:noVBand="1"/>
      </w:tblPr>
      <w:tblGrid>
        <w:gridCol w:w="1101"/>
        <w:gridCol w:w="992"/>
      </w:tblGrid>
      <w:tr w:rsidR="009759A8" w:rsidRPr="009759A8" w:rsidTr="00FF7C5B">
        <w:tc>
          <w:tcPr>
            <w:tcW w:w="1101"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992"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r>
    </w:tbl>
    <w:p w:rsidR="009759A8" w:rsidRPr="009759A8" w:rsidRDefault="009759A8" w:rsidP="009759A8">
      <w:pPr>
        <w:spacing w:after="0" w:line="240" w:lineRule="auto"/>
        <w:rPr>
          <w:rFonts w:ascii="Times New Roman" w:eastAsia="Times New Roman" w:hAnsi="Times New Roman" w:cs="Times New Roman"/>
          <w:b/>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7.</w:t>
      </w:r>
    </w:p>
    <w:tbl>
      <w:tblPr>
        <w:tblStyle w:val="ac"/>
        <w:tblW w:w="0" w:type="auto"/>
        <w:tblLook w:val="04A0" w:firstRow="1" w:lastRow="0" w:firstColumn="1" w:lastColumn="0" w:noHBand="0" w:noVBand="1"/>
      </w:tblPr>
      <w:tblGrid>
        <w:gridCol w:w="1101"/>
        <w:gridCol w:w="992"/>
        <w:gridCol w:w="992"/>
        <w:gridCol w:w="1134"/>
        <w:gridCol w:w="1134"/>
        <w:gridCol w:w="992"/>
      </w:tblGrid>
      <w:tr w:rsidR="009759A8" w:rsidRPr="009759A8" w:rsidTr="00FF7C5B">
        <w:tc>
          <w:tcPr>
            <w:tcW w:w="1101"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А</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Б</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В</w:t>
            </w:r>
          </w:p>
        </w:tc>
        <w:tc>
          <w:tcPr>
            <w:tcW w:w="1134"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Г</w:t>
            </w:r>
          </w:p>
        </w:tc>
        <w:tc>
          <w:tcPr>
            <w:tcW w:w="1134"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Д</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Е</w:t>
            </w:r>
          </w:p>
        </w:tc>
      </w:tr>
      <w:tr w:rsidR="009759A8" w:rsidRPr="009759A8" w:rsidTr="00FF7C5B">
        <w:tc>
          <w:tcPr>
            <w:tcW w:w="1101"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1134"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1134"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8.</w:t>
      </w:r>
    </w:p>
    <w:tbl>
      <w:tblPr>
        <w:tblStyle w:val="ac"/>
        <w:tblW w:w="0" w:type="auto"/>
        <w:tblLook w:val="04A0" w:firstRow="1" w:lastRow="0" w:firstColumn="1" w:lastColumn="0" w:noHBand="0" w:noVBand="1"/>
      </w:tblPr>
      <w:tblGrid>
        <w:gridCol w:w="1101"/>
        <w:gridCol w:w="992"/>
        <w:gridCol w:w="992"/>
        <w:gridCol w:w="1134"/>
        <w:gridCol w:w="1134"/>
        <w:gridCol w:w="992"/>
      </w:tblGrid>
      <w:tr w:rsidR="009759A8" w:rsidRPr="009759A8" w:rsidTr="00FF7C5B">
        <w:tc>
          <w:tcPr>
            <w:tcW w:w="1101"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А</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Б</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В</w:t>
            </w:r>
          </w:p>
        </w:tc>
        <w:tc>
          <w:tcPr>
            <w:tcW w:w="1134"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Г</w:t>
            </w:r>
          </w:p>
        </w:tc>
        <w:tc>
          <w:tcPr>
            <w:tcW w:w="1134"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Д</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Е</w:t>
            </w:r>
          </w:p>
        </w:tc>
      </w:tr>
      <w:tr w:rsidR="009759A8" w:rsidRPr="009759A8" w:rsidTr="00FF7C5B">
        <w:tc>
          <w:tcPr>
            <w:tcW w:w="1101"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3</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1134"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1134"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3</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9.</w:t>
      </w:r>
    </w:p>
    <w:tbl>
      <w:tblPr>
        <w:tblStyle w:val="ac"/>
        <w:tblW w:w="0" w:type="auto"/>
        <w:tblLook w:val="04A0" w:firstRow="1" w:lastRow="0" w:firstColumn="1" w:lastColumn="0" w:noHBand="0" w:noVBand="1"/>
      </w:tblPr>
      <w:tblGrid>
        <w:gridCol w:w="1101"/>
        <w:gridCol w:w="992"/>
        <w:gridCol w:w="992"/>
        <w:gridCol w:w="1134"/>
        <w:gridCol w:w="1134"/>
        <w:gridCol w:w="992"/>
      </w:tblGrid>
      <w:tr w:rsidR="009759A8" w:rsidRPr="009759A8" w:rsidTr="00FF7C5B">
        <w:tc>
          <w:tcPr>
            <w:tcW w:w="1101"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А</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Б</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В</w:t>
            </w:r>
          </w:p>
        </w:tc>
        <w:tc>
          <w:tcPr>
            <w:tcW w:w="1134"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Г</w:t>
            </w:r>
          </w:p>
        </w:tc>
        <w:tc>
          <w:tcPr>
            <w:tcW w:w="1134"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Д</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Е</w:t>
            </w:r>
          </w:p>
        </w:tc>
      </w:tr>
      <w:tr w:rsidR="009759A8" w:rsidRPr="009759A8" w:rsidTr="00FF7C5B">
        <w:tc>
          <w:tcPr>
            <w:tcW w:w="1101"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3</w:t>
            </w:r>
          </w:p>
        </w:tc>
        <w:tc>
          <w:tcPr>
            <w:tcW w:w="1134"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3</w:t>
            </w:r>
          </w:p>
        </w:tc>
        <w:tc>
          <w:tcPr>
            <w:tcW w:w="1134"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u w:val="single"/>
          <w:lang w:val="ru-RU" w:eastAsia="ru-RU"/>
        </w:rPr>
      </w:pPr>
    </w:p>
    <w:p w:rsidR="009759A8" w:rsidRPr="009759A8" w:rsidRDefault="009759A8" w:rsidP="009759A8">
      <w:pPr>
        <w:spacing w:after="0" w:line="240" w:lineRule="auto"/>
        <w:rPr>
          <w:rFonts w:ascii="Times New Roman" w:eastAsia="Times New Roman" w:hAnsi="Times New Roman" w:cs="Times New Roman"/>
          <w:color w:val="000000"/>
          <w:sz w:val="24"/>
          <w:szCs w:val="24"/>
          <w:u w:val="single"/>
          <w:lang w:val="ru-RU" w:eastAsia="ru-RU"/>
        </w:rPr>
      </w:pPr>
      <w:r w:rsidRPr="009759A8">
        <w:rPr>
          <w:rFonts w:ascii="Times New Roman" w:eastAsia="Times New Roman" w:hAnsi="Times New Roman" w:cs="Times New Roman"/>
          <w:color w:val="000000"/>
          <w:sz w:val="24"/>
          <w:szCs w:val="24"/>
          <w:lang w:val="ru-RU" w:eastAsia="ru-RU"/>
        </w:rPr>
        <w:t xml:space="preserve">10. </w:t>
      </w:r>
      <w:r w:rsidRPr="009759A8">
        <w:rPr>
          <w:rFonts w:ascii="Times New Roman" w:eastAsia="Times New Roman" w:hAnsi="Times New Roman" w:cs="Times New Roman"/>
          <w:color w:val="000000"/>
          <w:sz w:val="24"/>
          <w:szCs w:val="24"/>
          <w:u w:val="single"/>
          <w:lang w:val="ru-RU" w:eastAsia="ru-RU"/>
        </w:rPr>
        <w:t xml:space="preserve">   ААВ</w:t>
      </w:r>
      <w:r w:rsidRPr="009759A8">
        <w:rPr>
          <w:rFonts w:ascii="Times New Roman" w:eastAsia="Times New Roman" w:hAnsi="Times New Roman" w:cs="Times New Roman"/>
          <w:color w:val="000000"/>
          <w:sz w:val="24"/>
          <w:szCs w:val="24"/>
          <w:u w:val="single"/>
          <w:lang w:eastAsia="ru-RU"/>
        </w:rPr>
        <w:t>b</w:t>
      </w:r>
      <w:r w:rsidRPr="009759A8">
        <w:rPr>
          <w:rFonts w:ascii="Times New Roman" w:eastAsia="Times New Roman" w:hAnsi="Times New Roman" w:cs="Times New Roman"/>
          <w:color w:val="000000"/>
          <w:sz w:val="24"/>
          <w:szCs w:val="24"/>
          <w:u w:val="single"/>
          <w:lang w:val="ru-RU" w:eastAsia="ru-RU"/>
        </w:rPr>
        <w:t xml:space="preserve">                         .</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11. 3 –  клеточная мембрана                                    4 – шероховатая (гранулярная) ЭПС</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xml:space="preserve">      7 – комплекс Гольджи                                        8 – рибосомы                                                       </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xml:space="preserve">      9 – митохондрии                                                 10 – ядро (хроматин или хромосома).</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12.</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xml:space="preserve">      1. В тексте упоминается о бесполом и половом размножении;</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xml:space="preserve">      2. Размножение вегетативным способом  происходит у гидры (или другое), у малины (или другое);</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xml:space="preserve">      3.При половом размножении потомство генетически разнообразно, т.к. происходит смешивание геномов двух разных особей одного вида.</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sectPr w:rsidR="009759A8" w:rsidRPr="009759A8" w:rsidSect="00FF7C5B">
          <w:type w:val="continuous"/>
          <w:pgSz w:w="11906" w:h="16838" w:code="9"/>
          <w:pgMar w:top="567" w:right="850" w:bottom="567" w:left="1701" w:header="708" w:footer="708" w:gutter="0"/>
          <w:cols w:space="708"/>
          <w:docGrid w:linePitch="360"/>
        </w:sectPr>
      </w:pPr>
    </w:p>
    <w:p w:rsidR="009759A8" w:rsidRPr="009759A8" w:rsidRDefault="009759A8" w:rsidP="009759A8">
      <w:pPr>
        <w:shd w:val="clear" w:color="auto" w:fill="FFFFFF"/>
        <w:spacing w:after="0" w:line="240" w:lineRule="auto"/>
        <w:jc w:val="center"/>
        <w:rPr>
          <w:rFonts w:ascii="Times New Roman" w:eastAsia="Times New Roman" w:hAnsi="Times New Roman" w:cs="Times New Roman"/>
          <w:b/>
          <w:color w:val="000000"/>
          <w:sz w:val="24"/>
          <w:szCs w:val="24"/>
          <w:lang w:val="ru-RU" w:eastAsia="ru-RU"/>
        </w:rPr>
      </w:pPr>
    </w:p>
    <w:p w:rsidR="009759A8" w:rsidRPr="009759A8" w:rsidRDefault="009759A8" w:rsidP="00FF7C5B">
      <w:pPr>
        <w:shd w:val="clear" w:color="auto" w:fill="FFFFFF"/>
        <w:spacing w:after="0" w:line="240" w:lineRule="auto"/>
        <w:rPr>
          <w:rFonts w:ascii="Times New Roman" w:eastAsia="Times New Roman" w:hAnsi="Times New Roman" w:cs="Times New Roman"/>
          <w:b/>
          <w:color w:val="000000"/>
          <w:sz w:val="24"/>
          <w:szCs w:val="24"/>
          <w:lang w:val="ru-RU" w:eastAsia="ru-RU"/>
        </w:rPr>
      </w:pPr>
      <w:r w:rsidRPr="009759A8">
        <w:rPr>
          <w:rFonts w:ascii="Times New Roman" w:eastAsia="Times New Roman" w:hAnsi="Times New Roman" w:cs="Times New Roman"/>
          <w:b/>
          <w:color w:val="000000"/>
          <w:sz w:val="24"/>
          <w:szCs w:val="24"/>
          <w:lang w:val="ru-RU" w:eastAsia="ru-RU"/>
        </w:rPr>
        <w:t>Ключ  к заданиям</w:t>
      </w:r>
    </w:p>
    <w:p w:rsidR="009759A8" w:rsidRPr="009759A8" w:rsidRDefault="009759A8" w:rsidP="009759A8">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r w:rsidRPr="009759A8">
        <w:rPr>
          <w:rFonts w:ascii="Times New Roman" w:eastAsia="Times New Roman" w:hAnsi="Times New Roman" w:cs="Times New Roman"/>
          <w:b/>
          <w:bCs/>
          <w:color w:val="000000"/>
          <w:sz w:val="24"/>
          <w:szCs w:val="24"/>
          <w:lang w:val="ru-RU" w:eastAsia="ru-RU"/>
        </w:rPr>
        <w:t>2 вариант</w:t>
      </w:r>
    </w:p>
    <w:p w:rsidR="009759A8" w:rsidRPr="009759A8" w:rsidRDefault="009759A8" w:rsidP="009759A8">
      <w:pPr>
        <w:shd w:val="clear" w:color="auto" w:fill="FFFFFF"/>
        <w:spacing w:after="0" w:line="240" w:lineRule="auto"/>
        <w:jc w:val="center"/>
        <w:rPr>
          <w:rFonts w:ascii="Times New Roman" w:eastAsia="Times New Roman" w:hAnsi="Times New Roman" w:cs="Times New Roman"/>
          <w:b/>
          <w:color w:val="000000"/>
          <w:sz w:val="24"/>
          <w:szCs w:val="24"/>
          <w:lang w:val="ru-RU" w:eastAsia="ru-RU"/>
        </w:rPr>
      </w:pP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u w:val="single"/>
          <w:lang w:val="ru-RU" w:eastAsia="ru-RU"/>
        </w:rPr>
      </w:pPr>
      <w:r w:rsidRPr="009759A8">
        <w:rPr>
          <w:rFonts w:ascii="Times New Roman" w:eastAsia="Times New Roman" w:hAnsi="Times New Roman" w:cs="Times New Roman"/>
          <w:color w:val="000000"/>
          <w:sz w:val="24"/>
          <w:szCs w:val="24"/>
          <w:lang w:val="ru-RU" w:eastAsia="ru-RU"/>
        </w:rPr>
        <w:t>1.</w:t>
      </w:r>
      <w:r w:rsidRPr="009759A8">
        <w:rPr>
          <w:rFonts w:ascii="Times New Roman" w:eastAsia="Times New Roman" w:hAnsi="Times New Roman" w:cs="Times New Roman"/>
          <w:color w:val="000000"/>
          <w:sz w:val="24"/>
          <w:szCs w:val="24"/>
          <w:u w:val="single"/>
          <w:lang w:val="ru-RU" w:eastAsia="ru-RU"/>
        </w:rPr>
        <w:t xml:space="preserve"> </w:t>
      </w:r>
    </w:p>
    <w:tbl>
      <w:tblPr>
        <w:tblStyle w:val="ac"/>
        <w:tblW w:w="0" w:type="auto"/>
        <w:tblLook w:val="04A0" w:firstRow="1" w:lastRow="0" w:firstColumn="1" w:lastColumn="0" w:noHBand="0" w:noVBand="1"/>
      </w:tblPr>
      <w:tblGrid>
        <w:gridCol w:w="1101"/>
      </w:tblGrid>
      <w:tr w:rsidR="009759A8" w:rsidRPr="009759A8" w:rsidTr="00FF7C5B">
        <w:tc>
          <w:tcPr>
            <w:tcW w:w="1101"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4</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xml:space="preserve">2. </w:t>
      </w:r>
    </w:p>
    <w:tbl>
      <w:tblPr>
        <w:tblStyle w:val="ac"/>
        <w:tblW w:w="0" w:type="auto"/>
        <w:tblLook w:val="04A0" w:firstRow="1" w:lastRow="0" w:firstColumn="1" w:lastColumn="0" w:noHBand="0" w:noVBand="1"/>
      </w:tblPr>
      <w:tblGrid>
        <w:gridCol w:w="1101"/>
      </w:tblGrid>
      <w:tr w:rsidR="009759A8" w:rsidRPr="009759A8" w:rsidTr="00FF7C5B">
        <w:tc>
          <w:tcPr>
            <w:tcW w:w="1101"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40</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3.</w:t>
      </w:r>
    </w:p>
    <w:tbl>
      <w:tblPr>
        <w:tblStyle w:val="ac"/>
        <w:tblW w:w="0" w:type="auto"/>
        <w:tblLook w:val="04A0" w:firstRow="1" w:lastRow="0" w:firstColumn="1" w:lastColumn="0" w:noHBand="0" w:noVBand="1"/>
      </w:tblPr>
      <w:tblGrid>
        <w:gridCol w:w="1101"/>
      </w:tblGrid>
      <w:tr w:rsidR="009759A8" w:rsidRPr="009759A8" w:rsidTr="00FF7C5B">
        <w:tc>
          <w:tcPr>
            <w:tcW w:w="1101"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900</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4.</w:t>
      </w:r>
    </w:p>
    <w:tbl>
      <w:tblPr>
        <w:tblStyle w:val="ac"/>
        <w:tblW w:w="0" w:type="auto"/>
        <w:tblLook w:val="04A0" w:firstRow="1" w:lastRow="0" w:firstColumn="1" w:lastColumn="0" w:noHBand="0" w:noVBand="1"/>
      </w:tblPr>
      <w:tblGrid>
        <w:gridCol w:w="1101"/>
        <w:gridCol w:w="992"/>
        <w:gridCol w:w="992"/>
      </w:tblGrid>
      <w:tr w:rsidR="009759A8" w:rsidRPr="009759A8" w:rsidTr="00FF7C5B">
        <w:tc>
          <w:tcPr>
            <w:tcW w:w="1101"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992"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3</w:t>
            </w:r>
          </w:p>
        </w:tc>
        <w:tc>
          <w:tcPr>
            <w:tcW w:w="992"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5</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5.</w:t>
      </w:r>
    </w:p>
    <w:tbl>
      <w:tblPr>
        <w:tblStyle w:val="ac"/>
        <w:tblW w:w="0" w:type="auto"/>
        <w:tblLook w:val="04A0" w:firstRow="1" w:lastRow="0" w:firstColumn="1" w:lastColumn="0" w:noHBand="0" w:noVBand="1"/>
      </w:tblPr>
      <w:tblGrid>
        <w:gridCol w:w="1101"/>
        <w:gridCol w:w="992"/>
        <w:gridCol w:w="992"/>
      </w:tblGrid>
      <w:tr w:rsidR="009759A8" w:rsidRPr="009759A8" w:rsidTr="00FF7C5B">
        <w:tc>
          <w:tcPr>
            <w:tcW w:w="1101"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992"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3</w:t>
            </w:r>
          </w:p>
        </w:tc>
        <w:tc>
          <w:tcPr>
            <w:tcW w:w="992"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4</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6.</w:t>
      </w:r>
    </w:p>
    <w:tbl>
      <w:tblPr>
        <w:tblStyle w:val="ac"/>
        <w:tblW w:w="0" w:type="auto"/>
        <w:tblLook w:val="04A0" w:firstRow="1" w:lastRow="0" w:firstColumn="1" w:lastColumn="0" w:noHBand="0" w:noVBand="1"/>
      </w:tblPr>
      <w:tblGrid>
        <w:gridCol w:w="1101"/>
        <w:gridCol w:w="992"/>
      </w:tblGrid>
      <w:tr w:rsidR="009759A8" w:rsidRPr="009759A8" w:rsidTr="00FF7C5B">
        <w:tc>
          <w:tcPr>
            <w:tcW w:w="1101"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992" w:type="dxa"/>
          </w:tcPr>
          <w:p w:rsidR="009759A8" w:rsidRPr="009759A8" w:rsidRDefault="009759A8" w:rsidP="009759A8">
            <w:pP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4</w:t>
            </w:r>
          </w:p>
        </w:tc>
      </w:tr>
    </w:tbl>
    <w:p w:rsidR="009759A8" w:rsidRPr="009759A8" w:rsidRDefault="009759A8" w:rsidP="009759A8">
      <w:pPr>
        <w:spacing w:after="0" w:line="240" w:lineRule="auto"/>
        <w:rPr>
          <w:rFonts w:ascii="Times New Roman" w:eastAsia="Times New Roman" w:hAnsi="Times New Roman" w:cs="Times New Roman"/>
          <w:b/>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7.</w:t>
      </w:r>
    </w:p>
    <w:tbl>
      <w:tblPr>
        <w:tblStyle w:val="ac"/>
        <w:tblW w:w="0" w:type="auto"/>
        <w:tblLook w:val="04A0" w:firstRow="1" w:lastRow="0" w:firstColumn="1" w:lastColumn="0" w:noHBand="0" w:noVBand="1"/>
      </w:tblPr>
      <w:tblGrid>
        <w:gridCol w:w="1101"/>
        <w:gridCol w:w="992"/>
        <w:gridCol w:w="992"/>
        <w:gridCol w:w="1134"/>
        <w:gridCol w:w="1134"/>
        <w:gridCol w:w="992"/>
      </w:tblGrid>
      <w:tr w:rsidR="009759A8" w:rsidRPr="009759A8" w:rsidTr="00FF7C5B">
        <w:tc>
          <w:tcPr>
            <w:tcW w:w="1101"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А</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Б</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В</w:t>
            </w:r>
          </w:p>
        </w:tc>
        <w:tc>
          <w:tcPr>
            <w:tcW w:w="1134"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Г</w:t>
            </w:r>
          </w:p>
        </w:tc>
        <w:tc>
          <w:tcPr>
            <w:tcW w:w="1134"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Д</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Е</w:t>
            </w:r>
          </w:p>
        </w:tc>
      </w:tr>
      <w:tr w:rsidR="009759A8" w:rsidRPr="009759A8" w:rsidTr="00FF7C5B">
        <w:tc>
          <w:tcPr>
            <w:tcW w:w="1101"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1134"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1134"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8.</w:t>
      </w:r>
    </w:p>
    <w:tbl>
      <w:tblPr>
        <w:tblStyle w:val="ac"/>
        <w:tblW w:w="0" w:type="auto"/>
        <w:tblLook w:val="04A0" w:firstRow="1" w:lastRow="0" w:firstColumn="1" w:lastColumn="0" w:noHBand="0" w:noVBand="1"/>
      </w:tblPr>
      <w:tblGrid>
        <w:gridCol w:w="1101"/>
        <w:gridCol w:w="992"/>
        <w:gridCol w:w="992"/>
        <w:gridCol w:w="1134"/>
        <w:gridCol w:w="1134"/>
      </w:tblGrid>
      <w:tr w:rsidR="009759A8" w:rsidRPr="009759A8" w:rsidTr="00FF7C5B">
        <w:tc>
          <w:tcPr>
            <w:tcW w:w="1101"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А</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Б</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В</w:t>
            </w:r>
          </w:p>
        </w:tc>
        <w:tc>
          <w:tcPr>
            <w:tcW w:w="1134"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Г</w:t>
            </w:r>
          </w:p>
        </w:tc>
        <w:tc>
          <w:tcPr>
            <w:tcW w:w="1134"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Д</w:t>
            </w:r>
          </w:p>
        </w:tc>
      </w:tr>
      <w:tr w:rsidR="009759A8" w:rsidRPr="009759A8" w:rsidTr="00FF7C5B">
        <w:tc>
          <w:tcPr>
            <w:tcW w:w="1101"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3</w:t>
            </w:r>
          </w:p>
        </w:tc>
        <w:tc>
          <w:tcPr>
            <w:tcW w:w="1134"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3</w:t>
            </w:r>
          </w:p>
        </w:tc>
        <w:tc>
          <w:tcPr>
            <w:tcW w:w="1134"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9.</w:t>
      </w:r>
    </w:p>
    <w:tbl>
      <w:tblPr>
        <w:tblStyle w:val="ac"/>
        <w:tblW w:w="0" w:type="auto"/>
        <w:tblLook w:val="04A0" w:firstRow="1" w:lastRow="0" w:firstColumn="1" w:lastColumn="0" w:noHBand="0" w:noVBand="1"/>
      </w:tblPr>
      <w:tblGrid>
        <w:gridCol w:w="1101"/>
        <w:gridCol w:w="992"/>
        <w:gridCol w:w="992"/>
        <w:gridCol w:w="1134"/>
        <w:gridCol w:w="1134"/>
        <w:gridCol w:w="992"/>
      </w:tblGrid>
      <w:tr w:rsidR="009759A8" w:rsidRPr="009759A8" w:rsidTr="00FF7C5B">
        <w:tc>
          <w:tcPr>
            <w:tcW w:w="1101"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А</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Б</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В</w:t>
            </w:r>
          </w:p>
        </w:tc>
        <w:tc>
          <w:tcPr>
            <w:tcW w:w="1134"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Г</w:t>
            </w:r>
          </w:p>
        </w:tc>
        <w:tc>
          <w:tcPr>
            <w:tcW w:w="1134"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Д</w:t>
            </w:r>
          </w:p>
        </w:tc>
        <w:tc>
          <w:tcPr>
            <w:tcW w:w="992" w:type="dxa"/>
          </w:tcPr>
          <w:p w:rsidR="009759A8" w:rsidRPr="009759A8" w:rsidRDefault="009759A8" w:rsidP="009759A8">
            <w:pPr>
              <w:jc w:val="center"/>
              <w:rPr>
                <w:rFonts w:ascii="Times New Roman" w:eastAsia="Times New Roman" w:hAnsi="Times New Roman" w:cs="Times New Roman"/>
                <w:b/>
                <w:color w:val="000000"/>
                <w:sz w:val="24"/>
                <w:szCs w:val="24"/>
                <w:lang w:val="ru-RU"/>
              </w:rPr>
            </w:pPr>
            <w:r w:rsidRPr="009759A8">
              <w:rPr>
                <w:rFonts w:ascii="Times New Roman" w:eastAsia="Times New Roman" w:hAnsi="Times New Roman" w:cs="Times New Roman"/>
                <w:b/>
                <w:color w:val="000000"/>
                <w:sz w:val="24"/>
                <w:szCs w:val="24"/>
                <w:lang w:val="ru-RU"/>
              </w:rPr>
              <w:t>Е</w:t>
            </w:r>
          </w:p>
        </w:tc>
      </w:tr>
      <w:tr w:rsidR="009759A8" w:rsidRPr="009759A8" w:rsidTr="00FF7C5B">
        <w:tc>
          <w:tcPr>
            <w:tcW w:w="1101"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1134"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1</w:t>
            </w:r>
          </w:p>
        </w:tc>
        <w:tc>
          <w:tcPr>
            <w:tcW w:w="1134"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c>
          <w:tcPr>
            <w:tcW w:w="992" w:type="dxa"/>
          </w:tcPr>
          <w:p w:rsidR="009759A8" w:rsidRPr="009759A8" w:rsidRDefault="009759A8" w:rsidP="009759A8">
            <w:pPr>
              <w:jc w:val="center"/>
              <w:rPr>
                <w:rFonts w:ascii="Times New Roman" w:eastAsia="Times New Roman" w:hAnsi="Times New Roman" w:cs="Times New Roman"/>
                <w:color w:val="000000"/>
                <w:sz w:val="24"/>
                <w:szCs w:val="24"/>
                <w:lang w:val="ru-RU"/>
              </w:rPr>
            </w:pPr>
            <w:r w:rsidRPr="009759A8">
              <w:rPr>
                <w:rFonts w:ascii="Times New Roman" w:eastAsia="Times New Roman" w:hAnsi="Times New Roman" w:cs="Times New Roman"/>
                <w:color w:val="000000"/>
                <w:sz w:val="24"/>
                <w:szCs w:val="24"/>
                <w:lang w:val="ru-RU"/>
              </w:rPr>
              <w:t>2</w:t>
            </w:r>
          </w:p>
        </w:tc>
      </w:tr>
    </w:tbl>
    <w:p w:rsidR="009759A8" w:rsidRPr="009759A8" w:rsidRDefault="009759A8" w:rsidP="009759A8">
      <w:pPr>
        <w:spacing w:after="0" w:line="240" w:lineRule="auto"/>
        <w:rPr>
          <w:rFonts w:ascii="Times New Roman" w:eastAsia="Times New Roman" w:hAnsi="Times New Roman" w:cs="Times New Roman"/>
          <w:color w:val="000000"/>
          <w:sz w:val="24"/>
          <w:szCs w:val="24"/>
          <w:lang w:val="ru-RU" w:eastAsia="ru-RU"/>
        </w:rPr>
      </w:pPr>
    </w:p>
    <w:p w:rsidR="009759A8" w:rsidRPr="009759A8" w:rsidRDefault="009759A8" w:rsidP="009759A8">
      <w:pPr>
        <w:spacing w:after="0" w:line="240" w:lineRule="auto"/>
        <w:rPr>
          <w:rFonts w:ascii="Times New Roman" w:eastAsia="Times New Roman" w:hAnsi="Times New Roman" w:cs="Times New Roman"/>
          <w:color w:val="000000"/>
          <w:sz w:val="24"/>
          <w:szCs w:val="24"/>
          <w:u w:val="single"/>
          <w:lang w:val="ru-RU" w:eastAsia="ru-RU"/>
        </w:rPr>
      </w:pPr>
      <w:r w:rsidRPr="009759A8">
        <w:rPr>
          <w:rFonts w:ascii="Times New Roman" w:eastAsia="Times New Roman" w:hAnsi="Times New Roman" w:cs="Times New Roman"/>
          <w:color w:val="000000"/>
          <w:sz w:val="24"/>
          <w:szCs w:val="24"/>
          <w:lang w:val="ru-RU" w:eastAsia="ru-RU"/>
        </w:rPr>
        <w:t xml:space="preserve">10. </w:t>
      </w:r>
      <w:r w:rsidRPr="009759A8">
        <w:rPr>
          <w:rFonts w:ascii="Times New Roman" w:eastAsia="Times New Roman" w:hAnsi="Times New Roman" w:cs="Times New Roman"/>
          <w:color w:val="000000"/>
          <w:sz w:val="24"/>
          <w:szCs w:val="24"/>
          <w:u w:val="single"/>
          <w:lang w:val="ru-RU" w:eastAsia="ru-RU"/>
        </w:rPr>
        <w:t xml:space="preserve">    АаВ</w:t>
      </w:r>
      <w:r w:rsidRPr="009759A8">
        <w:rPr>
          <w:rFonts w:ascii="Times New Roman" w:eastAsia="Times New Roman" w:hAnsi="Times New Roman" w:cs="Times New Roman"/>
          <w:color w:val="000000"/>
          <w:sz w:val="24"/>
          <w:szCs w:val="24"/>
          <w:u w:val="single"/>
          <w:lang w:eastAsia="ru-RU"/>
        </w:rPr>
        <w:t>b</w:t>
      </w:r>
      <w:r w:rsidRPr="009759A8">
        <w:rPr>
          <w:rFonts w:ascii="Times New Roman" w:eastAsia="Times New Roman" w:hAnsi="Times New Roman" w:cs="Times New Roman"/>
          <w:color w:val="000000"/>
          <w:sz w:val="24"/>
          <w:szCs w:val="24"/>
          <w:u w:val="single"/>
          <w:lang w:val="ru-RU" w:eastAsia="ru-RU"/>
        </w:rPr>
        <w:t xml:space="preserve">                        .</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11. 1 – ядро (хроматин или хромосома)                 5 – митохондрия</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xml:space="preserve">      7 – вакуоль                                                          9 – Комплекс Гольджи</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759A8">
        <w:rPr>
          <w:rFonts w:ascii="Times New Roman" w:eastAsia="Times New Roman" w:hAnsi="Times New Roman" w:cs="Times New Roman"/>
          <w:color w:val="000000"/>
          <w:sz w:val="24"/>
          <w:szCs w:val="24"/>
          <w:lang w:val="ru-RU" w:eastAsia="ru-RU"/>
        </w:rPr>
        <w:t xml:space="preserve">      14 – хлоропласт                                                  15 – клеточная мембрана</w:t>
      </w: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9759A8" w:rsidRPr="009759A8" w:rsidRDefault="009759A8" w:rsidP="009759A8">
      <w:pPr>
        <w:shd w:val="clear" w:color="auto" w:fill="FFFFFF"/>
        <w:spacing w:after="0" w:line="240" w:lineRule="auto"/>
        <w:rPr>
          <w:rFonts w:ascii="Times New Roman" w:eastAsia="Times New Roman" w:hAnsi="Times New Roman" w:cs="Times New Roman"/>
          <w:color w:val="000000"/>
          <w:sz w:val="24"/>
          <w:szCs w:val="24"/>
          <w:lang w:val="ru-RU" w:eastAsia="ru-RU"/>
        </w:rPr>
        <w:sectPr w:rsidR="009759A8" w:rsidRPr="009759A8" w:rsidSect="00FF7C5B">
          <w:type w:val="continuous"/>
          <w:pgSz w:w="11906" w:h="16838" w:code="9"/>
          <w:pgMar w:top="567" w:right="850" w:bottom="567" w:left="1701" w:header="708" w:footer="708" w:gutter="0"/>
          <w:cols w:space="708"/>
          <w:docGrid w:linePitch="360"/>
        </w:sectPr>
      </w:pPr>
    </w:p>
    <w:p w:rsidR="009759A8" w:rsidRPr="009759A8" w:rsidRDefault="009759A8" w:rsidP="009759A8">
      <w:pPr>
        <w:shd w:val="clear" w:color="auto" w:fill="FFFFFF"/>
        <w:spacing w:after="0" w:line="240" w:lineRule="auto"/>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color w:val="000000"/>
          <w:sz w:val="24"/>
          <w:szCs w:val="24"/>
          <w:lang w:val="ru-RU" w:eastAsia="ru-RU"/>
        </w:rPr>
        <w:lastRenderedPageBreak/>
        <w:t>12. 1.</w:t>
      </w:r>
      <w:r w:rsidRPr="009759A8">
        <w:rPr>
          <w:rFonts w:ascii="Times New Roman" w:eastAsia="Times New Roman" w:hAnsi="Times New Roman" w:cs="Times New Roman"/>
          <w:sz w:val="24"/>
          <w:szCs w:val="24"/>
          <w:lang w:val="ru-RU" w:eastAsia="ru-RU"/>
        </w:rPr>
        <w:t xml:space="preserve"> Клеточная стенка толстая, состоит из целлюлозы, имеет поры.</w:t>
      </w:r>
    </w:p>
    <w:p w:rsidR="009759A8" w:rsidRPr="009759A8" w:rsidRDefault="009759A8" w:rsidP="009759A8">
      <w:pPr>
        <w:shd w:val="clear" w:color="auto" w:fill="FFFFFF"/>
        <w:spacing w:after="0" w:line="330" w:lineRule="atLeast"/>
        <w:jc w:val="both"/>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 xml:space="preserve">     2. В пластидах происходит первичный синтез углеводов из неорганических веществ, а также перевод углеводных мономеров в крахмал</w:t>
      </w:r>
      <w:r w:rsidRPr="009759A8">
        <w:rPr>
          <w:rFonts w:ascii="Calibri" w:eastAsia="Times New Roman" w:hAnsi="Calibri" w:cs="Times New Roman"/>
          <w:lang w:val="ru-RU" w:eastAsia="ru-RU"/>
        </w:rPr>
        <w:t>.</w:t>
      </w:r>
      <w:r w:rsidRPr="009759A8">
        <w:rPr>
          <w:rFonts w:ascii="Times New Roman" w:eastAsia="Times New Roman" w:hAnsi="Times New Roman" w:cs="Times New Roman"/>
          <w:sz w:val="24"/>
          <w:szCs w:val="24"/>
          <w:lang w:val="ru-RU" w:eastAsia="ru-RU"/>
        </w:rPr>
        <w:t xml:space="preserve"> Благодаря пластидам в обмене веществ растительной клетки синтетические процессы преобладают над процессами освобождения энергии.</w:t>
      </w:r>
    </w:p>
    <w:p w:rsidR="009759A8" w:rsidRDefault="009759A8" w:rsidP="009759A8">
      <w:pPr>
        <w:shd w:val="clear" w:color="auto" w:fill="FFFFFF"/>
        <w:spacing w:after="0" w:line="330" w:lineRule="atLeast"/>
        <w:rPr>
          <w:rFonts w:ascii="Times New Roman" w:eastAsia="Times New Roman" w:hAnsi="Times New Roman" w:cs="Times New Roman"/>
          <w:sz w:val="24"/>
          <w:szCs w:val="24"/>
          <w:lang w:val="ru-RU" w:eastAsia="ru-RU"/>
        </w:rPr>
      </w:pPr>
      <w:r w:rsidRPr="009759A8">
        <w:rPr>
          <w:rFonts w:ascii="Times New Roman" w:eastAsia="Times New Roman" w:hAnsi="Times New Roman" w:cs="Times New Roman"/>
          <w:sz w:val="24"/>
          <w:szCs w:val="24"/>
          <w:lang w:val="ru-RU" w:eastAsia="ru-RU"/>
        </w:rPr>
        <w:t xml:space="preserve">     3.Растительная клетка эукариотическая, т.к. в ней есть ядро.</w:t>
      </w:r>
    </w:p>
    <w:p w:rsidR="00FF7C5B" w:rsidRDefault="00FF7C5B" w:rsidP="009759A8">
      <w:pPr>
        <w:shd w:val="clear" w:color="auto" w:fill="FFFFFF"/>
        <w:spacing w:after="0" w:line="330" w:lineRule="atLeast"/>
        <w:rPr>
          <w:rFonts w:ascii="Times New Roman" w:eastAsia="Times New Roman" w:hAnsi="Times New Roman" w:cs="Times New Roman"/>
          <w:sz w:val="24"/>
          <w:szCs w:val="24"/>
          <w:lang w:val="ru-RU" w:eastAsia="ru-RU"/>
        </w:rPr>
      </w:pPr>
    </w:p>
    <w:p w:rsidR="00FF7C5B" w:rsidRPr="00FF7C5B" w:rsidRDefault="00FF7C5B" w:rsidP="00FF7C5B">
      <w:pPr>
        <w:spacing w:after="0" w:line="360" w:lineRule="auto"/>
        <w:contextualSpacing/>
        <w:jc w:val="center"/>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val="ru-RU" w:eastAsia="ru-RU"/>
        </w:rPr>
        <w:t>к контрольной работе по биологии  в 11 классе</w:t>
      </w:r>
    </w:p>
    <w:p w:rsidR="00FF7C5B" w:rsidRPr="00FF7C5B" w:rsidRDefault="00FF7C5B" w:rsidP="00FF7C5B">
      <w:pPr>
        <w:spacing w:after="0" w:line="360" w:lineRule="auto"/>
        <w:contextualSpacing/>
        <w:jc w:val="center"/>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val="ru-RU" w:eastAsia="ru-RU"/>
        </w:rPr>
        <w:t>для промежуточной аттестации</w:t>
      </w:r>
    </w:p>
    <w:p w:rsidR="00FF7C5B" w:rsidRPr="00FF7C5B" w:rsidRDefault="00FF7C5B" w:rsidP="00FF7C5B">
      <w:pPr>
        <w:autoSpaceDE w:val="0"/>
        <w:autoSpaceDN w:val="0"/>
        <w:adjustRightInd w:val="0"/>
        <w:spacing w:after="0" w:line="360" w:lineRule="auto"/>
        <w:ind w:firstLine="567"/>
        <w:contextualSpacing/>
        <w:jc w:val="both"/>
        <w:rPr>
          <w:rFonts w:ascii="TimesNewRomanPSMT" w:eastAsia="Times New Roman" w:hAnsi="TimesNewRomanPSMT" w:cs="TimesNewRomanPSMT"/>
          <w:sz w:val="24"/>
          <w:szCs w:val="24"/>
          <w:lang w:val="ru-RU" w:eastAsia="ru-RU"/>
        </w:rPr>
      </w:pPr>
      <w:r w:rsidRPr="00FF7C5B">
        <w:rPr>
          <w:rFonts w:ascii="Times New Roman" w:eastAsia="Times New Roman" w:hAnsi="Times New Roman" w:cs="Times New Roman"/>
          <w:b/>
          <w:sz w:val="24"/>
          <w:szCs w:val="24"/>
          <w:lang w:val="ru-RU" w:eastAsia="ru-RU"/>
        </w:rPr>
        <w:t xml:space="preserve">     1.   Назначение тестовой работы</w:t>
      </w:r>
    </w:p>
    <w:p w:rsidR="00FF7C5B" w:rsidRPr="00FF7C5B" w:rsidRDefault="00FF7C5B" w:rsidP="00FF7C5B">
      <w:pPr>
        <w:autoSpaceDE w:val="0"/>
        <w:autoSpaceDN w:val="0"/>
        <w:adjustRightInd w:val="0"/>
        <w:spacing w:after="0" w:line="360" w:lineRule="auto"/>
        <w:ind w:firstLine="567"/>
        <w:contextualSpacing/>
        <w:jc w:val="both"/>
        <w:rPr>
          <w:rFonts w:ascii="TimesNewRomanPSMT" w:eastAsia="Times New Roman" w:hAnsi="TimesNewRomanPSMT" w:cs="TimesNewRomanPSMT"/>
          <w:sz w:val="24"/>
          <w:szCs w:val="24"/>
          <w:lang w:val="ru-RU" w:eastAsia="ru-RU"/>
        </w:rPr>
      </w:pPr>
      <w:r w:rsidRPr="00FF7C5B">
        <w:rPr>
          <w:rFonts w:ascii="TimesNewRomanPSMT" w:eastAsia="Times New Roman" w:hAnsi="TimesNewRomanPSMT" w:cs="TimesNewRomanPSMT"/>
          <w:sz w:val="24"/>
          <w:szCs w:val="24"/>
          <w:lang w:val="ru-RU" w:eastAsia="ru-RU"/>
        </w:rPr>
        <w:t xml:space="preserve">Промежуточная аттестация по биологии в 11 классе проводится в форме тестовой работы. Проверочная работа   позволяет установить уровень освоения обучающимися </w:t>
      </w:r>
      <w:r w:rsidRPr="00FF7C5B">
        <w:rPr>
          <w:rFonts w:ascii="TimesNewRomanPSMT" w:eastAsia="Times New Roman" w:hAnsi="TimesNewRomanPSMT" w:cs="TimesNewRomanPSMT"/>
          <w:sz w:val="24"/>
          <w:szCs w:val="24"/>
          <w:lang w:val="ru-RU" w:eastAsia="ru-RU"/>
        </w:rPr>
        <w:lastRenderedPageBreak/>
        <w:t>Федерального компонента государственного образовательного стандарта среднего общего образования по биологии.</w:t>
      </w:r>
    </w:p>
    <w:p w:rsidR="00FF7C5B" w:rsidRPr="00FF7C5B" w:rsidRDefault="00FF7C5B" w:rsidP="00FF7C5B">
      <w:pPr>
        <w:spacing w:after="0" w:line="360" w:lineRule="auto"/>
        <w:ind w:firstLine="567"/>
        <w:contextualSpacing/>
        <w:jc w:val="both"/>
        <w:rPr>
          <w:rFonts w:ascii="TimesNewRomanPSMT" w:eastAsia="Times New Roman" w:hAnsi="TimesNewRomanPSMT" w:cs="TimesNewRomanPSMT"/>
          <w:b/>
          <w:sz w:val="24"/>
          <w:szCs w:val="24"/>
          <w:lang w:val="ru-RU" w:eastAsia="ru-RU"/>
        </w:rPr>
      </w:pPr>
      <w:r w:rsidRPr="00FF7C5B">
        <w:rPr>
          <w:rFonts w:ascii="TimesNewRomanPSMT" w:eastAsia="Times New Roman" w:hAnsi="TimesNewRomanPSMT" w:cs="TimesNewRomanPSMT"/>
          <w:sz w:val="24"/>
          <w:szCs w:val="24"/>
          <w:lang w:val="ru-RU" w:eastAsia="ru-RU"/>
        </w:rPr>
        <w:t xml:space="preserve">   </w:t>
      </w:r>
      <w:r w:rsidRPr="00FF7C5B">
        <w:rPr>
          <w:rFonts w:ascii="TimesNewRomanPSMT" w:eastAsia="Times New Roman" w:hAnsi="TimesNewRomanPSMT" w:cs="TimesNewRomanPSMT"/>
          <w:b/>
          <w:sz w:val="24"/>
          <w:szCs w:val="24"/>
          <w:lang w:val="ru-RU" w:eastAsia="ru-RU"/>
        </w:rPr>
        <w:t xml:space="preserve"> 2.Содержание тестовой работы.</w:t>
      </w:r>
    </w:p>
    <w:p w:rsidR="00FF7C5B" w:rsidRPr="00FF7C5B" w:rsidRDefault="00FF7C5B" w:rsidP="00FF7C5B">
      <w:pPr>
        <w:spacing w:after="0" w:line="360" w:lineRule="auto"/>
        <w:ind w:firstLine="567"/>
        <w:contextualSpacing/>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Цель работы: выявить уровень овладения знаниями и умениями, при изучении раздела «Общая биология»</w:t>
      </w:r>
    </w:p>
    <w:p w:rsidR="00FF7C5B" w:rsidRPr="00FF7C5B" w:rsidRDefault="00FF7C5B" w:rsidP="00FF7C5B">
      <w:pPr>
        <w:autoSpaceDE w:val="0"/>
        <w:autoSpaceDN w:val="0"/>
        <w:adjustRightInd w:val="0"/>
        <w:spacing w:after="0" w:line="360" w:lineRule="auto"/>
        <w:ind w:firstLine="567"/>
        <w:contextualSpacing/>
        <w:jc w:val="both"/>
        <w:rPr>
          <w:rFonts w:ascii="TimesNewRomanPSMT" w:eastAsia="Times New Roman" w:hAnsi="TimesNewRomanPSMT" w:cs="TimesNewRomanPSMT"/>
          <w:b/>
          <w:sz w:val="24"/>
          <w:szCs w:val="24"/>
          <w:lang w:val="ru-RU" w:eastAsia="ru-RU"/>
        </w:rPr>
      </w:pPr>
      <w:r w:rsidRPr="00FF7C5B">
        <w:rPr>
          <w:rFonts w:ascii="Times New Roman" w:eastAsia="Times New Roman" w:hAnsi="Times New Roman" w:cs="Times New Roman"/>
          <w:sz w:val="24"/>
          <w:szCs w:val="24"/>
          <w:lang w:val="ru-RU" w:eastAsia="ru-RU"/>
        </w:rPr>
        <w:t xml:space="preserve">    </w:t>
      </w:r>
      <w:r w:rsidRPr="00FF7C5B">
        <w:rPr>
          <w:rFonts w:ascii="TimesNewRomanPS-BoldMT" w:eastAsia="Times New Roman" w:hAnsi="TimesNewRomanPS-BoldMT" w:cs="TimesNewRomanPS-BoldMT"/>
          <w:b/>
          <w:bCs/>
          <w:sz w:val="24"/>
          <w:szCs w:val="24"/>
          <w:lang w:val="ru-RU" w:eastAsia="ru-RU"/>
        </w:rPr>
        <w:t xml:space="preserve">3.Структура </w:t>
      </w:r>
      <w:r w:rsidRPr="00FF7C5B">
        <w:rPr>
          <w:rFonts w:ascii="TimesNewRomanPSMT" w:eastAsia="Times New Roman" w:hAnsi="TimesNewRomanPSMT" w:cs="TimesNewRomanPSMT"/>
          <w:b/>
          <w:sz w:val="24"/>
          <w:szCs w:val="24"/>
          <w:lang w:val="ru-RU" w:eastAsia="ru-RU"/>
        </w:rPr>
        <w:t>тестовой работы.</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Тестовая работа по биологии для 11 класса содержит 10 заданий, которые различаются как формой представления, так и уровнем сложности. Работа включает следующие типы заданий:</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1) Задания с выбором ответа, к каждому из которых приводится четыре варианта</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ответа, из которых верен только один (часть А, включает 7 заданий)</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2) Задания с выбором трёх ответов из шести (часть В, задания В1)</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3) Задания на установление соответствия биологических объектов (часть В, задание В2)</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4) Задания со свободным ответом (часть С)</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В работу включаются 10 заданий. В рамках каждого варианта работы проверяется уровень подготовки школьников по всем  элементам содержания. Соотношение числа заданий по разным элементам содержания опирается на примерную программу по биологии и отражает учебное время, отводимое в процессе изучения предмета на тот или иной вопрос темы.</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Работа по биологии   состоит из 4-х  частей:</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часть 1 (А1–7) содержит задания с кратким ответом базового уровня сложности;</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часть 2 (В1)  задание с выбором ответа базового уровня сложности;</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часть 3 (В2)  задание с кратким ответом повышенного  уровня сложности;</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часть 4 (С1)  задание со свободным ответом повышенного уровня сложности.</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p>
    <w:p w:rsidR="00FF7C5B" w:rsidRPr="00FF7C5B" w:rsidRDefault="00FF7C5B" w:rsidP="00FF7C5B">
      <w:pPr>
        <w:autoSpaceDE w:val="0"/>
        <w:autoSpaceDN w:val="0"/>
        <w:adjustRightInd w:val="0"/>
        <w:spacing w:after="0" w:line="360" w:lineRule="auto"/>
        <w:contextualSpacing/>
        <w:jc w:val="both"/>
        <w:rPr>
          <w:rFonts w:ascii="TimesNewRomanPS-ItalicMT" w:eastAsia="Times New Roman" w:hAnsi="TimesNewRomanPS-ItalicMT" w:cs="TimesNewRomanPS-ItalicMT"/>
          <w:b/>
          <w:iCs/>
          <w:sz w:val="24"/>
          <w:szCs w:val="24"/>
          <w:lang w:val="ru-RU" w:eastAsia="ru-RU"/>
        </w:rPr>
      </w:pPr>
      <w:r w:rsidRPr="00FF7C5B">
        <w:rPr>
          <w:rFonts w:ascii="TimesNewRomanPS-ItalicMT" w:eastAsia="Times New Roman" w:hAnsi="TimesNewRomanPS-ItalicMT" w:cs="TimesNewRomanPS-ItalicMT"/>
          <w:b/>
          <w:iCs/>
          <w:sz w:val="24"/>
          <w:szCs w:val="24"/>
          <w:lang w:val="ru-RU" w:eastAsia="ru-RU"/>
        </w:rPr>
        <w:t>4. Распределение заданий экзаменационной работы по разделам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1729"/>
        <w:gridCol w:w="1417"/>
        <w:gridCol w:w="4565"/>
        <w:gridCol w:w="1843"/>
      </w:tblGrid>
      <w:tr w:rsidR="00FF7C5B" w:rsidRPr="00FF7C5B" w:rsidTr="00FF7C5B">
        <w:tc>
          <w:tcPr>
            <w:tcW w:w="506"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w:t>
            </w:r>
          </w:p>
        </w:tc>
        <w:tc>
          <w:tcPr>
            <w:tcW w:w="1729"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Раздел работы</w:t>
            </w:r>
          </w:p>
        </w:tc>
        <w:tc>
          <w:tcPr>
            <w:tcW w:w="1417"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Количество заданий</w:t>
            </w:r>
          </w:p>
        </w:tc>
        <w:tc>
          <w:tcPr>
            <w:tcW w:w="4565"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Тип заданий</w:t>
            </w:r>
          </w:p>
        </w:tc>
        <w:tc>
          <w:tcPr>
            <w:tcW w:w="1843"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FF7C5B">
              <w:rPr>
                <w:rFonts w:ascii="TimesNewRomanPSMT" w:eastAsia="Times New Roman" w:hAnsi="TimesNewRomanPSMT" w:cs="TimesNewRomanPSMT"/>
                <w:sz w:val="24"/>
                <w:szCs w:val="24"/>
                <w:lang w:val="ru-RU" w:eastAsia="ru-RU"/>
              </w:rPr>
              <w:t>Максимальный</w:t>
            </w:r>
          </w:p>
          <w:p w:rsidR="00FF7C5B" w:rsidRPr="00FF7C5B" w:rsidRDefault="00FF7C5B" w:rsidP="00FF7C5B">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FF7C5B">
              <w:rPr>
                <w:rFonts w:ascii="TimesNewRomanPSMT" w:eastAsia="Times New Roman" w:hAnsi="TimesNewRomanPSMT" w:cs="TimesNewRomanPSMT"/>
                <w:sz w:val="24"/>
                <w:szCs w:val="24"/>
                <w:lang w:val="ru-RU" w:eastAsia="ru-RU"/>
              </w:rPr>
              <w:t>первичный</w:t>
            </w:r>
          </w:p>
          <w:p w:rsidR="00FF7C5B" w:rsidRPr="00FF7C5B" w:rsidRDefault="00FF7C5B" w:rsidP="00FF7C5B">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FF7C5B">
              <w:rPr>
                <w:rFonts w:ascii="TimesNewRomanPSMT" w:eastAsia="Times New Roman" w:hAnsi="TimesNewRomanPSMT" w:cs="TimesNewRomanPSMT"/>
                <w:sz w:val="24"/>
                <w:szCs w:val="24"/>
                <w:lang w:val="ru-RU" w:eastAsia="ru-RU"/>
              </w:rPr>
              <w:t>балл</w:t>
            </w:r>
          </w:p>
        </w:tc>
      </w:tr>
      <w:tr w:rsidR="00FF7C5B" w:rsidRPr="00FF7C5B" w:rsidTr="00FF7C5B">
        <w:tc>
          <w:tcPr>
            <w:tcW w:w="506"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1</w:t>
            </w:r>
          </w:p>
        </w:tc>
        <w:tc>
          <w:tcPr>
            <w:tcW w:w="1729"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FF7C5B">
              <w:rPr>
                <w:rFonts w:ascii="TimesNewRomanPSMT" w:eastAsia="Times New Roman" w:hAnsi="TimesNewRomanPSMT" w:cs="TimesNewRomanPSMT"/>
                <w:sz w:val="24"/>
                <w:szCs w:val="24"/>
                <w:lang w:val="ru-RU" w:eastAsia="ru-RU"/>
              </w:rPr>
              <w:t>Часть1</w:t>
            </w:r>
          </w:p>
        </w:tc>
        <w:tc>
          <w:tcPr>
            <w:tcW w:w="1417"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7</w:t>
            </w:r>
          </w:p>
        </w:tc>
        <w:tc>
          <w:tcPr>
            <w:tcW w:w="4565" w:type="dxa"/>
            <w:vMerge w:val="restart"/>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FF7C5B">
              <w:rPr>
                <w:rFonts w:ascii="TimesNewRomanPSMT" w:eastAsia="Times New Roman" w:hAnsi="TimesNewRomanPSMT" w:cs="TimesNewRomanPSMT"/>
                <w:sz w:val="24"/>
                <w:szCs w:val="24"/>
                <w:lang w:val="ru-RU" w:eastAsia="ru-RU"/>
              </w:rPr>
              <w:t>Задания с кратким ответом;</w:t>
            </w:r>
          </w:p>
          <w:p w:rsidR="00FF7C5B" w:rsidRPr="00FF7C5B" w:rsidRDefault="00FF7C5B" w:rsidP="00FF7C5B">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FF7C5B">
              <w:rPr>
                <w:rFonts w:ascii="Times New Roman" w:eastAsia="Times New Roman" w:hAnsi="Times New Roman" w:cs="Times New Roman"/>
                <w:sz w:val="24"/>
                <w:szCs w:val="24"/>
                <w:lang w:val="ru-RU" w:eastAsia="ru-RU"/>
              </w:rPr>
              <w:t>Задания с выбором трёх ответов из шести (часть В, задания В1)</w:t>
            </w:r>
          </w:p>
        </w:tc>
        <w:tc>
          <w:tcPr>
            <w:tcW w:w="1843"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7</w:t>
            </w:r>
          </w:p>
        </w:tc>
      </w:tr>
      <w:tr w:rsidR="00FF7C5B" w:rsidRPr="00FF7C5B" w:rsidTr="00FF7C5B">
        <w:tc>
          <w:tcPr>
            <w:tcW w:w="506"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2</w:t>
            </w:r>
          </w:p>
        </w:tc>
        <w:tc>
          <w:tcPr>
            <w:tcW w:w="1729"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MT" w:eastAsia="Times New Roman" w:hAnsi="TimesNewRomanPSMT" w:cs="TimesNewRomanPSMT"/>
                <w:sz w:val="24"/>
                <w:szCs w:val="24"/>
                <w:lang w:val="ru-RU" w:eastAsia="ru-RU"/>
              </w:rPr>
            </w:pPr>
            <w:r w:rsidRPr="00FF7C5B">
              <w:rPr>
                <w:rFonts w:ascii="TimesNewRomanPSMT" w:eastAsia="Times New Roman" w:hAnsi="TimesNewRomanPSMT" w:cs="TimesNewRomanPSMT"/>
                <w:sz w:val="24"/>
                <w:szCs w:val="24"/>
                <w:lang w:val="ru-RU" w:eastAsia="ru-RU"/>
              </w:rPr>
              <w:t>Часть2</w:t>
            </w:r>
          </w:p>
        </w:tc>
        <w:tc>
          <w:tcPr>
            <w:tcW w:w="1417"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1</w:t>
            </w:r>
          </w:p>
        </w:tc>
        <w:tc>
          <w:tcPr>
            <w:tcW w:w="4565" w:type="dxa"/>
            <w:vMerge/>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p>
        </w:tc>
        <w:tc>
          <w:tcPr>
            <w:tcW w:w="1843"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p>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2</w:t>
            </w:r>
          </w:p>
        </w:tc>
      </w:tr>
      <w:tr w:rsidR="00FF7C5B" w:rsidRPr="00FF7C5B" w:rsidTr="00FF7C5B">
        <w:tc>
          <w:tcPr>
            <w:tcW w:w="506"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3</w:t>
            </w:r>
          </w:p>
        </w:tc>
        <w:tc>
          <w:tcPr>
            <w:tcW w:w="1729"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Часть3</w:t>
            </w:r>
          </w:p>
        </w:tc>
        <w:tc>
          <w:tcPr>
            <w:tcW w:w="1417"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1</w:t>
            </w:r>
          </w:p>
        </w:tc>
        <w:tc>
          <w:tcPr>
            <w:tcW w:w="4565"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 New Roman" w:eastAsia="Times New Roman" w:hAnsi="Times New Roman" w:cs="Times New Roman"/>
                <w:sz w:val="24"/>
                <w:szCs w:val="24"/>
                <w:lang w:val="ru-RU" w:eastAsia="ru-RU"/>
              </w:rPr>
              <w:t>(В2) содержит задания на установление соответствия биологических объектов</w:t>
            </w:r>
          </w:p>
        </w:tc>
        <w:tc>
          <w:tcPr>
            <w:tcW w:w="1843"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2</w:t>
            </w:r>
          </w:p>
        </w:tc>
      </w:tr>
      <w:tr w:rsidR="00FF7C5B" w:rsidRPr="00FF7C5B" w:rsidTr="00FF7C5B">
        <w:tc>
          <w:tcPr>
            <w:tcW w:w="506"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4</w:t>
            </w:r>
          </w:p>
        </w:tc>
        <w:tc>
          <w:tcPr>
            <w:tcW w:w="1729"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Часть4</w:t>
            </w:r>
          </w:p>
        </w:tc>
        <w:tc>
          <w:tcPr>
            <w:tcW w:w="1417"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1</w:t>
            </w:r>
          </w:p>
        </w:tc>
        <w:tc>
          <w:tcPr>
            <w:tcW w:w="4565" w:type="dxa"/>
            <w:shd w:val="clear" w:color="auto" w:fill="auto"/>
          </w:tcPr>
          <w:p w:rsidR="00FF7C5B" w:rsidRPr="00FF7C5B" w:rsidRDefault="00FF7C5B" w:rsidP="00FF7C5B">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С содержит задания со свободным ответом повышенного уровня сложности.</w:t>
            </w:r>
          </w:p>
        </w:tc>
        <w:tc>
          <w:tcPr>
            <w:tcW w:w="1843"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3</w:t>
            </w:r>
          </w:p>
        </w:tc>
      </w:tr>
      <w:tr w:rsidR="00FF7C5B" w:rsidRPr="00FF7C5B" w:rsidTr="00FF7C5B">
        <w:tc>
          <w:tcPr>
            <w:tcW w:w="506"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p>
        </w:tc>
        <w:tc>
          <w:tcPr>
            <w:tcW w:w="1729"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Итого</w:t>
            </w:r>
          </w:p>
        </w:tc>
        <w:tc>
          <w:tcPr>
            <w:tcW w:w="1417"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10</w:t>
            </w:r>
          </w:p>
        </w:tc>
        <w:tc>
          <w:tcPr>
            <w:tcW w:w="4565"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p>
        </w:tc>
        <w:tc>
          <w:tcPr>
            <w:tcW w:w="1843" w:type="dxa"/>
            <w:shd w:val="clear" w:color="auto" w:fill="auto"/>
          </w:tcPr>
          <w:p w:rsidR="00FF7C5B" w:rsidRPr="00FF7C5B" w:rsidRDefault="00FF7C5B" w:rsidP="00FF7C5B">
            <w:pPr>
              <w:autoSpaceDE w:val="0"/>
              <w:autoSpaceDN w:val="0"/>
              <w:adjustRightInd w:val="0"/>
              <w:spacing w:after="0" w:line="240" w:lineRule="auto"/>
              <w:contextualSpacing/>
              <w:jc w:val="both"/>
              <w:rPr>
                <w:rFonts w:ascii="TimesNewRomanPS-ItalicMT" w:eastAsia="Times New Roman" w:hAnsi="TimesNewRomanPS-ItalicMT" w:cs="TimesNewRomanPS-ItalicMT"/>
                <w:iCs/>
                <w:sz w:val="24"/>
                <w:szCs w:val="24"/>
                <w:lang w:val="ru-RU" w:eastAsia="ru-RU"/>
              </w:rPr>
            </w:pPr>
            <w:r w:rsidRPr="00FF7C5B">
              <w:rPr>
                <w:rFonts w:ascii="TimesNewRomanPS-ItalicMT" w:eastAsia="Times New Roman" w:hAnsi="TimesNewRomanPS-ItalicMT" w:cs="TimesNewRomanPS-ItalicMT"/>
                <w:iCs/>
                <w:sz w:val="24"/>
                <w:szCs w:val="24"/>
                <w:lang w:val="ru-RU" w:eastAsia="ru-RU"/>
              </w:rPr>
              <w:t>14</w:t>
            </w:r>
          </w:p>
        </w:tc>
      </w:tr>
    </w:tbl>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FF7C5B">
        <w:rPr>
          <w:rFonts w:ascii="Times New Roman" w:eastAsia="Times New Roman" w:hAnsi="Times New Roman" w:cs="Times New Roman"/>
          <w:b/>
          <w:bCs/>
          <w:i/>
          <w:sz w:val="24"/>
          <w:szCs w:val="24"/>
          <w:lang w:val="ru-RU" w:eastAsia="ru-RU"/>
        </w:rPr>
        <w:t>5. Время выполнения работы</w:t>
      </w:r>
      <w:r w:rsidRPr="00FF7C5B">
        <w:rPr>
          <w:rFonts w:ascii="Times New Roman" w:eastAsia="Times New Roman" w:hAnsi="Times New Roman" w:cs="Times New Roman"/>
          <w:b/>
          <w:bCs/>
          <w:sz w:val="24"/>
          <w:szCs w:val="24"/>
          <w:lang w:val="ru-RU" w:eastAsia="ru-RU"/>
        </w:rPr>
        <w:t xml:space="preserve"> </w:t>
      </w:r>
      <w:r w:rsidRPr="00FF7C5B">
        <w:rPr>
          <w:rFonts w:ascii="Times New Roman" w:eastAsia="Times New Roman" w:hAnsi="Times New Roman" w:cs="Times New Roman"/>
          <w:color w:val="000000"/>
          <w:sz w:val="24"/>
          <w:szCs w:val="24"/>
          <w:lang w:val="ru-RU" w:eastAsia="ru-RU"/>
        </w:rPr>
        <w:t>–   40  минут</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Примерное время на выполнение заданий составляет:</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1) для заданий базового уровня сложности – от 1 до 2 минут;</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color w:val="000000"/>
          <w:sz w:val="24"/>
          <w:szCs w:val="24"/>
          <w:lang w:val="ru-RU" w:eastAsia="ru-RU"/>
        </w:rPr>
        <w:lastRenderedPageBreak/>
        <w:t xml:space="preserve">2) для заданий повышенной сложности – от 4 до 6 минут </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b/>
          <w:bCs/>
          <w:i/>
          <w:sz w:val="24"/>
          <w:szCs w:val="24"/>
          <w:lang w:val="ru-RU" w:eastAsia="ru-RU"/>
        </w:rPr>
        <w:t>6. Дополнительные материалы и оборудование</w:t>
      </w:r>
      <w:r w:rsidRPr="00FF7C5B">
        <w:rPr>
          <w:rFonts w:ascii="Times New Roman" w:eastAsia="Times New Roman" w:hAnsi="Times New Roman" w:cs="Times New Roman"/>
          <w:b/>
          <w:bCs/>
          <w:sz w:val="24"/>
          <w:szCs w:val="24"/>
          <w:lang w:val="ru-RU" w:eastAsia="ru-RU"/>
        </w:rPr>
        <w:t xml:space="preserve">: </w:t>
      </w:r>
      <w:r w:rsidRPr="00FF7C5B">
        <w:rPr>
          <w:rFonts w:ascii="Times New Roman" w:eastAsia="Times New Roman" w:hAnsi="Times New Roman" w:cs="Times New Roman"/>
          <w:sz w:val="24"/>
          <w:szCs w:val="24"/>
          <w:lang w:val="ru-RU" w:eastAsia="ru-RU"/>
        </w:rPr>
        <w:t>не предусмотрены</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 New Roman" w:eastAsia="Times New Roman" w:hAnsi="Times New Roman" w:cs="Times New Roman"/>
          <w:b/>
          <w:bCs/>
          <w:i/>
          <w:sz w:val="24"/>
          <w:szCs w:val="24"/>
          <w:lang w:val="ru-RU" w:eastAsia="ru-RU"/>
        </w:rPr>
      </w:pPr>
      <w:r w:rsidRPr="00FF7C5B">
        <w:rPr>
          <w:rFonts w:ascii="Times New Roman" w:eastAsia="Times New Roman" w:hAnsi="Times New Roman" w:cs="Times New Roman"/>
          <w:b/>
          <w:bCs/>
          <w:i/>
          <w:sz w:val="24"/>
          <w:szCs w:val="24"/>
          <w:lang w:val="ru-RU" w:eastAsia="ru-RU"/>
        </w:rPr>
        <w:t xml:space="preserve">7. Система оценивания отдельных заданий и работы в целом </w:t>
      </w:r>
    </w:p>
    <w:p w:rsidR="00FF7C5B" w:rsidRPr="00FF7C5B" w:rsidRDefault="00FF7C5B" w:rsidP="00FF7C5B">
      <w:pPr>
        <w:widowControl w:val="0"/>
        <w:autoSpaceDE w:val="0"/>
        <w:autoSpaceDN w:val="0"/>
        <w:adjustRightInd w:val="0"/>
        <w:spacing w:after="0" w:line="360" w:lineRule="auto"/>
        <w:ind w:firstLine="567"/>
        <w:contextualSpacing/>
        <w:jc w:val="both"/>
        <w:rPr>
          <w:rFonts w:ascii="TimesNewRomanPSMT" w:eastAsia="Times New Roman" w:hAnsi="TimesNewRomanPSMT" w:cs="TimesNewRomanPSMT"/>
          <w:b/>
          <w:color w:val="000000"/>
          <w:sz w:val="24"/>
          <w:szCs w:val="24"/>
          <w:lang w:val="ru-RU" w:eastAsia="ru-RU"/>
        </w:rPr>
      </w:pP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b/>
          <w:color w:val="000000"/>
          <w:sz w:val="24"/>
          <w:szCs w:val="24"/>
          <w:lang w:val="ru-RU" w:eastAsia="ru-RU"/>
        </w:rPr>
        <w:t>Шкала пересчета первичного балла за выполнение проверочной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3209"/>
        <w:gridCol w:w="3137"/>
      </w:tblGrid>
      <w:tr w:rsidR="00FF7C5B" w:rsidRPr="00FF7C5B" w:rsidTr="00FF7C5B">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val="ru-RU" w:eastAsia="ru-RU"/>
              </w:rPr>
              <w:t>% выполнение работы</w:t>
            </w:r>
          </w:p>
        </w:tc>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val="ru-RU" w:eastAsia="ru-RU"/>
              </w:rPr>
              <w:t>Набранные баллы</w:t>
            </w:r>
          </w:p>
        </w:tc>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val="ru-RU" w:eastAsia="ru-RU"/>
              </w:rPr>
              <w:t>Оценка</w:t>
            </w:r>
          </w:p>
        </w:tc>
      </w:tr>
      <w:tr w:rsidR="00FF7C5B" w:rsidRPr="00FF7C5B" w:rsidTr="00FF7C5B">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100%-80%</w:t>
            </w:r>
          </w:p>
        </w:tc>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13-14</w:t>
            </w:r>
          </w:p>
        </w:tc>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5</w:t>
            </w:r>
          </w:p>
        </w:tc>
      </w:tr>
      <w:tr w:rsidR="00FF7C5B" w:rsidRPr="00FF7C5B" w:rsidTr="00FF7C5B">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79%-65%</w:t>
            </w:r>
          </w:p>
        </w:tc>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10-12</w:t>
            </w:r>
          </w:p>
        </w:tc>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4</w:t>
            </w:r>
          </w:p>
        </w:tc>
      </w:tr>
      <w:tr w:rsidR="00FF7C5B" w:rsidRPr="00FF7C5B" w:rsidTr="00FF7C5B">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64%-50%</w:t>
            </w:r>
          </w:p>
        </w:tc>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7-9</w:t>
            </w:r>
          </w:p>
        </w:tc>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3</w:t>
            </w:r>
          </w:p>
        </w:tc>
      </w:tr>
      <w:tr w:rsidR="00FF7C5B" w:rsidRPr="00FF7C5B" w:rsidTr="00FF7C5B">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Менее 50%</w:t>
            </w:r>
          </w:p>
        </w:tc>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Менее 6</w:t>
            </w:r>
          </w:p>
        </w:tc>
        <w:tc>
          <w:tcPr>
            <w:tcW w:w="3568" w:type="dxa"/>
          </w:tcPr>
          <w:p w:rsidR="00FF7C5B" w:rsidRPr="00FF7C5B" w:rsidRDefault="00FF7C5B" w:rsidP="00FF7C5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2</w:t>
            </w:r>
          </w:p>
        </w:tc>
      </w:tr>
    </w:tbl>
    <w:p w:rsidR="00FF7C5B" w:rsidRDefault="00FF7C5B" w:rsidP="00FF7C5B">
      <w:pPr>
        <w:spacing w:after="0" w:line="240" w:lineRule="auto"/>
        <w:jc w:val="center"/>
        <w:rPr>
          <w:rFonts w:ascii="Times New Roman" w:eastAsia="Times New Roman" w:hAnsi="Times New Roman" w:cs="Times New Roman"/>
          <w:b/>
          <w:sz w:val="24"/>
          <w:szCs w:val="24"/>
          <w:lang w:val="ru-RU" w:eastAsia="ru-RU"/>
        </w:rPr>
      </w:pPr>
    </w:p>
    <w:p w:rsidR="00FF7C5B" w:rsidRDefault="00FF7C5B" w:rsidP="00FF7C5B">
      <w:pPr>
        <w:spacing w:after="0" w:line="240" w:lineRule="auto"/>
        <w:jc w:val="center"/>
        <w:rPr>
          <w:rFonts w:ascii="Times New Roman" w:eastAsia="Times New Roman" w:hAnsi="Times New Roman" w:cs="Times New Roman"/>
          <w:b/>
          <w:sz w:val="24"/>
          <w:szCs w:val="24"/>
          <w:lang w:val="ru-RU" w:eastAsia="ru-RU"/>
        </w:rPr>
      </w:pPr>
    </w:p>
    <w:p w:rsidR="00FF7C5B" w:rsidRDefault="00FF7C5B" w:rsidP="00FF7C5B">
      <w:pPr>
        <w:spacing w:after="0" w:line="240" w:lineRule="auto"/>
        <w:jc w:val="center"/>
        <w:rPr>
          <w:rFonts w:ascii="Times New Roman" w:eastAsia="Times New Roman" w:hAnsi="Times New Roman" w:cs="Times New Roman"/>
          <w:b/>
          <w:sz w:val="24"/>
          <w:szCs w:val="24"/>
          <w:lang w:val="ru-RU" w:eastAsia="ru-RU"/>
        </w:rPr>
      </w:pPr>
    </w:p>
    <w:p w:rsidR="00FF7C5B" w:rsidRPr="00FF7C5B" w:rsidRDefault="00FF7C5B" w:rsidP="00FF7C5B">
      <w:pPr>
        <w:spacing w:after="0" w:line="240" w:lineRule="auto"/>
        <w:jc w:val="center"/>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eastAsia="ru-RU"/>
        </w:rPr>
        <w:t>I</w:t>
      </w:r>
      <w:r w:rsidRPr="00FF7C5B">
        <w:rPr>
          <w:rFonts w:ascii="Times New Roman" w:eastAsia="Times New Roman" w:hAnsi="Times New Roman" w:cs="Times New Roman"/>
          <w:b/>
          <w:sz w:val="24"/>
          <w:szCs w:val="24"/>
          <w:lang w:val="ru-RU" w:eastAsia="ru-RU"/>
        </w:rPr>
        <w:t xml:space="preserve"> вариант.</w:t>
      </w:r>
    </w:p>
    <w:p w:rsidR="00FF7C5B" w:rsidRPr="00FF7C5B" w:rsidRDefault="00FF7C5B" w:rsidP="00FF7C5B">
      <w:pPr>
        <w:spacing w:after="0" w:line="240" w:lineRule="auto"/>
        <w:jc w:val="center"/>
        <w:rPr>
          <w:rFonts w:ascii="Times New Roman" w:eastAsia="Times New Roman" w:hAnsi="Times New Roman" w:cs="Times New Roman"/>
          <w:b/>
          <w:sz w:val="24"/>
          <w:szCs w:val="24"/>
          <w:lang w:val="ru-RU" w:eastAsia="ru-RU"/>
        </w:rPr>
      </w:pPr>
    </w:p>
    <w:p w:rsidR="00FF7C5B" w:rsidRPr="00FF7C5B" w:rsidRDefault="00FF7C5B" w:rsidP="00FF7C5B">
      <w:pPr>
        <w:spacing w:after="0" w:line="240" w:lineRule="auto"/>
        <w:jc w:val="center"/>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val="ru-RU" w:eastAsia="ru-RU"/>
        </w:rPr>
        <w:t>Часть А.</w:t>
      </w:r>
    </w:p>
    <w:p w:rsidR="00FF7C5B" w:rsidRPr="00FF7C5B" w:rsidRDefault="00FF7C5B" w:rsidP="00FF7C5B">
      <w:pPr>
        <w:spacing w:after="0" w:line="240" w:lineRule="auto"/>
        <w:jc w:val="both"/>
        <w:rPr>
          <w:rFonts w:ascii="Times New Roman" w:eastAsia="Times New Roman" w:hAnsi="Times New Roman" w:cs="Times New Roman"/>
          <w:i/>
          <w:sz w:val="24"/>
          <w:szCs w:val="24"/>
          <w:lang w:val="ru-RU" w:eastAsia="ru-RU"/>
        </w:rPr>
      </w:pPr>
      <w:r w:rsidRPr="00FF7C5B">
        <w:rPr>
          <w:rFonts w:ascii="Times New Roman" w:eastAsia="Times New Roman" w:hAnsi="Times New Roman" w:cs="Times New Roman"/>
          <w:i/>
          <w:sz w:val="24"/>
          <w:szCs w:val="24"/>
          <w:lang w:val="ru-RU" w:eastAsia="ru-RU"/>
        </w:rPr>
        <w:t>К каждому заданию части А даны несколько ответов, из которых только 1 верный. Выберите верный по Вашему мнению ответ.</w:t>
      </w:r>
    </w:p>
    <w:p w:rsidR="00FF7C5B" w:rsidRPr="00FF7C5B" w:rsidRDefault="00FF7C5B" w:rsidP="00FF7C5B">
      <w:pPr>
        <w:spacing w:after="0" w:line="240" w:lineRule="auto"/>
        <w:jc w:val="both"/>
        <w:rPr>
          <w:rFonts w:ascii="Times New Roman" w:eastAsia="Times New Roman" w:hAnsi="Times New Roman" w:cs="Times New Roman"/>
          <w:i/>
          <w:sz w:val="24"/>
          <w:szCs w:val="24"/>
          <w:lang w:val="ru-RU" w:eastAsia="ru-RU"/>
        </w:rPr>
      </w:pPr>
    </w:p>
    <w:p w:rsidR="00FF7C5B" w:rsidRPr="00FF7C5B" w:rsidRDefault="00FF7C5B" w:rsidP="00FF7C5B">
      <w:pPr>
        <w:spacing w:after="0" w:line="240" w:lineRule="auto"/>
        <w:ind w:left="567" w:hanging="425"/>
        <w:jc w:val="both"/>
        <w:rPr>
          <w:rFonts w:ascii="Times New Roman" w:eastAsia="Times New Roman" w:hAnsi="Times New Roman" w:cs="Times New Roman"/>
          <w:i/>
          <w:sz w:val="24"/>
          <w:szCs w:val="24"/>
          <w:lang w:val="ru-RU" w:eastAsia="ru-RU"/>
        </w:rPr>
      </w:pPr>
      <w:r w:rsidRPr="00FF7C5B">
        <w:rPr>
          <w:rFonts w:ascii="Times New Roman" w:eastAsia="Times New Roman" w:hAnsi="Times New Roman" w:cs="Times New Roman"/>
          <w:b/>
          <w:sz w:val="24"/>
          <w:szCs w:val="24"/>
          <w:lang w:val="ru-RU" w:eastAsia="ru-RU"/>
        </w:rPr>
        <w:t>А1</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Согласно взглядам Ж.Б. Ламарка, движущей силой эволюции организмов является:</w:t>
      </w:r>
    </w:p>
    <w:p w:rsidR="00FF7C5B" w:rsidRPr="00FF7C5B" w:rsidRDefault="00FF7C5B" w:rsidP="00FF7C5B">
      <w:pPr>
        <w:numPr>
          <w:ilvl w:val="0"/>
          <w:numId w:val="76"/>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постепенное усложнение строения организмов в ходе градации;</w:t>
      </w:r>
    </w:p>
    <w:p w:rsidR="00FF7C5B" w:rsidRPr="00FF7C5B" w:rsidRDefault="00FF7C5B" w:rsidP="00FF7C5B">
      <w:pPr>
        <w:numPr>
          <w:ilvl w:val="0"/>
          <w:numId w:val="76"/>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стремление организмов к совершенствованию;</w:t>
      </w:r>
    </w:p>
    <w:p w:rsidR="00FF7C5B" w:rsidRPr="00FF7C5B" w:rsidRDefault="00FF7C5B" w:rsidP="00FF7C5B">
      <w:pPr>
        <w:numPr>
          <w:ilvl w:val="0"/>
          <w:numId w:val="76"/>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борьба за существование;</w:t>
      </w:r>
    </w:p>
    <w:p w:rsidR="00FF7C5B" w:rsidRPr="00FF7C5B" w:rsidRDefault="00FF7C5B" w:rsidP="00FF7C5B">
      <w:pPr>
        <w:numPr>
          <w:ilvl w:val="0"/>
          <w:numId w:val="76"/>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наследственная изменчивость.</w:t>
      </w:r>
    </w:p>
    <w:p w:rsidR="00FF7C5B" w:rsidRPr="00FF7C5B" w:rsidRDefault="00FF7C5B" w:rsidP="00FF7C5B">
      <w:p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b/>
          <w:sz w:val="24"/>
          <w:szCs w:val="24"/>
          <w:lang w:val="ru-RU" w:eastAsia="ru-RU"/>
        </w:rPr>
        <w:t>А2.</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Элементарной единицей эволюции является</w:t>
      </w:r>
      <w:r w:rsidRPr="00FF7C5B">
        <w:rPr>
          <w:rFonts w:ascii="Times New Roman" w:eastAsia="Times New Roman" w:hAnsi="Times New Roman" w:cs="Times New Roman"/>
          <w:sz w:val="24"/>
          <w:szCs w:val="24"/>
          <w:lang w:val="ru-RU" w:eastAsia="ru-RU"/>
        </w:rPr>
        <w:t>:</w:t>
      </w:r>
    </w:p>
    <w:p w:rsidR="00FF7C5B" w:rsidRPr="00FF7C5B" w:rsidRDefault="00FF7C5B" w:rsidP="00FF7C5B">
      <w:pPr>
        <w:numPr>
          <w:ilvl w:val="0"/>
          <w:numId w:val="77"/>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отдельный вид;</w:t>
      </w:r>
    </w:p>
    <w:p w:rsidR="00FF7C5B" w:rsidRPr="00FF7C5B" w:rsidRDefault="00FF7C5B" w:rsidP="00FF7C5B">
      <w:pPr>
        <w:numPr>
          <w:ilvl w:val="0"/>
          <w:numId w:val="77"/>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отдельная особь данного вида;</w:t>
      </w:r>
    </w:p>
    <w:p w:rsidR="00FF7C5B" w:rsidRPr="00FF7C5B" w:rsidRDefault="00FF7C5B" w:rsidP="00FF7C5B">
      <w:pPr>
        <w:numPr>
          <w:ilvl w:val="0"/>
          <w:numId w:val="77"/>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отдельная популяция данного вида;</w:t>
      </w:r>
    </w:p>
    <w:p w:rsidR="00FF7C5B" w:rsidRPr="00FF7C5B" w:rsidRDefault="00FF7C5B" w:rsidP="00FF7C5B">
      <w:pPr>
        <w:numPr>
          <w:ilvl w:val="0"/>
          <w:numId w:val="77"/>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группа близкородственных популяций одного вида.</w:t>
      </w:r>
    </w:p>
    <w:p w:rsidR="00FF7C5B" w:rsidRPr="00FF7C5B" w:rsidRDefault="00FF7C5B" w:rsidP="00FF7C5B">
      <w:p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b/>
          <w:sz w:val="24"/>
          <w:szCs w:val="24"/>
          <w:lang w:val="ru-RU" w:eastAsia="ru-RU"/>
        </w:rPr>
        <w:t>А3</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Эволюционный успех систематической группы в ходе эволюции, приводящий к увеличению численности и расширению ареала – это:</w:t>
      </w:r>
    </w:p>
    <w:p w:rsidR="00FF7C5B" w:rsidRPr="00FF7C5B" w:rsidRDefault="00FF7C5B" w:rsidP="00FF7C5B">
      <w:pPr>
        <w:numPr>
          <w:ilvl w:val="0"/>
          <w:numId w:val="78"/>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биологический прогресс;</w:t>
      </w:r>
    </w:p>
    <w:p w:rsidR="00FF7C5B" w:rsidRPr="00FF7C5B" w:rsidRDefault="00FF7C5B" w:rsidP="00FF7C5B">
      <w:pPr>
        <w:numPr>
          <w:ilvl w:val="0"/>
          <w:numId w:val="78"/>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биологический регресс;</w:t>
      </w:r>
    </w:p>
    <w:p w:rsidR="00FF7C5B" w:rsidRPr="00FF7C5B" w:rsidRDefault="00FF7C5B" w:rsidP="00FF7C5B">
      <w:pPr>
        <w:numPr>
          <w:ilvl w:val="0"/>
          <w:numId w:val="78"/>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ароморфоз;</w:t>
      </w:r>
    </w:p>
    <w:p w:rsidR="00FF7C5B" w:rsidRPr="00FF7C5B" w:rsidRDefault="00FF7C5B" w:rsidP="00FF7C5B">
      <w:pPr>
        <w:numPr>
          <w:ilvl w:val="0"/>
          <w:numId w:val="78"/>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идиоадаптация.</w:t>
      </w:r>
    </w:p>
    <w:p w:rsidR="00FF7C5B" w:rsidRPr="00FF7C5B" w:rsidRDefault="00FF7C5B" w:rsidP="00FF7C5B">
      <w:pPr>
        <w:numPr>
          <w:ilvl w:val="0"/>
          <w:numId w:val="79"/>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возникновение разнообразных способов распространения плодов и семян.</w:t>
      </w:r>
    </w:p>
    <w:p w:rsidR="00FF7C5B" w:rsidRPr="00FF7C5B" w:rsidRDefault="00FF7C5B" w:rsidP="00FF7C5B">
      <w:p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b/>
          <w:sz w:val="24"/>
          <w:szCs w:val="24"/>
          <w:lang w:val="ru-RU" w:eastAsia="ru-RU"/>
        </w:rPr>
        <w:t>А4</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К эмбриологическим доказательствам эволюции относятся:</w:t>
      </w:r>
    </w:p>
    <w:p w:rsidR="00FF7C5B" w:rsidRPr="00FF7C5B" w:rsidRDefault="00FF7C5B" w:rsidP="00FF7C5B">
      <w:pPr>
        <w:numPr>
          <w:ilvl w:val="0"/>
          <w:numId w:val="80"/>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явление гомологии органов;</w:t>
      </w:r>
    </w:p>
    <w:p w:rsidR="00FF7C5B" w:rsidRPr="00FF7C5B" w:rsidRDefault="00FF7C5B" w:rsidP="00FF7C5B">
      <w:pPr>
        <w:numPr>
          <w:ilvl w:val="0"/>
          <w:numId w:val="80"/>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проявление атавизма;</w:t>
      </w:r>
    </w:p>
    <w:p w:rsidR="00FF7C5B" w:rsidRPr="00FF7C5B" w:rsidRDefault="00FF7C5B" w:rsidP="00FF7C5B">
      <w:pPr>
        <w:numPr>
          <w:ilvl w:val="0"/>
          <w:numId w:val="80"/>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сходство зародышей у организмов разного вида;</w:t>
      </w:r>
    </w:p>
    <w:p w:rsidR="00FF7C5B" w:rsidRPr="00FF7C5B" w:rsidRDefault="00FF7C5B" w:rsidP="00FF7C5B">
      <w:pPr>
        <w:numPr>
          <w:ilvl w:val="0"/>
          <w:numId w:val="80"/>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наличие рудиментарных органов.</w:t>
      </w:r>
    </w:p>
    <w:p w:rsidR="00FF7C5B" w:rsidRPr="00FF7C5B" w:rsidRDefault="00FF7C5B" w:rsidP="00FF7C5B">
      <w:p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b/>
          <w:sz w:val="24"/>
          <w:szCs w:val="24"/>
          <w:lang w:val="ru-RU" w:eastAsia="ru-RU"/>
        </w:rPr>
        <w:t>А5</w:t>
      </w:r>
      <w:r w:rsidRPr="00FF7C5B">
        <w:rPr>
          <w:rFonts w:ascii="Times New Roman" w:eastAsia="Times New Roman" w:hAnsi="Times New Roman" w:cs="Times New Roman"/>
          <w:i/>
          <w:sz w:val="24"/>
          <w:szCs w:val="24"/>
          <w:lang w:val="ru-RU" w:eastAsia="ru-RU"/>
        </w:rPr>
        <w:t>.</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Результатом эволюции является:</w:t>
      </w:r>
    </w:p>
    <w:p w:rsidR="00FF7C5B" w:rsidRPr="00FF7C5B" w:rsidRDefault="00FF7C5B" w:rsidP="00FF7C5B">
      <w:pPr>
        <w:numPr>
          <w:ilvl w:val="0"/>
          <w:numId w:val="81"/>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борьба за существование;</w:t>
      </w:r>
    </w:p>
    <w:p w:rsidR="00FF7C5B" w:rsidRPr="00FF7C5B" w:rsidRDefault="00FF7C5B" w:rsidP="00FF7C5B">
      <w:pPr>
        <w:numPr>
          <w:ilvl w:val="0"/>
          <w:numId w:val="81"/>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изменчивость организмов;</w:t>
      </w:r>
    </w:p>
    <w:p w:rsidR="00FF7C5B" w:rsidRPr="00FF7C5B" w:rsidRDefault="00FF7C5B" w:rsidP="00FF7C5B">
      <w:pPr>
        <w:numPr>
          <w:ilvl w:val="0"/>
          <w:numId w:val="81"/>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естественный отбор;</w:t>
      </w:r>
    </w:p>
    <w:p w:rsidR="00FF7C5B" w:rsidRPr="00FF7C5B" w:rsidRDefault="00FF7C5B" w:rsidP="00FF7C5B">
      <w:pPr>
        <w:numPr>
          <w:ilvl w:val="0"/>
          <w:numId w:val="81"/>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многообразие видов.</w:t>
      </w:r>
    </w:p>
    <w:p w:rsidR="00FF7C5B" w:rsidRPr="00FF7C5B" w:rsidRDefault="00FF7C5B" w:rsidP="00FF7C5B">
      <w:p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b/>
          <w:sz w:val="24"/>
          <w:szCs w:val="24"/>
          <w:lang w:val="ru-RU" w:eastAsia="ru-RU"/>
        </w:rPr>
        <w:t>А6</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Сложные взаимоотношения особей одной популяции, нуждающихся в одинаковой пище, одинаковых условиях существования, является проявлением:</w:t>
      </w:r>
    </w:p>
    <w:p w:rsidR="00FF7C5B" w:rsidRPr="00FF7C5B" w:rsidRDefault="00FF7C5B" w:rsidP="00FF7C5B">
      <w:pPr>
        <w:numPr>
          <w:ilvl w:val="0"/>
          <w:numId w:val="82"/>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борьбы с неблагоприятными условиями существования;</w:t>
      </w:r>
    </w:p>
    <w:p w:rsidR="00FF7C5B" w:rsidRPr="00FF7C5B" w:rsidRDefault="00FF7C5B" w:rsidP="00FF7C5B">
      <w:pPr>
        <w:numPr>
          <w:ilvl w:val="0"/>
          <w:numId w:val="82"/>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внутривидовой борьбы за существование;</w:t>
      </w:r>
    </w:p>
    <w:p w:rsidR="00FF7C5B" w:rsidRPr="00FF7C5B" w:rsidRDefault="00FF7C5B" w:rsidP="00FF7C5B">
      <w:pPr>
        <w:numPr>
          <w:ilvl w:val="0"/>
          <w:numId w:val="82"/>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межвидовой борьбы за существование;</w:t>
      </w:r>
    </w:p>
    <w:p w:rsidR="00FF7C5B" w:rsidRPr="00FF7C5B" w:rsidRDefault="00FF7C5B" w:rsidP="00FF7C5B">
      <w:pPr>
        <w:numPr>
          <w:ilvl w:val="0"/>
          <w:numId w:val="82"/>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творческой роли естественного отбора.</w:t>
      </w:r>
    </w:p>
    <w:p w:rsidR="00FF7C5B" w:rsidRPr="00FF7C5B" w:rsidRDefault="00FF7C5B" w:rsidP="00FF7C5B">
      <w:p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b/>
          <w:sz w:val="24"/>
          <w:szCs w:val="24"/>
          <w:lang w:val="ru-RU" w:eastAsia="ru-RU"/>
        </w:rPr>
        <w:t>А7</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Согласно взглядам Ч.Дарвина, движущими силами эволюции являются:</w:t>
      </w:r>
    </w:p>
    <w:p w:rsidR="00FF7C5B" w:rsidRPr="00FF7C5B" w:rsidRDefault="00FF7C5B" w:rsidP="00FF7C5B">
      <w:pPr>
        <w:numPr>
          <w:ilvl w:val="0"/>
          <w:numId w:val="83"/>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постепенное усложнение строения организмов в ходе эволюции;</w:t>
      </w:r>
    </w:p>
    <w:p w:rsidR="00FF7C5B" w:rsidRPr="00FF7C5B" w:rsidRDefault="00FF7C5B" w:rsidP="00FF7C5B">
      <w:pPr>
        <w:numPr>
          <w:ilvl w:val="0"/>
          <w:numId w:val="83"/>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стремление организмов к совершенствованию;</w:t>
      </w:r>
    </w:p>
    <w:p w:rsidR="00FF7C5B" w:rsidRPr="00FF7C5B" w:rsidRDefault="00FF7C5B" w:rsidP="00FF7C5B">
      <w:pPr>
        <w:numPr>
          <w:ilvl w:val="0"/>
          <w:numId w:val="83"/>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lastRenderedPageBreak/>
        <w:t>наследование благоприобретенных признаков и естественный отбор;</w:t>
      </w:r>
    </w:p>
    <w:p w:rsidR="00FF7C5B" w:rsidRPr="00FF7C5B" w:rsidRDefault="00FF7C5B" w:rsidP="00FF7C5B">
      <w:pPr>
        <w:numPr>
          <w:ilvl w:val="0"/>
          <w:numId w:val="83"/>
        </w:numPr>
        <w:spacing w:after="0" w:line="240" w:lineRule="auto"/>
        <w:ind w:left="567" w:hanging="425"/>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наследственная изменчивость, борьба за существование, естественный отбор.</w:t>
      </w:r>
    </w:p>
    <w:p w:rsidR="00FF7C5B" w:rsidRPr="00FF7C5B" w:rsidRDefault="00FF7C5B" w:rsidP="00FF7C5B">
      <w:pPr>
        <w:spacing w:after="0" w:line="240" w:lineRule="auto"/>
        <w:rPr>
          <w:rFonts w:ascii="Times New Roman" w:eastAsia="Times New Roman" w:hAnsi="Times New Roman" w:cs="Times New Roman"/>
          <w:b/>
          <w:sz w:val="24"/>
          <w:szCs w:val="24"/>
          <w:lang w:val="ru-RU" w:eastAsia="ru-RU"/>
        </w:rPr>
      </w:pPr>
    </w:p>
    <w:p w:rsidR="00FF7C5B" w:rsidRPr="00FF7C5B" w:rsidRDefault="00FF7C5B" w:rsidP="00FF7C5B">
      <w:pPr>
        <w:spacing w:after="0" w:line="240" w:lineRule="auto"/>
        <w:ind w:firstLine="720"/>
        <w:jc w:val="center"/>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val="ru-RU" w:eastAsia="ru-RU"/>
        </w:rPr>
        <w:t>Часть В.</w:t>
      </w:r>
    </w:p>
    <w:p w:rsidR="00FF7C5B" w:rsidRPr="00FF7C5B" w:rsidRDefault="00FF7C5B" w:rsidP="00FF7C5B">
      <w:pPr>
        <w:spacing w:after="0" w:line="240" w:lineRule="auto"/>
        <w:jc w:val="both"/>
        <w:rPr>
          <w:rFonts w:ascii="Times New Roman" w:eastAsia="Times New Roman" w:hAnsi="Times New Roman" w:cs="Times New Roman"/>
          <w:i/>
          <w:sz w:val="24"/>
          <w:szCs w:val="24"/>
          <w:lang w:val="ru-RU" w:eastAsia="ru-RU"/>
        </w:rPr>
      </w:pPr>
      <w:r w:rsidRPr="00FF7C5B">
        <w:rPr>
          <w:rFonts w:ascii="Times New Roman" w:eastAsia="Times New Roman" w:hAnsi="Times New Roman" w:cs="Times New Roman"/>
          <w:i/>
          <w:sz w:val="24"/>
          <w:szCs w:val="24"/>
          <w:lang w:val="ru-RU" w:eastAsia="ru-RU"/>
        </w:rPr>
        <w:t>В задании В1 выберите 3 верных ответа из шести. Запишите выбранные буквы в алфавитном порядке.</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В1. Какие из перечисленных примеров можно отнести к ароморфозам?</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а) редукция киля у пингвинов в связи с утерей способности к полету;</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б) появление полового размножения;</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в) возникновение семян у голосемянных;</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г) приобретение покровительственной окраски у щуки;</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д) возникновение теплокровности;</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е) возникновение длинной шеи у жирафа.</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Ответ:________________________</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В2. Установите соответствие между формой естественного отбора и ее особенностями.</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2"/>
        <w:gridCol w:w="3184"/>
      </w:tblGrid>
      <w:tr w:rsidR="00FF7C5B" w:rsidRPr="00FF7C5B" w:rsidTr="00FF7C5B">
        <w:tc>
          <w:tcPr>
            <w:tcW w:w="7022" w:type="dxa"/>
            <w:vAlign w:val="center"/>
          </w:tcPr>
          <w:p w:rsidR="00FF7C5B" w:rsidRPr="00FF7C5B" w:rsidRDefault="00FF7C5B" w:rsidP="00FF7C5B">
            <w:pPr>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Особенности</w:t>
            </w:r>
          </w:p>
        </w:tc>
        <w:tc>
          <w:tcPr>
            <w:tcW w:w="3184" w:type="dxa"/>
            <w:vAlign w:val="center"/>
          </w:tcPr>
          <w:p w:rsidR="00FF7C5B" w:rsidRPr="00FF7C5B" w:rsidRDefault="00FF7C5B" w:rsidP="00FF7C5B">
            <w:pPr>
              <w:spacing w:after="0" w:line="240" w:lineRule="auto"/>
              <w:ind w:hanging="2"/>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Форма естественного отбора</w:t>
            </w:r>
          </w:p>
        </w:tc>
      </w:tr>
      <w:tr w:rsidR="00FF7C5B" w:rsidRPr="0021765F" w:rsidTr="00FF7C5B">
        <w:tc>
          <w:tcPr>
            <w:tcW w:w="7022" w:type="dxa"/>
          </w:tcPr>
          <w:p w:rsidR="00FF7C5B" w:rsidRPr="00FF7C5B" w:rsidRDefault="00FF7C5B" w:rsidP="00FF7C5B">
            <w:pPr>
              <w:numPr>
                <w:ilvl w:val="0"/>
                <w:numId w:val="84"/>
              </w:numPr>
              <w:tabs>
                <w:tab w:val="left" w:pos="360"/>
              </w:tabs>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Выступает в качестве творческой силы эволюции.</w:t>
            </w:r>
          </w:p>
          <w:p w:rsidR="00FF7C5B" w:rsidRPr="00FF7C5B" w:rsidRDefault="00FF7C5B" w:rsidP="00FF7C5B">
            <w:pPr>
              <w:numPr>
                <w:ilvl w:val="0"/>
                <w:numId w:val="84"/>
              </w:numPr>
              <w:tabs>
                <w:tab w:val="left" w:pos="360"/>
              </w:tabs>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Наблюдается в том случае, если условия внешней среды длительное время остаются достаточно постоянными.</w:t>
            </w:r>
          </w:p>
          <w:p w:rsidR="00FF7C5B" w:rsidRPr="00FF7C5B" w:rsidRDefault="00FF7C5B" w:rsidP="00FF7C5B">
            <w:pPr>
              <w:numPr>
                <w:ilvl w:val="0"/>
                <w:numId w:val="84"/>
              </w:numPr>
              <w:tabs>
                <w:tab w:val="left" w:pos="360"/>
              </w:tabs>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Создается впечатление, что популяция или вид не изменяются.</w:t>
            </w:r>
          </w:p>
          <w:p w:rsidR="00FF7C5B" w:rsidRPr="00FF7C5B" w:rsidRDefault="00FF7C5B" w:rsidP="00FF7C5B">
            <w:pPr>
              <w:numPr>
                <w:ilvl w:val="0"/>
                <w:numId w:val="84"/>
              </w:numPr>
              <w:tabs>
                <w:tab w:val="left" w:pos="360"/>
              </w:tabs>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От поколения к поколению происходит изменение признака в определенном направлении.</w:t>
            </w:r>
          </w:p>
        </w:tc>
        <w:tc>
          <w:tcPr>
            <w:tcW w:w="3184" w:type="dxa"/>
          </w:tcPr>
          <w:p w:rsidR="00FF7C5B" w:rsidRPr="00FF7C5B" w:rsidRDefault="00FF7C5B" w:rsidP="00FF7C5B">
            <w:pPr>
              <w:spacing w:after="0" w:line="240" w:lineRule="auto"/>
              <w:ind w:hanging="2"/>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А) движущая форма естественного отбора.</w:t>
            </w:r>
          </w:p>
          <w:p w:rsidR="00FF7C5B" w:rsidRPr="00FF7C5B" w:rsidRDefault="00FF7C5B" w:rsidP="00FF7C5B">
            <w:pPr>
              <w:spacing w:after="0" w:line="240" w:lineRule="auto"/>
              <w:ind w:hanging="2"/>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Б) стабилизирующая форма естественного отбора.</w:t>
            </w:r>
          </w:p>
        </w:tc>
      </w:tr>
    </w:tbl>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FF7C5B" w:rsidRPr="00FF7C5B" w:rsidTr="00FF7C5B">
        <w:tc>
          <w:tcPr>
            <w:tcW w:w="2605" w:type="dxa"/>
          </w:tcPr>
          <w:p w:rsidR="00FF7C5B" w:rsidRPr="00FF7C5B" w:rsidRDefault="00FF7C5B" w:rsidP="00FF7C5B">
            <w:pPr>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1.</w:t>
            </w:r>
          </w:p>
        </w:tc>
        <w:tc>
          <w:tcPr>
            <w:tcW w:w="2605" w:type="dxa"/>
          </w:tcPr>
          <w:p w:rsidR="00FF7C5B" w:rsidRPr="00FF7C5B" w:rsidRDefault="00FF7C5B" w:rsidP="00FF7C5B">
            <w:pPr>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2.</w:t>
            </w:r>
          </w:p>
        </w:tc>
        <w:tc>
          <w:tcPr>
            <w:tcW w:w="2605" w:type="dxa"/>
          </w:tcPr>
          <w:p w:rsidR="00FF7C5B" w:rsidRPr="00FF7C5B" w:rsidRDefault="00FF7C5B" w:rsidP="00FF7C5B">
            <w:pPr>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3.</w:t>
            </w:r>
          </w:p>
        </w:tc>
        <w:tc>
          <w:tcPr>
            <w:tcW w:w="2606" w:type="dxa"/>
          </w:tcPr>
          <w:p w:rsidR="00FF7C5B" w:rsidRPr="00FF7C5B" w:rsidRDefault="00FF7C5B" w:rsidP="00FF7C5B">
            <w:pPr>
              <w:spacing w:after="0" w:line="240" w:lineRule="auto"/>
              <w:jc w:val="center"/>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4.</w:t>
            </w:r>
          </w:p>
        </w:tc>
      </w:tr>
      <w:tr w:rsidR="00FF7C5B" w:rsidRPr="00FF7C5B" w:rsidTr="00FF7C5B">
        <w:tc>
          <w:tcPr>
            <w:tcW w:w="2605" w:type="dxa"/>
          </w:tcPr>
          <w:p w:rsidR="00FF7C5B" w:rsidRPr="00FF7C5B" w:rsidRDefault="00FF7C5B" w:rsidP="00FF7C5B">
            <w:pPr>
              <w:spacing w:after="0" w:line="240" w:lineRule="auto"/>
              <w:jc w:val="center"/>
              <w:rPr>
                <w:rFonts w:ascii="Times New Roman" w:eastAsia="Times New Roman" w:hAnsi="Times New Roman" w:cs="Times New Roman"/>
                <w:sz w:val="24"/>
                <w:szCs w:val="24"/>
                <w:lang w:val="ru-RU" w:eastAsia="ru-RU"/>
              </w:rPr>
            </w:pPr>
          </w:p>
        </w:tc>
        <w:tc>
          <w:tcPr>
            <w:tcW w:w="2605" w:type="dxa"/>
          </w:tcPr>
          <w:p w:rsidR="00FF7C5B" w:rsidRPr="00FF7C5B" w:rsidRDefault="00FF7C5B" w:rsidP="00FF7C5B">
            <w:pPr>
              <w:spacing w:after="0" w:line="240" w:lineRule="auto"/>
              <w:jc w:val="center"/>
              <w:rPr>
                <w:rFonts w:ascii="Times New Roman" w:eastAsia="Times New Roman" w:hAnsi="Times New Roman" w:cs="Times New Roman"/>
                <w:sz w:val="24"/>
                <w:szCs w:val="24"/>
                <w:lang w:val="ru-RU" w:eastAsia="ru-RU"/>
              </w:rPr>
            </w:pPr>
          </w:p>
        </w:tc>
        <w:tc>
          <w:tcPr>
            <w:tcW w:w="2605" w:type="dxa"/>
          </w:tcPr>
          <w:p w:rsidR="00FF7C5B" w:rsidRPr="00FF7C5B" w:rsidRDefault="00FF7C5B" w:rsidP="00FF7C5B">
            <w:pPr>
              <w:spacing w:after="0" w:line="240" w:lineRule="auto"/>
              <w:jc w:val="center"/>
              <w:rPr>
                <w:rFonts w:ascii="Times New Roman" w:eastAsia="Times New Roman" w:hAnsi="Times New Roman" w:cs="Times New Roman"/>
                <w:sz w:val="24"/>
                <w:szCs w:val="24"/>
                <w:lang w:val="ru-RU" w:eastAsia="ru-RU"/>
              </w:rPr>
            </w:pPr>
          </w:p>
        </w:tc>
        <w:tc>
          <w:tcPr>
            <w:tcW w:w="2606" w:type="dxa"/>
          </w:tcPr>
          <w:p w:rsidR="00FF7C5B" w:rsidRPr="00FF7C5B" w:rsidRDefault="00FF7C5B" w:rsidP="00FF7C5B">
            <w:pPr>
              <w:spacing w:after="0" w:line="240" w:lineRule="auto"/>
              <w:jc w:val="center"/>
              <w:rPr>
                <w:rFonts w:ascii="Times New Roman" w:eastAsia="Times New Roman" w:hAnsi="Times New Roman" w:cs="Times New Roman"/>
                <w:sz w:val="24"/>
                <w:szCs w:val="24"/>
                <w:lang w:val="ru-RU" w:eastAsia="ru-RU"/>
              </w:rPr>
            </w:pPr>
          </w:p>
        </w:tc>
      </w:tr>
    </w:tbl>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jc w:val="center"/>
        <w:rPr>
          <w:rFonts w:ascii="Times New Roman" w:eastAsia="Times New Roman" w:hAnsi="Times New Roman" w:cs="Times New Roman"/>
          <w:b/>
          <w:sz w:val="24"/>
          <w:szCs w:val="24"/>
          <w:lang w:val="ru-RU" w:eastAsia="ru-RU"/>
        </w:rPr>
      </w:pPr>
    </w:p>
    <w:p w:rsidR="00FF7C5B" w:rsidRPr="00FF7C5B" w:rsidRDefault="00FF7C5B" w:rsidP="00FF7C5B">
      <w:pPr>
        <w:spacing w:after="0" w:line="240" w:lineRule="auto"/>
        <w:jc w:val="center"/>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val="ru-RU" w:eastAsia="ru-RU"/>
        </w:rPr>
        <w:t>Часть С.</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С1. В чем проявляется приспособленность птиц к неблагоприятным условиям зимы в средней полосе России?</w:t>
      </w:r>
    </w:p>
    <w:p w:rsidR="00FF7C5B" w:rsidRPr="00FF7C5B" w:rsidRDefault="00FF7C5B" w:rsidP="00FF7C5B">
      <w:pPr>
        <w:spacing w:after="0" w:line="240" w:lineRule="auto"/>
        <w:ind w:firstLine="720"/>
        <w:jc w:val="center"/>
        <w:rPr>
          <w:rFonts w:ascii="Times New Roman" w:eastAsia="Times New Roman" w:hAnsi="Times New Roman" w:cs="Times New Roman"/>
          <w:b/>
          <w:sz w:val="24"/>
          <w:szCs w:val="24"/>
          <w:lang w:val="ru-RU" w:eastAsia="ru-RU"/>
        </w:rPr>
      </w:pPr>
    </w:p>
    <w:p w:rsidR="00FF7C5B" w:rsidRPr="00FF7C5B" w:rsidRDefault="00FF7C5B" w:rsidP="00FF7C5B">
      <w:pPr>
        <w:spacing w:after="0" w:line="240" w:lineRule="auto"/>
        <w:ind w:firstLine="720"/>
        <w:jc w:val="center"/>
        <w:rPr>
          <w:rFonts w:ascii="Times New Roman" w:eastAsia="Times New Roman" w:hAnsi="Times New Roman" w:cs="Times New Roman"/>
          <w:b/>
          <w:sz w:val="24"/>
          <w:szCs w:val="24"/>
          <w:lang w:val="ru-RU" w:eastAsia="ru-RU"/>
        </w:rPr>
      </w:pPr>
    </w:p>
    <w:p w:rsidR="00FF7C5B" w:rsidRPr="00FF7C5B" w:rsidRDefault="00FF7C5B" w:rsidP="00FF7C5B">
      <w:pPr>
        <w:spacing w:after="0" w:line="240" w:lineRule="auto"/>
        <w:ind w:firstLine="720"/>
        <w:jc w:val="center"/>
        <w:rPr>
          <w:rFonts w:ascii="Times New Roman" w:eastAsia="Times New Roman" w:hAnsi="Times New Roman" w:cs="Times New Roman"/>
          <w:b/>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ind w:firstLine="720"/>
        <w:jc w:val="center"/>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eastAsia="ru-RU"/>
        </w:rPr>
        <w:t>II</w:t>
      </w:r>
      <w:r w:rsidRPr="00FF7C5B">
        <w:rPr>
          <w:rFonts w:ascii="Times New Roman" w:eastAsia="Times New Roman" w:hAnsi="Times New Roman" w:cs="Times New Roman"/>
          <w:b/>
          <w:sz w:val="24"/>
          <w:szCs w:val="24"/>
          <w:lang w:val="ru-RU" w:eastAsia="ru-RU"/>
        </w:rPr>
        <w:t xml:space="preserve"> вариант.</w:t>
      </w:r>
    </w:p>
    <w:p w:rsidR="00FF7C5B" w:rsidRPr="00FF7C5B" w:rsidRDefault="00FF7C5B" w:rsidP="00FF7C5B">
      <w:pPr>
        <w:spacing w:after="0" w:line="240" w:lineRule="auto"/>
        <w:ind w:firstLine="720"/>
        <w:jc w:val="center"/>
        <w:rPr>
          <w:rFonts w:ascii="Times New Roman" w:eastAsia="Times New Roman" w:hAnsi="Times New Roman" w:cs="Times New Roman"/>
          <w:b/>
          <w:sz w:val="18"/>
          <w:szCs w:val="18"/>
          <w:lang w:val="ru-RU" w:eastAsia="ru-RU"/>
        </w:rPr>
      </w:pPr>
    </w:p>
    <w:p w:rsidR="00FF7C5B" w:rsidRPr="00FF7C5B" w:rsidRDefault="00FF7C5B" w:rsidP="00FF7C5B">
      <w:pPr>
        <w:spacing w:after="0" w:line="240" w:lineRule="auto"/>
        <w:ind w:firstLine="720"/>
        <w:jc w:val="center"/>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val="ru-RU" w:eastAsia="ru-RU"/>
        </w:rPr>
        <w:t>Часть А.</w:t>
      </w:r>
    </w:p>
    <w:p w:rsidR="00FF7C5B" w:rsidRPr="00FF7C5B" w:rsidRDefault="00FF7C5B" w:rsidP="00FF7C5B">
      <w:pPr>
        <w:spacing w:after="0" w:line="240" w:lineRule="auto"/>
        <w:ind w:left="567" w:hanging="567"/>
        <w:jc w:val="both"/>
        <w:rPr>
          <w:rFonts w:ascii="Times New Roman" w:eastAsia="Times New Roman" w:hAnsi="Times New Roman" w:cs="Times New Roman"/>
          <w:i/>
          <w:sz w:val="24"/>
          <w:szCs w:val="24"/>
          <w:lang w:val="ru-RU" w:eastAsia="ru-RU"/>
        </w:rPr>
      </w:pPr>
      <w:r w:rsidRPr="00FF7C5B">
        <w:rPr>
          <w:rFonts w:ascii="Times New Roman" w:eastAsia="Times New Roman" w:hAnsi="Times New Roman" w:cs="Times New Roman"/>
          <w:b/>
          <w:sz w:val="24"/>
          <w:szCs w:val="24"/>
          <w:lang w:eastAsia="ru-RU"/>
        </w:rPr>
        <w:t>A</w:t>
      </w:r>
      <w:r w:rsidRPr="00FF7C5B">
        <w:rPr>
          <w:rFonts w:ascii="Times New Roman" w:eastAsia="Times New Roman" w:hAnsi="Times New Roman" w:cs="Times New Roman"/>
          <w:b/>
          <w:sz w:val="24"/>
          <w:szCs w:val="24"/>
          <w:lang w:val="ru-RU" w:eastAsia="ru-RU"/>
        </w:rPr>
        <w:t>1</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Согласно взглядам К.Линнея, виды организмов, в основном, возникли в результате:</w:t>
      </w:r>
    </w:p>
    <w:p w:rsidR="00FF7C5B" w:rsidRPr="00FF7C5B" w:rsidRDefault="00FF7C5B" w:rsidP="00FF7C5B">
      <w:pPr>
        <w:numPr>
          <w:ilvl w:val="0"/>
          <w:numId w:val="86"/>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прямого воздействия условий среды;</w:t>
      </w:r>
    </w:p>
    <w:p w:rsidR="00FF7C5B" w:rsidRPr="00FF7C5B" w:rsidRDefault="00FF7C5B" w:rsidP="00FF7C5B">
      <w:pPr>
        <w:numPr>
          <w:ilvl w:val="0"/>
          <w:numId w:val="86"/>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акта Божественного творения и гибридизации друг с другом;</w:t>
      </w:r>
    </w:p>
    <w:p w:rsidR="00FF7C5B" w:rsidRPr="00FF7C5B" w:rsidRDefault="00FF7C5B" w:rsidP="00FF7C5B">
      <w:pPr>
        <w:numPr>
          <w:ilvl w:val="0"/>
          <w:numId w:val="86"/>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постепенного усложнения в ходе эволюции;</w:t>
      </w:r>
    </w:p>
    <w:p w:rsidR="00FF7C5B" w:rsidRPr="00FF7C5B" w:rsidRDefault="00FF7C5B" w:rsidP="00FF7C5B">
      <w:pPr>
        <w:numPr>
          <w:ilvl w:val="0"/>
          <w:numId w:val="86"/>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наследственной изменчивости и гибридизации.</w:t>
      </w:r>
    </w:p>
    <w:p w:rsidR="00FF7C5B" w:rsidRPr="00FF7C5B" w:rsidRDefault="00FF7C5B" w:rsidP="00FF7C5B">
      <w:p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b/>
          <w:sz w:val="24"/>
          <w:szCs w:val="24"/>
          <w:lang w:val="ru-RU" w:eastAsia="ru-RU"/>
        </w:rPr>
        <w:t>А2.</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Многообразие видов живых организмов является результатом</w:t>
      </w:r>
      <w:r w:rsidRPr="00FF7C5B">
        <w:rPr>
          <w:rFonts w:ascii="Times New Roman" w:eastAsia="Times New Roman" w:hAnsi="Times New Roman" w:cs="Times New Roman"/>
          <w:sz w:val="24"/>
          <w:szCs w:val="24"/>
          <w:lang w:val="ru-RU" w:eastAsia="ru-RU"/>
        </w:rPr>
        <w:t>:</w:t>
      </w:r>
    </w:p>
    <w:p w:rsidR="00FF7C5B" w:rsidRPr="00FF7C5B" w:rsidRDefault="00FF7C5B" w:rsidP="00FF7C5B">
      <w:pPr>
        <w:numPr>
          <w:ilvl w:val="0"/>
          <w:numId w:val="87"/>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активного мутационного процесса;</w:t>
      </w:r>
    </w:p>
    <w:p w:rsidR="00FF7C5B" w:rsidRPr="00FF7C5B" w:rsidRDefault="00FF7C5B" w:rsidP="00FF7C5B">
      <w:pPr>
        <w:numPr>
          <w:ilvl w:val="0"/>
          <w:numId w:val="87"/>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эволюции;</w:t>
      </w:r>
    </w:p>
    <w:p w:rsidR="00FF7C5B" w:rsidRPr="00FF7C5B" w:rsidRDefault="00FF7C5B" w:rsidP="00FF7C5B">
      <w:pPr>
        <w:numPr>
          <w:ilvl w:val="0"/>
          <w:numId w:val="87"/>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межвидовой борьбы;</w:t>
      </w:r>
    </w:p>
    <w:p w:rsidR="00FF7C5B" w:rsidRPr="00FF7C5B" w:rsidRDefault="00FF7C5B" w:rsidP="00FF7C5B">
      <w:pPr>
        <w:numPr>
          <w:ilvl w:val="0"/>
          <w:numId w:val="87"/>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комбинативной изменчивости.</w:t>
      </w:r>
    </w:p>
    <w:p w:rsidR="00FF7C5B" w:rsidRPr="00FF7C5B" w:rsidRDefault="00FF7C5B" w:rsidP="00FF7C5B">
      <w:p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b/>
          <w:sz w:val="24"/>
          <w:szCs w:val="24"/>
          <w:lang w:val="ru-RU" w:eastAsia="ru-RU"/>
        </w:rPr>
        <w:t>А3</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Процесс, в результате которого выживают и оставляют после себя потомство преимущественно особи с полезными в данных условиях наследственными изменениями, называют:</w:t>
      </w:r>
    </w:p>
    <w:p w:rsidR="00FF7C5B" w:rsidRPr="00FF7C5B" w:rsidRDefault="00FF7C5B" w:rsidP="00FF7C5B">
      <w:pPr>
        <w:numPr>
          <w:ilvl w:val="0"/>
          <w:numId w:val="88"/>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дрейфом генов;</w:t>
      </w:r>
    </w:p>
    <w:p w:rsidR="00FF7C5B" w:rsidRPr="00FF7C5B" w:rsidRDefault="00FF7C5B" w:rsidP="00FF7C5B">
      <w:pPr>
        <w:numPr>
          <w:ilvl w:val="0"/>
          <w:numId w:val="88"/>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lastRenderedPageBreak/>
        <w:t>естественным отбором;</w:t>
      </w:r>
    </w:p>
    <w:p w:rsidR="00FF7C5B" w:rsidRPr="00FF7C5B" w:rsidRDefault="00FF7C5B" w:rsidP="00FF7C5B">
      <w:pPr>
        <w:numPr>
          <w:ilvl w:val="0"/>
          <w:numId w:val="88"/>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мутационной изменчивостью;</w:t>
      </w:r>
    </w:p>
    <w:p w:rsidR="00FF7C5B" w:rsidRPr="00FF7C5B" w:rsidRDefault="00FF7C5B" w:rsidP="00FF7C5B">
      <w:pPr>
        <w:numPr>
          <w:ilvl w:val="0"/>
          <w:numId w:val="88"/>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волками жизни.</w:t>
      </w:r>
    </w:p>
    <w:p w:rsidR="00FF7C5B" w:rsidRPr="00FF7C5B" w:rsidRDefault="00FF7C5B" w:rsidP="00FF7C5B">
      <w:pPr>
        <w:spacing w:after="0" w:line="240" w:lineRule="auto"/>
        <w:ind w:left="567" w:hanging="567"/>
        <w:jc w:val="both"/>
        <w:rPr>
          <w:rFonts w:ascii="Times New Roman" w:eastAsia="Times New Roman" w:hAnsi="Times New Roman" w:cs="Times New Roman"/>
          <w:i/>
          <w:sz w:val="24"/>
          <w:szCs w:val="24"/>
          <w:lang w:val="ru-RU" w:eastAsia="ru-RU"/>
        </w:rPr>
      </w:pPr>
      <w:r w:rsidRPr="00FF7C5B">
        <w:rPr>
          <w:rFonts w:ascii="Times New Roman" w:eastAsia="Times New Roman" w:hAnsi="Times New Roman" w:cs="Times New Roman"/>
          <w:b/>
          <w:sz w:val="24"/>
          <w:szCs w:val="24"/>
          <w:lang w:val="ru-RU" w:eastAsia="ru-RU"/>
        </w:rPr>
        <w:t>А4</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К палеонтологическим доказательствам эволюции относятся:</w:t>
      </w:r>
    </w:p>
    <w:p w:rsidR="00FF7C5B" w:rsidRPr="00FF7C5B" w:rsidRDefault="00FF7C5B" w:rsidP="00FF7C5B">
      <w:pPr>
        <w:numPr>
          <w:ilvl w:val="0"/>
          <w:numId w:val="89"/>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ископаемые переходные формы организмов;</w:t>
      </w:r>
    </w:p>
    <w:p w:rsidR="00FF7C5B" w:rsidRPr="00FF7C5B" w:rsidRDefault="00FF7C5B" w:rsidP="00FF7C5B">
      <w:pPr>
        <w:numPr>
          <w:ilvl w:val="0"/>
          <w:numId w:val="89"/>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атавизмы, проявляющиеся у разных групп организмов;</w:t>
      </w:r>
    </w:p>
    <w:p w:rsidR="00FF7C5B" w:rsidRPr="00FF7C5B" w:rsidRDefault="00FF7C5B" w:rsidP="00FF7C5B">
      <w:pPr>
        <w:numPr>
          <w:ilvl w:val="0"/>
          <w:numId w:val="89"/>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сходство зародышей у организмов разного вида;</w:t>
      </w:r>
    </w:p>
    <w:p w:rsidR="00FF7C5B" w:rsidRPr="00FF7C5B" w:rsidRDefault="00FF7C5B" w:rsidP="00FF7C5B">
      <w:pPr>
        <w:numPr>
          <w:ilvl w:val="0"/>
          <w:numId w:val="89"/>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наличие рудиментарных органов.</w:t>
      </w:r>
    </w:p>
    <w:p w:rsidR="00FF7C5B" w:rsidRPr="00FF7C5B" w:rsidRDefault="00FF7C5B" w:rsidP="00FF7C5B">
      <w:pPr>
        <w:spacing w:after="0" w:line="240" w:lineRule="auto"/>
        <w:ind w:left="567" w:hanging="567"/>
        <w:jc w:val="both"/>
        <w:rPr>
          <w:rFonts w:ascii="Times New Roman" w:eastAsia="Times New Roman" w:hAnsi="Times New Roman" w:cs="Times New Roman"/>
          <w:i/>
          <w:sz w:val="24"/>
          <w:szCs w:val="24"/>
          <w:lang w:val="ru-RU" w:eastAsia="ru-RU"/>
        </w:rPr>
      </w:pPr>
      <w:r w:rsidRPr="00FF7C5B">
        <w:rPr>
          <w:rFonts w:ascii="Times New Roman" w:eastAsia="Times New Roman" w:hAnsi="Times New Roman" w:cs="Times New Roman"/>
          <w:b/>
          <w:sz w:val="24"/>
          <w:szCs w:val="24"/>
          <w:lang w:val="ru-RU" w:eastAsia="ru-RU"/>
        </w:rPr>
        <w:t>А5.</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Ароморфозом, способствовавшим выходу позвоночных животных на сушу, было появление:</w:t>
      </w:r>
    </w:p>
    <w:p w:rsidR="00FF7C5B" w:rsidRPr="00FF7C5B" w:rsidRDefault="00FF7C5B" w:rsidP="00FF7C5B">
      <w:pPr>
        <w:numPr>
          <w:ilvl w:val="0"/>
          <w:numId w:val="90"/>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полового размножения;</w:t>
      </w:r>
    </w:p>
    <w:p w:rsidR="00FF7C5B" w:rsidRPr="00FF7C5B" w:rsidRDefault="00FF7C5B" w:rsidP="00FF7C5B">
      <w:pPr>
        <w:numPr>
          <w:ilvl w:val="0"/>
          <w:numId w:val="90"/>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двухкамерного сердца;</w:t>
      </w:r>
    </w:p>
    <w:p w:rsidR="00FF7C5B" w:rsidRPr="00FF7C5B" w:rsidRDefault="00FF7C5B" w:rsidP="00FF7C5B">
      <w:pPr>
        <w:numPr>
          <w:ilvl w:val="0"/>
          <w:numId w:val="90"/>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легочного дыхания;</w:t>
      </w:r>
    </w:p>
    <w:p w:rsidR="00FF7C5B" w:rsidRPr="00FF7C5B" w:rsidRDefault="00FF7C5B" w:rsidP="00FF7C5B">
      <w:pPr>
        <w:numPr>
          <w:ilvl w:val="0"/>
          <w:numId w:val="90"/>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теплокровности.</w:t>
      </w:r>
    </w:p>
    <w:p w:rsidR="00FF7C5B" w:rsidRPr="00FF7C5B" w:rsidRDefault="00FF7C5B" w:rsidP="00FF7C5B">
      <w:pPr>
        <w:tabs>
          <w:tab w:val="left" w:pos="0"/>
        </w:tabs>
        <w:spacing w:after="0" w:line="240" w:lineRule="auto"/>
        <w:ind w:left="567" w:hanging="567"/>
        <w:jc w:val="both"/>
        <w:rPr>
          <w:rFonts w:ascii="Times New Roman" w:eastAsia="Times New Roman" w:hAnsi="Times New Roman" w:cs="Times New Roman"/>
          <w:i/>
          <w:sz w:val="24"/>
          <w:szCs w:val="24"/>
          <w:lang w:val="ru-RU" w:eastAsia="ru-RU"/>
        </w:rPr>
      </w:pPr>
      <w:r w:rsidRPr="00FF7C5B">
        <w:rPr>
          <w:rFonts w:ascii="Times New Roman" w:eastAsia="Times New Roman" w:hAnsi="Times New Roman" w:cs="Times New Roman"/>
          <w:b/>
          <w:sz w:val="24"/>
          <w:szCs w:val="24"/>
          <w:lang w:val="ru-RU" w:eastAsia="ru-RU"/>
        </w:rPr>
        <w:t>А6</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Частные приспособления организмов к разным условиям среды без повышения уровня их организации – это:</w:t>
      </w:r>
    </w:p>
    <w:p w:rsidR="00FF7C5B" w:rsidRPr="00FF7C5B" w:rsidRDefault="00FF7C5B" w:rsidP="00FF7C5B">
      <w:pPr>
        <w:numPr>
          <w:ilvl w:val="0"/>
          <w:numId w:val="91"/>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ароморфоз;</w:t>
      </w:r>
    </w:p>
    <w:p w:rsidR="00FF7C5B" w:rsidRPr="00FF7C5B" w:rsidRDefault="00FF7C5B" w:rsidP="00FF7C5B">
      <w:pPr>
        <w:numPr>
          <w:ilvl w:val="0"/>
          <w:numId w:val="91"/>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дегенерация;</w:t>
      </w:r>
    </w:p>
    <w:p w:rsidR="00FF7C5B" w:rsidRPr="00FF7C5B" w:rsidRDefault="00FF7C5B" w:rsidP="00FF7C5B">
      <w:pPr>
        <w:numPr>
          <w:ilvl w:val="0"/>
          <w:numId w:val="91"/>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идиоадаптация;</w:t>
      </w:r>
    </w:p>
    <w:p w:rsidR="00FF7C5B" w:rsidRPr="00FF7C5B" w:rsidRDefault="00FF7C5B" w:rsidP="00FF7C5B">
      <w:pPr>
        <w:numPr>
          <w:ilvl w:val="0"/>
          <w:numId w:val="91"/>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мутация.</w:t>
      </w:r>
    </w:p>
    <w:p w:rsidR="00FF7C5B" w:rsidRPr="00FF7C5B" w:rsidRDefault="00FF7C5B" w:rsidP="00FF7C5B">
      <w:pPr>
        <w:spacing w:after="0" w:line="240" w:lineRule="auto"/>
        <w:ind w:left="567" w:hanging="567"/>
        <w:jc w:val="both"/>
        <w:rPr>
          <w:rFonts w:ascii="Times New Roman" w:eastAsia="Times New Roman" w:hAnsi="Times New Roman" w:cs="Times New Roman"/>
          <w:i/>
          <w:sz w:val="24"/>
          <w:szCs w:val="24"/>
          <w:lang w:val="ru-RU" w:eastAsia="ru-RU"/>
        </w:rPr>
      </w:pPr>
      <w:r w:rsidRPr="00FF7C5B">
        <w:rPr>
          <w:rFonts w:ascii="Times New Roman" w:eastAsia="Times New Roman" w:hAnsi="Times New Roman" w:cs="Times New Roman"/>
          <w:b/>
          <w:sz w:val="24"/>
          <w:szCs w:val="24"/>
          <w:lang w:val="ru-RU" w:eastAsia="ru-RU"/>
        </w:rPr>
        <w:t>А7.</w:t>
      </w:r>
      <w:r w:rsidRPr="00FF7C5B">
        <w:rPr>
          <w:rFonts w:ascii="Times New Roman" w:eastAsia="Times New Roman" w:hAnsi="Times New Roman" w:cs="Times New Roman"/>
          <w:sz w:val="24"/>
          <w:szCs w:val="24"/>
          <w:lang w:val="ru-RU" w:eastAsia="ru-RU"/>
        </w:rPr>
        <w:t xml:space="preserve"> </w:t>
      </w:r>
      <w:r w:rsidRPr="00FF7C5B">
        <w:rPr>
          <w:rFonts w:ascii="Times New Roman" w:eastAsia="Times New Roman" w:hAnsi="Times New Roman" w:cs="Times New Roman"/>
          <w:i/>
          <w:sz w:val="24"/>
          <w:szCs w:val="24"/>
          <w:lang w:val="ru-RU" w:eastAsia="ru-RU"/>
        </w:rPr>
        <w:t>Наиболее эффективной преградой для свободного скрещивания особей в популяции выступает изоляция:</w:t>
      </w:r>
    </w:p>
    <w:p w:rsidR="00FF7C5B" w:rsidRPr="00FF7C5B" w:rsidRDefault="00FF7C5B" w:rsidP="00FF7C5B">
      <w:pPr>
        <w:numPr>
          <w:ilvl w:val="0"/>
          <w:numId w:val="92"/>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генетическая;</w:t>
      </w:r>
    </w:p>
    <w:p w:rsidR="00FF7C5B" w:rsidRPr="00FF7C5B" w:rsidRDefault="00FF7C5B" w:rsidP="00FF7C5B">
      <w:pPr>
        <w:numPr>
          <w:ilvl w:val="0"/>
          <w:numId w:val="92"/>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этологическая;</w:t>
      </w:r>
    </w:p>
    <w:p w:rsidR="00FF7C5B" w:rsidRPr="00FF7C5B" w:rsidRDefault="00FF7C5B" w:rsidP="00FF7C5B">
      <w:pPr>
        <w:numPr>
          <w:ilvl w:val="0"/>
          <w:numId w:val="92"/>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экологическая;</w:t>
      </w:r>
    </w:p>
    <w:p w:rsidR="00FF7C5B" w:rsidRPr="00FF7C5B" w:rsidRDefault="00FF7C5B" w:rsidP="00FF7C5B">
      <w:pPr>
        <w:numPr>
          <w:ilvl w:val="0"/>
          <w:numId w:val="92"/>
        </w:numPr>
        <w:spacing w:after="0" w:line="240" w:lineRule="auto"/>
        <w:ind w:left="567" w:hanging="567"/>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географическая.</w:t>
      </w:r>
    </w:p>
    <w:p w:rsidR="00FF7C5B" w:rsidRPr="00FF7C5B" w:rsidRDefault="00FF7C5B" w:rsidP="00FF7C5B">
      <w:pPr>
        <w:spacing w:after="0" w:line="240" w:lineRule="auto"/>
        <w:ind w:firstLine="720"/>
        <w:jc w:val="center"/>
        <w:rPr>
          <w:rFonts w:ascii="Times New Roman" w:eastAsia="Times New Roman" w:hAnsi="Times New Roman" w:cs="Times New Roman"/>
          <w:b/>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val="ru-RU" w:eastAsia="ru-RU"/>
        </w:rPr>
        <w:t>Часть В.</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В задании В1 выберите 3 верных ответа из шести. Запишите выбранные буквы в алфавитном порядке.</w:t>
      </w:r>
    </w:p>
    <w:p w:rsidR="00FF7C5B" w:rsidRPr="00FF7C5B" w:rsidRDefault="00FF7C5B" w:rsidP="00FF7C5B">
      <w:pPr>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В1. Элементарными эволюционными факторами в популяции являются:</w:t>
      </w:r>
    </w:p>
    <w:p w:rsidR="00FF7C5B" w:rsidRPr="00FF7C5B" w:rsidRDefault="00FF7C5B" w:rsidP="00FF7C5B">
      <w:pPr>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а) мутации;</w:t>
      </w:r>
    </w:p>
    <w:p w:rsidR="00FF7C5B" w:rsidRPr="00FF7C5B" w:rsidRDefault="00FF7C5B" w:rsidP="00FF7C5B">
      <w:pPr>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б) изоляция;</w:t>
      </w:r>
    </w:p>
    <w:p w:rsidR="00FF7C5B" w:rsidRPr="00FF7C5B" w:rsidRDefault="00FF7C5B" w:rsidP="00FF7C5B">
      <w:pPr>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в) модификационная изменчивость;</w:t>
      </w:r>
    </w:p>
    <w:p w:rsidR="00FF7C5B" w:rsidRPr="00FF7C5B" w:rsidRDefault="00FF7C5B" w:rsidP="00FF7C5B">
      <w:pPr>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г) плотность популяции;</w:t>
      </w:r>
    </w:p>
    <w:p w:rsidR="00FF7C5B" w:rsidRPr="00FF7C5B" w:rsidRDefault="00FF7C5B" w:rsidP="00FF7C5B">
      <w:pPr>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д) недостаточная приспособленность особей;</w:t>
      </w:r>
    </w:p>
    <w:p w:rsidR="00FF7C5B" w:rsidRPr="00FF7C5B" w:rsidRDefault="00FF7C5B" w:rsidP="00FF7C5B">
      <w:pPr>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е) естественный отбор.</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Ответ:________________________</w:t>
      </w:r>
    </w:p>
    <w:p w:rsidR="00FF7C5B" w:rsidRPr="00FF7C5B" w:rsidRDefault="00FF7C5B" w:rsidP="00FF7C5B">
      <w:pPr>
        <w:spacing w:after="0" w:line="240" w:lineRule="auto"/>
        <w:ind w:firstLine="720"/>
        <w:jc w:val="both"/>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В2. Установите соответствие между признаком и направлением эволюции:</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2"/>
        <w:gridCol w:w="3184"/>
      </w:tblGrid>
      <w:tr w:rsidR="00FF7C5B" w:rsidRPr="00FF7C5B" w:rsidTr="00FF7C5B">
        <w:tc>
          <w:tcPr>
            <w:tcW w:w="7022" w:type="dxa"/>
            <w:tcBorders>
              <w:top w:val="single" w:sz="4" w:space="0" w:color="auto"/>
              <w:left w:val="single" w:sz="4" w:space="0" w:color="auto"/>
              <w:bottom w:val="single" w:sz="4" w:space="0" w:color="auto"/>
              <w:right w:val="single" w:sz="4" w:space="0" w:color="auto"/>
            </w:tcBorders>
            <w:vAlign w:val="center"/>
            <w:hideMark/>
          </w:tcPr>
          <w:p w:rsidR="00FF7C5B" w:rsidRPr="00FF7C5B" w:rsidRDefault="00FF7C5B" w:rsidP="00FF7C5B">
            <w:pPr>
              <w:spacing w:after="0"/>
              <w:jc w:val="center"/>
              <w:rPr>
                <w:rFonts w:ascii="Times New Roman" w:eastAsia="Times New Roman" w:hAnsi="Times New Roman" w:cs="Times New Roman"/>
                <w:sz w:val="24"/>
                <w:szCs w:val="24"/>
                <w:lang w:val="ru-RU"/>
              </w:rPr>
            </w:pPr>
            <w:r w:rsidRPr="00FF7C5B">
              <w:rPr>
                <w:rFonts w:ascii="Times New Roman" w:eastAsia="Times New Roman" w:hAnsi="Times New Roman" w:cs="Times New Roman"/>
                <w:sz w:val="24"/>
                <w:szCs w:val="24"/>
                <w:lang w:val="ru-RU"/>
              </w:rPr>
              <w:t>Признак</w:t>
            </w:r>
          </w:p>
        </w:tc>
        <w:tc>
          <w:tcPr>
            <w:tcW w:w="3184" w:type="dxa"/>
            <w:tcBorders>
              <w:top w:val="single" w:sz="4" w:space="0" w:color="auto"/>
              <w:left w:val="single" w:sz="4" w:space="0" w:color="auto"/>
              <w:bottom w:val="single" w:sz="4" w:space="0" w:color="auto"/>
              <w:right w:val="single" w:sz="4" w:space="0" w:color="auto"/>
            </w:tcBorders>
            <w:vAlign w:val="center"/>
            <w:hideMark/>
          </w:tcPr>
          <w:p w:rsidR="00FF7C5B" w:rsidRPr="00FF7C5B" w:rsidRDefault="00FF7C5B" w:rsidP="00FF7C5B">
            <w:pPr>
              <w:spacing w:after="0"/>
              <w:ind w:hanging="2"/>
              <w:jc w:val="center"/>
              <w:rPr>
                <w:rFonts w:ascii="Times New Roman" w:eastAsia="Times New Roman" w:hAnsi="Times New Roman" w:cs="Times New Roman"/>
                <w:sz w:val="24"/>
                <w:szCs w:val="24"/>
                <w:lang w:val="ru-RU"/>
              </w:rPr>
            </w:pPr>
            <w:r w:rsidRPr="00FF7C5B">
              <w:rPr>
                <w:rFonts w:ascii="Times New Roman" w:eastAsia="Times New Roman" w:hAnsi="Times New Roman" w:cs="Times New Roman"/>
                <w:sz w:val="24"/>
                <w:szCs w:val="24"/>
                <w:lang w:val="ru-RU"/>
              </w:rPr>
              <w:t>Направление эволюции</w:t>
            </w:r>
          </w:p>
        </w:tc>
      </w:tr>
      <w:tr w:rsidR="00FF7C5B" w:rsidRPr="00FF7C5B" w:rsidTr="00FF7C5B">
        <w:tc>
          <w:tcPr>
            <w:tcW w:w="7022" w:type="dxa"/>
            <w:tcBorders>
              <w:top w:val="single" w:sz="4" w:space="0" w:color="auto"/>
              <w:left w:val="single" w:sz="4" w:space="0" w:color="auto"/>
              <w:bottom w:val="single" w:sz="4" w:space="0" w:color="auto"/>
              <w:right w:val="single" w:sz="4" w:space="0" w:color="auto"/>
            </w:tcBorders>
            <w:hideMark/>
          </w:tcPr>
          <w:p w:rsidR="00FF7C5B" w:rsidRPr="00FF7C5B" w:rsidRDefault="00FF7C5B" w:rsidP="00FF7C5B">
            <w:pPr>
              <w:tabs>
                <w:tab w:val="left" w:pos="360"/>
              </w:tabs>
              <w:spacing w:after="0"/>
              <w:rPr>
                <w:rFonts w:ascii="Times New Roman" w:eastAsia="Times New Roman" w:hAnsi="Times New Roman" w:cs="Times New Roman"/>
                <w:sz w:val="24"/>
                <w:szCs w:val="24"/>
                <w:lang w:val="ru-RU"/>
              </w:rPr>
            </w:pPr>
            <w:r w:rsidRPr="00FF7C5B">
              <w:rPr>
                <w:rFonts w:ascii="Times New Roman" w:eastAsia="Times New Roman" w:hAnsi="Times New Roman" w:cs="Times New Roman"/>
                <w:sz w:val="24"/>
                <w:szCs w:val="24"/>
                <w:lang w:val="ru-RU"/>
              </w:rPr>
              <w:t>1. Повышение уровня общей энергии жизнедеятельности организма;</w:t>
            </w:r>
          </w:p>
          <w:p w:rsidR="00FF7C5B" w:rsidRPr="00FF7C5B" w:rsidRDefault="00FF7C5B" w:rsidP="00FF7C5B">
            <w:pPr>
              <w:tabs>
                <w:tab w:val="left" w:pos="360"/>
              </w:tabs>
              <w:spacing w:after="0"/>
              <w:rPr>
                <w:rFonts w:ascii="Times New Roman" w:eastAsia="Times New Roman" w:hAnsi="Times New Roman" w:cs="Times New Roman"/>
                <w:sz w:val="24"/>
                <w:szCs w:val="24"/>
                <w:lang w:val="ru-RU"/>
              </w:rPr>
            </w:pPr>
            <w:r w:rsidRPr="00FF7C5B">
              <w:rPr>
                <w:rFonts w:ascii="Times New Roman" w:eastAsia="Times New Roman" w:hAnsi="Times New Roman" w:cs="Times New Roman"/>
                <w:sz w:val="24"/>
                <w:szCs w:val="24"/>
                <w:lang w:val="ru-RU"/>
              </w:rPr>
              <w:t>2. Часто приводит к переходу в новую среду обитания;</w:t>
            </w:r>
          </w:p>
          <w:p w:rsidR="00FF7C5B" w:rsidRPr="00FF7C5B" w:rsidRDefault="00FF7C5B" w:rsidP="00FF7C5B">
            <w:pPr>
              <w:tabs>
                <w:tab w:val="left" w:pos="360"/>
              </w:tabs>
              <w:spacing w:after="0"/>
              <w:rPr>
                <w:rFonts w:ascii="Times New Roman" w:eastAsia="Times New Roman" w:hAnsi="Times New Roman" w:cs="Times New Roman"/>
                <w:sz w:val="24"/>
                <w:szCs w:val="24"/>
                <w:lang w:val="ru-RU"/>
              </w:rPr>
            </w:pPr>
            <w:r w:rsidRPr="00FF7C5B">
              <w:rPr>
                <w:rFonts w:ascii="Times New Roman" w:eastAsia="Times New Roman" w:hAnsi="Times New Roman" w:cs="Times New Roman"/>
                <w:sz w:val="24"/>
                <w:szCs w:val="24"/>
                <w:lang w:val="ru-RU"/>
              </w:rPr>
              <w:t>3. Открывают возможность прогрессивного развития организмов без повышения уровня организации;</w:t>
            </w:r>
          </w:p>
          <w:p w:rsidR="00FF7C5B" w:rsidRPr="00FF7C5B" w:rsidRDefault="00FF7C5B" w:rsidP="00FF7C5B">
            <w:pPr>
              <w:tabs>
                <w:tab w:val="left" w:pos="360"/>
              </w:tabs>
              <w:spacing w:after="0"/>
              <w:rPr>
                <w:rFonts w:ascii="Times New Roman" w:eastAsia="Times New Roman" w:hAnsi="Times New Roman" w:cs="Times New Roman"/>
                <w:sz w:val="24"/>
                <w:szCs w:val="24"/>
                <w:lang w:val="ru-RU"/>
              </w:rPr>
            </w:pPr>
            <w:r w:rsidRPr="00FF7C5B">
              <w:rPr>
                <w:rFonts w:ascii="Times New Roman" w:eastAsia="Times New Roman" w:hAnsi="Times New Roman" w:cs="Times New Roman"/>
                <w:sz w:val="24"/>
                <w:szCs w:val="24"/>
                <w:lang w:val="ru-RU"/>
              </w:rPr>
              <w:t>4. Приспособления к специальным условиям среды, полезные в борьбе за существование;</w:t>
            </w:r>
          </w:p>
          <w:p w:rsidR="00FF7C5B" w:rsidRPr="00FF7C5B" w:rsidRDefault="00FF7C5B" w:rsidP="00FF7C5B">
            <w:pPr>
              <w:tabs>
                <w:tab w:val="left" w:pos="360"/>
              </w:tabs>
              <w:spacing w:after="0"/>
              <w:rPr>
                <w:rFonts w:ascii="Times New Roman" w:eastAsia="Times New Roman" w:hAnsi="Times New Roman" w:cs="Times New Roman"/>
                <w:sz w:val="24"/>
                <w:szCs w:val="24"/>
                <w:lang w:val="ru-RU"/>
              </w:rPr>
            </w:pPr>
            <w:r w:rsidRPr="00FF7C5B">
              <w:rPr>
                <w:rFonts w:ascii="Times New Roman" w:eastAsia="Times New Roman" w:hAnsi="Times New Roman" w:cs="Times New Roman"/>
                <w:sz w:val="24"/>
                <w:szCs w:val="24"/>
                <w:lang w:val="ru-RU"/>
              </w:rPr>
              <w:t>5. Эволюционное преобразование, повышающее уровень организации организма.</w:t>
            </w:r>
          </w:p>
          <w:p w:rsidR="00FF7C5B" w:rsidRPr="00FF7C5B" w:rsidRDefault="00FF7C5B" w:rsidP="00FF7C5B">
            <w:pPr>
              <w:tabs>
                <w:tab w:val="left" w:pos="360"/>
              </w:tabs>
              <w:spacing w:after="0"/>
              <w:rPr>
                <w:rFonts w:ascii="Times New Roman" w:eastAsia="Times New Roman" w:hAnsi="Times New Roman" w:cs="Times New Roman"/>
                <w:sz w:val="24"/>
                <w:szCs w:val="24"/>
                <w:lang w:val="ru-RU"/>
              </w:rPr>
            </w:pPr>
            <w:r w:rsidRPr="00FF7C5B">
              <w:rPr>
                <w:rFonts w:ascii="Times New Roman" w:eastAsia="Times New Roman" w:hAnsi="Times New Roman" w:cs="Times New Roman"/>
                <w:sz w:val="24"/>
                <w:szCs w:val="24"/>
                <w:lang w:val="ru-RU"/>
              </w:rPr>
              <w:t>6. Занимают более длительные периоды после крупных эволюционных преобразований.</w:t>
            </w:r>
          </w:p>
        </w:tc>
        <w:tc>
          <w:tcPr>
            <w:tcW w:w="3184" w:type="dxa"/>
            <w:tcBorders>
              <w:top w:val="single" w:sz="4" w:space="0" w:color="auto"/>
              <w:left w:val="single" w:sz="4" w:space="0" w:color="auto"/>
              <w:bottom w:val="single" w:sz="4" w:space="0" w:color="auto"/>
              <w:right w:val="single" w:sz="4" w:space="0" w:color="auto"/>
            </w:tcBorders>
            <w:hideMark/>
          </w:tcPr>
          <w:p w:rsidR="00FF7C5B" w:rsidRPr="00FF7C5B" w:rsidRDefault="00FF7C5B" w:rsidP="00FF7C5B">
            <w:pPr>
              <w:spacing w:after="0"/>
              <w:jc w:val="both"/>
              <w:rPr>
                <w:rFonts w:ascii="Times New Roman" w:eastAsia="Times New Roman" w:hAnsi="Times New Roman" w:cs="Times New Roman"/>
                <w:sz w:val="24"/>
                <w:szCs w:val="24"/>
                <w:lang w:val="ru-RU"/>
              </w:rPr>
            </w:pPr>
            <w:r w:rsidRPr="00FF7C5B">
              <w:rPr>
                <w:rFonts w:ascii="Times New Roman" w:eastAsia="Times New Roman" w:hAnsi="Times New Roman" w:cs="Times New Roman"/>
                <w:sz w:val="24"/>
                <w:szCs w:val="24"/>
                <w:lang w:val="ru-RU"/>
              </w:rPr>
              <w:t>А) Ароморфоз.</w:t>
            </w:r>
          </w:p>
          <w:p w:rsidR="00FF7C5B" w:rsidRPr="00FF7C5B" w:rsidRDefault="00FF7C5B" w:rsidP="00FF7C5B">
            <w:pPr>
              <w:spacing w:after="0"/>
              <w:jc w:val="both"/>
              <w:rPr>
                <w:rFonts w:ascii="Times New Roman" w:eastAsia="Times New Roman" w:hAnsi="Times New Roman" w:cs="Times New Roman"/>
                <w:sz w:val="24"/>
                <w:szCs w:val="24"/>
                <w:lang w:val="ru-RU"/>
              </w:rPr>
            </w:pPr>
            <w:r w:rsidRPr="00FF7C5B">
              <w:rPr>
                <w:rFonts w:ascii="Times New Roman" w:eastAsia="Times New Roman" w:hAnsi="Times New Roman" w:cs="Times New Roman"/>
                <w:sz w:val="24"/>
                <w:szCs w:val="24"/>
                <w:lang w:val="ru-RU"/>
              </w:rPr>
              <w:t>Б) Идиоадаптация.</w:t>
            </w:r>
          </w:p>
        </w:tc>
      </w:tr>
    </w:tbl>
    <w:p w:rsidR="00FF7C5B" w:rsidRPr="00FF7C5B" w:rsidRDefault="00FF7C5B" w:rsidP="00FF7C5B">
      <w:pPr>
        <w:spacing w:after="0" w:line="240" w:lineRule="auto"/>
        <w:jc w:val="both"/>
        <w:rPr>
          <w:rFonts w:ascii="Times New Roman" w:eastAsia="Times New Roman" w:hAnsi="Times New Roman" w:cs="Times New Roman"/>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4"/>
        <w:gridCol w:w="1595"/>
        <w:gridCol w:w="1596"/>
        <w:gridCol w:w="1596"/>
        <w:gridCol w:w="1596"/>
      </w:tblGrid>
      <w:tr w:rsidR="00FF7C5B" w:rsidRPr="00FF7C5B" w:rsidTr="00FF7C5B">
        <w:tc>
          <w:tcPr>
            <w:tcW w:w="1689" w:type="dxa"/>
            <w:tcBorders>
              <w:top w:val="single" w:sz="4" w:space="0" w:color="auto"/>
              <w:left w:val="single" w:sz="4" w:space="0" w:color="auto"/>
              <w:bottom w:val="single" w:sz="4" w:space="0" w:color="auto"/>
              <w:right w:val="single" w:sz="4" w:space="0" w:color="auto"/>
            </w:tcBorders>
            <w:hideMark/>
          </w:tcPr>
          <w:p w:rsidR="00FF7C5B" w:rsidRPr="00FF7C5B" w:rsidRDefault="00FF7C5B" w:rsidP="00FF7C5B">
            <w:pPr>
              <w:spacing w:after="0"/>
              <w:jc w:val="center"/>
              <w:rPr>
                <w:rFonts w:ascii="Times New Roman" w:eastAsia="Times New Roman" w:hAnsi="Times New Roman" w:cs="Times New Roman"/>
                <w:sz w:val="28"/>
                <w:szCs w:val="28"/>
                <w:lang w:val="ru-RU"/>
              </w:rPr>
            </w:pPr>
            <w:r w:rsidRPr="00FF7C5B">
              <w:rPr>
                <w:rFonts w:ascii="Times New Roman" w:eastAsia="Times New Roman" w:hAnsi="Times New Roman" w:cs="Times New Roman"/>
                <w:sz w:val="28"/>
                <w:szCs w:val="28"/>
                <w:lang w:val="ru-RU"/>
              </w:rPr>
              <w:t>1.</w:t>
            </w:r>
          </w:p>
        </w:tc>
        <w:tc>
          <w:tcPr>
            <w:tcW w:w="1689" w:type="dxa"/>
            <w:tcBorders>
              <w:top w:val="single" w:sz="4" w:space="0" w:color="auto"/>
              <w:left w:val="single" w:sz="4" w:space="0" w:color="auto"/>
              <w:bottom w:val="single" w:sz="4" w:space="0" w:color="auto"/>
              <w:right w:val="single" w:sz="4" w:space="0" w:color="auto"/>
            </w:tcBorders>
            <w:hideMark/>
          </w:tcPr>
          <w:p w:rsidR="00FF7C5B" w:rsidRPr="00FF7C5B" w:rsidRDefault="00FF7C5B" w:rsidP="00FF7C5B">
            <w:pPr>
              <w:spacing w:after="0"/>
              <w:jc w:val="center"/>
              <w:rPr>
                <w:rFonts w:ascii="Times New Roman" w:eastAsia="Times New Roman" w:hAnsi="Times New Roman" w:cs="Times New Roman"/>
                <w:sz w:val="28"/>
                <w:szCs w:val="28"/>
                <w:lang w:val="ru-RU"/>
              </w:rPr>
            </w:pPr>
            <w:r w:rsidRPr="00FF7C5B">
              <w:rPr>
                <w:rFonts w:ascii="Times New Roman" w:eastAsia="Times New Roman" w:hAnsi="Times New Roman" w:cs="Times New Roman"/>
                <w:sz w:val="28"/>
                <w:szCs w:val="28"/>
                <w:lang w:val="ru-RU"/>
              </w:rPr>
              <w:t>2.</w:t>
            </w:r>
          </w:p>
        </w:tc>
        <w:tc>
          <w:tcPr>
            <w:tcW w:w="1689" w:type="dxa"/>
            <w:tcBorders>
              <w:top w:val="single" w:sz="4" w:space="0" w:color="auto"/>
              <w:left w:val="single" w:sz="4" w:space="0" w:color="auto"/>
              <w:bottom w:val="single" w:sz="4" w:space="0" w:color="auto"/>
              <w:right w:val="single" w:sz="4" w:space="0" w:color="auto"/>
            </w:tcBorders>
            <w:hideMark/>
          </w:tcPr>
          <w:p w:rsidR="00FF7C5B" w:rsidRPr="00FF7C5B" w:rsidRDefault="00FF7C5B" w:rsidP="00FF7C5B">
            <w:pPr>
              <w:spacing w:after="0"/>
              <w:jc w:val="center"/>
              <w:rPr>
                <w:rFonts w:ascii="Times New Roman" w:eastAsia="Times New Roman" w:hAnsi="Times New Roman" w:cs="Times New Roman"/>
                <w:sz w:val="28"/>
                <w:szCs w:val="28"/>
                <w:lang w:val="ru-RU"/>
              </w:rPr>
            </w:pPr>
            <w:r w:rsidRPr="00FF7C5B">
              <w:rPr>
                <w:rFonts w:ascii="Times New Roman" w:eastAsia="Times New Roman" w:hAnsi="Times New Roman" w:cs="Times New Roman"/>
                <w:sz w:val="28"/>
                <w:szCs w:val="28"/>
                <w:lang w:val="ru-RU"/>
              </w:rPr>
              <w:t>3.</w:t>
            </w:r>
          </w:p>
        </w:tc>
        <w:tc>
          <w:tcPr>
            <w:tcW w:w="1690" w:type="dxa"/>
            <w:tcBorders>
              <w:top w:val="single" w:sz="4" w:space="0" w:color="auto"/>
              <w:left w:val="single" w:sz="4" w:space="0" w:color="auto"/>
              <w:bottom w:val="single" w:sz="4" w:space="0" w:color="auto"/>
              <w:right w:val="single" w:sz="4" w:space="0" w:color="auto"/>
            </w:tcBorders>
            <w:hideMark/>
          </w:tcPr>
          <w:p w:rsidR="00FF7C5B" w:rsidRPr="00FF7C5B" w:rsidRDefault="00FF7C5B" w:rsidP="00FF7C5B">
            <w:pPr>
              <w:spacing w:after="0"/>
              <w:jc w:val="center"/>
              <w:rPr>
                <w:rFonts w:ascii="Times New Roman" w:eastAsia="Times New Roman" w:hAnsi="Times New Roman" w:cs="Times New Roman"/>
                <w:sz w:val="28"/>
                <w:szCs w:val="28"/>
                <w:lang w:val="ru-RU"/>
              </w:rPr>
            </w:pPr>
            <w:r w:rsidRPr="00FF7C5B">
              <w:rPr>
                <w:rFonts w:ascii="Times New Roman" w:eastAsia="Times New Roman" w:hAnsi="Times New Roman" w:cs="Times New Roman"/>
                <w:sz w:val="28"/>
                <w:szCs w:val="28"/>
                <w:lang w:val="ru-RU"/>
              </w:rPr>
              <w:t>4.</w:t>
            </w:r>
          </w:p>
        </w:tc>
        <w:tc>
          <w:tcPr>
            <w:tcW w:w="1690" w:type="dxa"/>
            <w:tcBorders>
              <w:top w:val="single" w:sz="4" w:space="0" w:color="auto"/>
              <w:left w:val="single" w:sz="4" w:space="0" w:color="auto"/>
              <w:bottom w:val="single" w:sz="4" w:space="0" w:color="auto"/>
              <w:right w:val="single" w:sz="4" w:space="0" w:color="auto"/>
            </w:tcBorders>
            <w:hideMark/>
          </w:tcPr>
          <w:p w:rsidR="00FF7C5B" w:rsidRPr="00FF7C5B" w:rsidRDefault="00FF7C5B" w:rsidP="00FF7C5B">
            <w:pPr>
              <w:spacing w:after="0"/>
              <w:jc w:val="center"/>
              <w:rPr>
                <w:rFonts w:ascii="Times New Roman" w:eastAsia="Times New Roman" w:hAnsi="Times New Roman" w:cs="Times New Roman"/>
                <w:sz w:val="28"/>
                <w:szCs w:val="28"/>
                <w:lang w:val="ru-RU"/>
              </w:rPr>
            </w:pPr>
            <w:r w:rsidRPr="00FF7C5B">
              <w:rPr>
                <w:rFonts w:ascii="Times New Roman" w:eastAsia="Times New Roman" w:hAnsi="Times New Roman" w:cs="Times New Roman"/>
                <w:sz w:val="28"/>
                <w:szCs w:val="28"/>
                <w:lang w:val="ru-RU"/>
              </w:rPr>
              <w:t>5.</w:t>
            </w:r>
          </w:p>
        </w:tc>
        <w:tc>
          <w:tcPr>
            <w:tcW w:w="1690" w:type="dxa"/>
            <w:tcBorders>
              <w:top w:val="single" w:sz="4" w:space="0" w:color="auto"/>
              <w:left w:val="single" w:sz="4" w:space="0" w:color="auto"/>
              <w:bottom w:val="single" w:sz="4" w:space="0" w:color="auto"/>
              <w:right w:val="single" w:sz="4" w:space="0" w:color="auto"/>
            </w:tcBorders>
            <w:hideMark/>
          </w:tcPr>
          <w:p w:rsidR="00FF7C5B" w:rsidRPr="00FF7C5B" w:rsidRDefault="00FF7C5B" w:rsidP="00FF7C5B">
            <w:pPr>
              <w:spacing w:after="0"/>
              <w:jc w:val="center"/>
              <w:rPr>
                <w:rFonts w:ascii="Times New Roman" w:eastAsia="Times New Roman" w:hAnsi="Times New Roman" w:cs="Times New Roman"/>
                <w:sz w:val="28"/>
                <w:szCs w:val="28"/>
                <w:lang w:val="ru-RU"/>
              </w:rPr>
            </w:pPr>
            <w:r w:rsidRPr="00FF7C5B">
              <w:rPr>
                <w:rFonts w:ascii="Times New Roman" w:eastAsia="Times New Roman" w:hAnsi="Times New Roman" w:cs="Times New Roman"/>
                <w:sz w:val="28"/>
                <w:szCs w:val="28"/>
                <w:lang w:val="ru-RU"/>
              </w:rPr>
              <w:t>6.</w:t>
            </w:r>
          </w:p>
        </w:tc>
      </w:tr>
      <w:tr w:rsidR="00FF7C5B" w:rsidRPr="00FF7C5B" w:rsidTr="00FF7C5B">
        <w:tc>
          <w:tcPr>
            <w:tcW w:w="1689" w:type="dxa"/>
            <w:tcBorders>
              <w:top w:val="single" w:sz="4" w:space="0" w:color="auto"/>
              <w:left w:val="single" w:sz="4" w:space="0" w:color="auto"/>
              <w:bottom w:val="single" w:sz="4" w:space="0" w:color="auto"/>
              <w:right w:val="single" w:sz="4" w:space="0" w:color="auto"/>
            </w:tcBorders>
          </w:tcPr>
          <w:p w:rsidR="00FF7C5B" w:rsidRPr="00FF7C5B" w:rsidRDefault="00FF7C5B" w:rsidP="00FF7C5B">
            <w:pPr>
              <w:spacing w:after="0"/>
              <w:jc w:val="both"/>
              <w:rPr>
                <w:rFonts w:ascii="Times New Roman" w:eastAsia="Times New Roman" w:hAnsi="Times New Roman" w:cs="Times New Roman"/>
                <w:sz w:val="28"/>
                <w:szCs w:val="28"/>
                <w:lang w:val="ru-RU"/>
              </w:rPr>
            </w:pPr>
          </w:p>
        </w:tc>
        <w:tc>
          <w:tcPr>
            <w:tcW w:w="1689" w:type="dxa"/>
            <w:tcBorders>
              <w:top w:val="single" w:sz="4" w:space="0" w:color="auto"/>
              <w:left w:val="single" w:sz="4" w:space="0" w:color="auto"/>
              <w:bottom w:val="single" w:sz="4" w:space="0" w:color="auto"/>
              <w:right w:val="single" w:sz="4" w:space="0" w:color="auto"/>
            </w:tcBorders>
          </w:tcPr>
          <w:p w:rsidR="00FF7C5B" w:rsidRPr="00FF7C5B" w:rsidRDefault="00FF7C5B" w:rsidP="00FF7C5B">
            <w:pPr>
              <w:spacing w:after="0"/>
              <w:jc w:val="both"/>
              <w:rPr>
                <w:rFonts w:ascii="Times New Roman" w:eastAsia="Times New Roman" w:hAnsi="Times New Roman" w:cs="Times New Roman"/>
                <w:sz w:val="28"/>
                <w:szCs w:val="28"/>
                <w:lang w:val="ru-RU"/>
              </w:rPr>
            </w:pPr>
          </w:p>
        </w:tc>
        <w:tc>
          <w:tcPr>
            <w:tcW w:w="1689" w:type="dxa"/>
            <w:tcBorders>
              <w:top w:val="single" w:sz="4" w:space="0" w:color="auto"/>
              <w:left w:val="single" w:sz="4" w:space="0" w:color="auto"/>
              <w:bottom w:val="single" w:sz="4" w:space="0" w:color="auto"/>
              <w:right w:val="single" w:sz="4" w:space="0" w:color="auto"/>
            </w:tcBorders>
          </w:tcPr>
          <w:p w:rsidR="00FF7C5B" w:rsidRPr="00FF7C5B" w:rsidRDefault="00FF7C5B" w:rsidP="00FF7C5B">
            <w:pPr>
              <w:spacing w:after="0"/>
              <w:jc w:val="both"/>
              <w:rPr>
                <w:rFonts w:ascii="Times New Roman" w:eastAsia="Times New Roman" w:hAnsi="Times New Roman" w:cs="Times New Roman"/>
                <w:sz w:val="28"/>
                <w:szCs w:val="28"/>
                <w:lang w:val="ru-RU"/>
              </w:rPr>
            </w:pPr>
          </w:p>
        </w:tc>
        <w:tc>
          <w:tcPr>
            <w:tcW w:w="1690" w:type="dxa"/>
            <w:tcBorders>
              <w:top w:val="single" w:sz="4" w:space="0" w:color="auto"/>
              <w:left w:val="single" w:sz="4" w:space="0" w:color="auto"/>
              <w:bottom w:val="single" w:sz="4" w:space="0" w:color="auto"/>
              <w:right w:val="single" w:sz="4" w:space="0" w:color="auto"/>
            </w:tcBorders>
          </w:tcPr>
          <w:p w:rsidR="00FF7C5B" w:rsidRPr="00FF7C5B" w:rsidRDefault="00FF7C5B" w:rsidP="00FF7C5B">
            <w:pPr>
              <w:spacing w:after="0"/>
              <w:jc w:val="both"/>
              <w:rPr>
                <w:rFonts w:ascii="Times New Roman" w:eastAsia="Times New Roman" w:hAnsi="Times New Roman" w:cs="Times New Roman"/>
                <w:sz w:val="28"/>
                <w:szCs w:val="28"/>
                <w:lang w:val="ru-RU"/>
              </w:rPr>
            </w:pPr>
          </w:p>
        </w:tc>
        <w:tc>
          <w:tcPr>
            <w:tcW w:w="1690" w:type="dxa"/>
            <w:tcBorders>
              <w:top w:val="single" w:sz="4" w:space="0" w:color="auto"/>
              <w:left w:val="single" w:sz="4" w:space="0" w:color="auto"/>
              <w:bottom w:val="single" w:sz="4" w:space="0" w:color="auto"/>
              <w:right w:val="single" w:sz="4" w:space="0" w:color="auto"/>
            </w:tcBorders>
          </w:tcPr>
          <w:p w:rsidR="00FF7C5B" w:rsidRPr="00FF7C5B" w:rsidRDefault="00FF7C5B" w:rsidP="00FF7C5B">
            <w:pPr>
              <w:spacing w:after="0"/>
              <w:jc w:val="both"/>
              <w:rPr>
                <w:rFonts w:ascii="Times New Roman" w:eastAsia="Times New Roman" w:hAnsi="Times New Roman" w:cs="Times New Roman"/>
                <w:sz w:val="28"/>
                <w:szCs w:val="28"/>
                <w:lang w:val="ru-RU"/>
              </w:rPr>
            </w:pPr>
          </w:p>
        </w:tc>
        <w:tc>
          <w:tcPr>
            <w:tcW w:w="1690" w:type="dxa"/>
            <w:tcBorders>
              <w:top w:val="single" w:sz="4" w:space="0" w:color="auto"/>
              <w:left w:val="single" w:sz="4" w:space="0" w:color="auto"/>
              <w:bottom w:val="single" w:sz="4" w:space="0" w:color="auto"/>
              <w:right w:val="single" w:sz="4" w:space="0" w:color="auto"/>
            </w:tcBorders>
          </w:tcPr>
          <w:p w:rsidR="00FF7C5B" w:rsidRPr="00FF7C5B" w:rsidRDefault="00FF7C5B" w:rsidP="00FF7C5B">
            <w:pPr>
              <w:spacing w:after="0"/>
              <w:jc w:val="both"/>
              <w:rPr>
                <w:rFonts w:ascii="Times New Roman" w:eastAsia="Times New Roman" w:hAnsi="Times New Roman" w:cs="Times New Roman"/>
                <w:sz w:val="28"/>
                <w:szCs w:val="28"/>
                <w:lang w:val="ru-RU"/>
              </w:rPr>
            </w:pPr>
          </w:p>
        </w:tc>
      </w:tr>
    </w:tbl>
    <w:p w:rsidR="00FF7C5B" w:rsidRPr="00FF7C5B" w:rsidRDefault="00FF7C5B" w:rsidP="00FF7C5B">
      <w:pPr>
        <w:spacing w:after="0" w:line="240" w:lineRule="auto"/>
        <w:jc w:val="both"/>
        <w:rPr>
          <w:rFonts w:ascii="Times New Roman" w:eastAsia="Times New Roman" w:hAnsi="Times New Roman" w:cs="Times New Roman"/>
          <w:sz w:val="28"/>
          <w:szCs w:val="28"/>
          <w:lang w:val="ru-RU" w:eastAsia="ru-RU"/>
        </w:rPr>
      </w:pPr>
    </w:p>
    <w:p w:rsidR="00FF7C5B" w:rsidRPr="00FF7C5B" w:rsidRDefault="00FF7C5B" w:rsidP="00FF7C5B">
      <w:pPr>
        <w:spacing w:after="0" w:line="240" w:lineRule="auto"/>
        <w:jc w:val="center"/>
        <w:rPr>
          <w:rFonts w:ascii="Times New Roman" w:eastAsia="Times New Roman" w:hAnsi="Times New Roman" w:cs="Times New Roman"/>
          <w:b/>
          <w:sz w:val="24"/>
          <w:szCs w:val="24"/>
          <w:lang w:eastAsia="ru-RU"/>
        </w:rPr>
      </w:pPr>
    </w:p>
    <w:p w:rsidR="00FF7C5B" w:rsidRPr="00FF7C5B" w:rsidRDefault="00FF7C5B" w:rsidP="00FF7C5B">
      <w:pPr>
        <w:spacing w:after="0" w:line="240" w:lineRule="auto"/>
        <w:jc w:val="center"/>
        <w:rPr>
          <w:rFonts w:ascii="Times New Roman" w:eastAsia="Times New Roman" w:hAnsi="Times New Roman" w:cs="Times New Roman"/>
          <w:b/>
          <w:sz w:val="24"/>
          <w:szCs w:val="24"/>
          <w:lang w:val="ru-RU" w:eastAsia="ru-RU"/>
        </w:rPr>
      </w:pPr>
      <w:r w:rsidRPr="00FF7C5B">
        <w:rPr>
          <w:rFonts w:ascii="Times New Roman" w:eastAsia="Times New Roman" w:hAnsi="Times New Roman" w:cs="Times New Roman"/>
          <w:b/>
          <w:sz w:val="24"/>
          <w:szCs w:val="24"/>
          <w:lang w:val="ru-RU" w:eastAsia="ru-RU"/>
        </w:rPr>
        <w:t>Часть С.</w:t>
      </w:r>
    </w:p>
    <w:p w:rsidR="00FF7C5B" w:rsidRPr="00FF7C5B" w:rsidRDefault="00FF7C5B" w:rsidP="00FF7C5B">
      <w:pPr>
        <w:spacing w:after="0" w:line="240" w:lineRule="auto"/>
        <w:jc w:val="both"/>
        <w:rPr>
          <w:rFonts w:ascii="Times New Roman" w:eastAsia="Times New Roman" w:hAnsi="Times New Roman" w:cs="Times New Roman"/>
          <w:sz w:val="24"/>
          <w:szCs w:val="24"/>
          <w:lang w:val="ru-RU" w:eastAsia="ru-RU"/>
        </w:rPr>
      </w:pPr>
      <w:r w:rsidRPr="00FF7C5B">
        <w:rPr>
          <w:rFonts w:ascii="Times New Roman" w:eastAsia="Times New Roman" w:hAnsi="Times New Roman" w:cs="Times New Roman"/>
          <w:sz w:val="24"/>
          <w:szCs w:val="24"/>
          <w:lang w:val="ru-RU" w:eastAsia="ru-RU"/>
        </w:rPr>
        <w:t>С1. По</w:t>
      </w:r>
      <w:r w:rsidRPr="00FF7C5B">
        <w:rPr>
          <w:rFonts w:ascii="Times New Roman" w:eastAsia="Times New Roman" w:hAnsi="Times New Roman" w:cs="Times New Roman"/>
          <w:sz w:val="24"/>
          <w:szCs w:val="24"/>
          <w:lang w:val="ru-RU" w:eastAsia="ru-RU"/>
        </w:rPr>
        <w:softHyphen/>
        <w:t>че</w:t>
      </w:r>
      <w:r w:rsidRPr="00FF7C5B">
        <w:rPr>
          <w:rFonts w:ascii="Times New Roman" w:eastAsia="Times New Roman" w:hAnsi="Times New Roman" w:cs="Times New Roman"/>
          <w:sz w:val="24"/>
          <w:szCs w:val="24"/>
          <w:lang w:val="ru-RU" w:eastAsia="ru-RU"/>
        </w:rPr>
        <w:softHyphen/>
        <w:t>му по</w:t>
      </w:r>
      <w:r w:rsidRPr="00FF7C5B">
        <w:rPr>
          <w:rFonts w:ascii="Times New Roman" w:eastAsia="Times New Roman" w:hAnsi="Times New Roman" w:cs="Times New Roman"/>
          <w:sz w:val="24"/>
          <w:szCs w:val="24"/>
          <w:lang w:val="ru-RU" w:eastAsia="ru-RU"/>
        </w:rPr>
        <w:softHyphen/>
        <w:t>кры</w:t>
      </w:r>
      <w:r w:rsidRPr="00FF7C5B">
        <w:rPr>
          <w:rFonts w:ascii="Times New Roman" w:eastAsia="Times New Roman" w:hAnsi="Times New Roman" w:cs="Times New Roman"/>
          <w:sz w:val="24"/>
          <w:szCs w:val="24"/>
          <w:lang w:val="ru-RU" w:eastAsia="ru-RU"/>
        </w:rPr>
        <w:softHyphen/>
        <w:t>то</w:t>
      </w:r>
      <w:r w:rsidRPr="00FF7C5B">
        <w:rPr>
          <w:rFonts w:ascii="Times New Roman" w:eastAsia="Times New Roman" w:hAnsi="Times New Roman" w:cs="Times New Roman"/>
          <w:sz w:val="24"/>
          <w:szCs w:val="24"/>
          <w:lang w:val="ru-RU" w:eastAsia="ru-RU"/>
        </w:rPr>
        <w:softHyphen/>
        <w:t>се</w:t>
      </w:r>
      <w:r w:rsidRPr="00FF7C5B">
        <w:rPr>
          <w:rFonts w:ascii="Times New Roman" w:eastAsia="Times New Roman" w:hAnsi="Times New Roman" w:cs="Times New Roman"/>
          <w:sz w:val="24"/>
          <w:szCs w:val="24"/>
          <w:lang w:val="ru-RU" w:eastAsia="ru-RU"/>
        </w:rPr>
        <w:softHyphen/>
        <w:t>мен</w:t>
      </w:r>
      <w:r w:rsidRPr="00FF7C5B">
        <w:rPr>
          <w:rFonts w:ascii="Times New Roman" w:eastAsia="Times New Roman" w:hAnsi="Times New Roman" w:cs="Times New Roman"/>
          <w:sz w:val="24"/>
          <w:szCs w:val="24"/>
          <w:lang w:val="ru-RU" w:eastAsia="ru-RU"/>
        </w:rPr>
        <w:softHyphen/>
        <w:t>ные рас</w:t>
      </w:r>
      <w:r w:rsidRPr="00FF7C5B">
        <w:rPr>
          <w:rFonts w:ascii="Times New Roman" w:eastAsia="Times New Roman" w:hAnsi="Times New Roman" w:cs="Times New Roman"/>
          <w:sz w:val="24"/>
          <w:szCs w:val="24"/>
          <w:lang w:val="ru-RU" w:eastAsia="ru-RU"/>
        </w:rPr>
        <w:softHyphen/>
        <w:t>те</w:t>
      </w:r>
      <w:r w:rsidRPr="00FF7C5B">
        <w:rPr>
          <w:rFonts w:ascii="Times New Roman" w:eastAsia="Times New Roman" w:hAnsi="Times New Roman" w:cs="Times New Roman"/>
          <w:sz w:val="24"/>
          <w:szCs w:val="24"/>
          <w:lang w:val="ru-RU" w:eastAsia="ru-RU"/>
        </w:rPr>
        <w:softHyphen/>
        <w:t>ния за</w:t>
      </w:r>
      <w:r w:rsidRPr="00FF7C5B">
        <w:rPr>
          <w:rFonts w:ascii="Times New Roman" w:eastAsia="Times New Roman" w:hAnsi="Times New Roman" w:cs="Times New Roman"/>
          <w:sz w:val="24"/>
          <w:szCs w:val="24"/>
          <w:lang w:val="ru-RU" w:eastAsia="ru-RU"/>
        </w:rPr>
        <w:softHyphen/>
        <w:t>ня</w:t>
      </w:r>
      <w:r w:rsidRPr="00FF7C5B">
        <w:rPr>
          <w:rFonts w:ascii="Times New Roman" w:eastAsia="Times New Roman" w:hAnsi="Times New Roman" w:cs="Times New Roman"/>
          <w:sz w:val="24"/>
          <w:szCs w:val="24"/>
          <w:lang w:val="ru-RU" w:eastAsia="ru-RU"/>
        </w:rPr>
        <w:softHyphen/>
        <w:t>ли на Земле гос</w:t>
      </w:r>
      <w:r w:rsidRPr="00FF7C5B">
        <w:rPr>
          <w:rFonts w:ascii="Times New Roman" w:eastAsia="Times New Roman" w:hAnsi="Times New Roman" w:cs="Times New Roman"/>
          <w:sz w:val="24"/>
          <w:szCs w:val="24"/>
          <w:lang w:val="ru-RU" w:eastAsia="ru-RU"/>
        </w:rPr>
        <w:softHyphen/>
        <w:t>под</w:t>
      </w:r>
      <w:r w:rsidRPr="00FF7C5B">
        <w:rPr>
          <w:rFonts w:ascii="Times New Roman" w:eastAsia="Times New Roman" w:hAnsi="Times New Roman" w:cs="Times New Roman"/>
          <w:sz w:val="24"/>
          <w:szCs w:val="24"/>
          <w:lang w:val="ru-RU" w:eastAsia="ru-RU"/>
        </w:rPr>
        <w:softHyphen/>
        <w:t>ству</w:t>
      </w:r>
      <w:r w:rsidRPr="00FF7C5B">
        <w:rPr>
          <w:rFonts w:ascii="Times New Roman" w:eastAsia="Times New Roman" w:hAnsi="Times New Roman" w:cs="Times New Roman"/>
          <w:sz w:val="24"/>
          <w:szCs w:val="24"/>
          <w:lang w:val="ru-RU" w:eastAsia="ru-RU"/>
        </w:rPr>
        <w:softHyphen/>
        <w:t>ю</w:t>
      </w:r>
      <w:r w:rsidRPr="00FF7C5B">
        <w:rPr>
          <w:rFonts w:ascii="Times New Roman" w:eastAsia="Times New Roman" w:hAnsi="Times New Roman" w:cs="Times New Roman"/>
          <w:sz w:val="24"/>
          <w:szCs w:val="24"/>
          <w:lang w:val="ru-RU" w:eastAsia="ru-RU"/>
        </w:rPr>
        <w:softHyphen/>
        <w:t>щее по</w:t>
      </w:r>
      <w:r w:rsidRPr="00FF7C5B">
        <w:rPr>
          <w:rFonts w:ascii="Times New Roman" w:eastAsia="Times New Roman" w:hAnsi="Times New Roman" w:cs="Times New Roman"/>
          <w:sz w:val="24"/>
          <w:szCs w:val="24"/>
          <w:lang w:val="ru-RU" w:eastAsia="ru-RU"/>
        </w:rPr>
        <w:softHyphen/>
        <w:t>ло</w:t>
      </w:r>
      <w:r w:rsidRPr="00FF7C5B">
        <w:rPr>
          <w:rFonts w:ascii="Times New Roman" w:eastAsia="Times New Roman" w:hAnsi="Times New Roman" w:cs="Times New Roman"/>
          <w:sz w:val="24"/>
          <w:szCs w:val="24"/>
          <w:lang w:val="ru-RU" w:eastAsia="ru-RU"/>
        </w:rPr>
        <w:softHyphen/>
        <w:t>же</w:t>
      </w:r>
      <w:r w:rsidRPr="00FF7C5B">
        <w:rPr>
          <w:rFonts w:ascii="Times New Roman" w:eastAsia="Times New Roman" w:hAnsi="Times New Roman" w:cs="Times New Roman"/>
          <w:sz w:val="24"/>
          <w:szCs w:val="24"/>
          <w:lang w:val="ru-RU" w:eastAsia="ru-RU"/>
        </w:rPr>
        <w:softHyphen/>
        <w:t>ние?</w:t>
      </w:r>
    </w:p>
    <w:p w:rsidR="00FF7C5B" w:rsidRPr="00FF7C5B" w:rsidRDefault="00FF7C5B" w:rsidP="00FF7C5B">
      <w:pPr>
        <w:spacing w:after="0" w:line="240" w:lineRule="auto"/>
        <w:jc w:val="both"/>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jc w:val="center"/>
        <w:rPr>
          <w:rFonts w:ascii="Times New Roman" w:eastAsia="Times New Roman" w:hAnsi="Times New Roman" w:cs="Times New Roman"/>
          <w:b/>
          <w:color w:val="000000"/>
          <w:sz w:val="28"/>
          <w:szCs w:val="28"/>
          <w:lang w:val="ru-RU" w:eastAsia="ru-RU"/>
        </w:rPr>
      </w:pPr>
      <w:r w:rsidRPr="00FF7C5B">
        <w:rPr>
          <w:rFonts w:ascii="Times New Roman" w:eastAsia="Times New Roman" w:hAnsi="Times New Roman" w:cs="Times New Roman"/>
          <w:b/>
          <w:color w:val="000000"/>
          <w:sz w:val="28"/>
          <w:szCs w:val="28"/>
          <w:lang w:val="ru-RU" w:eastAsia="ru-RU"/>
        </w:rPr>
        <w:t xml:space="preserve">Спецификация к итоговой контрольной работе </w:t>
      </w:r>
    </w:p>
    <w:p w:rsidR="00FF7C5B" w:rsidRPr="00FF7C5B" w:rsidRDefault="00FF7C5B" w:rsidP="00FF7C5B">
      <w:pPr>
        <w:spacing w:after="0" w:line="240" w:lineRule="auto"/>
        <w:jc w:val="center"/>
        <w:rPr>
          <w:rFonts w:ascii="Times New Roman" w:eastAsia="Times New Roman" w:hAnsi="Times New Roman" w:cs="Times New Roman"/>
          <w:color w:val="000000"/>
          <w:sz w:val="28"/>
          <w:szCs w:val="28"/>
          <w:lang w:val="ru-RU" w:eastAsia="ru-RU"/>
        </w:rPr>
      </w:pPr>
      <w:r w:rsidRPr="00FF7C5B">
        <w:rPr>
          <w:rFonts w:ascii="Times New Roman" w:eastAsia="Times New Roman" w:hAnsi="Times New Roman" w:cs="Times New Roman"/>
          <w:b/>
          <w:color w:val="000000"/>
          <w:sz w:val="28"/>
          <w:szCs w:val="28"/>
          <w:lang w:val="ru-RU" w:eastAsia="ru-RU"/>
        </w:rPr>
        <w:t>по биологии 11 класса.</w:t>
      </w:r>
    </w:p>
    <w:p w:rsidR="00FF7C5B" w:rsidRPr="00FF7C5B" w:rsidRDefault="00FF7C5B" w:rsidP="00FF7C5B">
      <w:pPr>
        <w:spacing w:after="0" w:line="240" w:lineRule="auto"/>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b/>
          <w:color w:val="000000"/>
          <w:sz w:val="24"/>
          <w:szCs w:val="24"/>
          <w:lang w:val="ru-RU" w:eastAsia="ru-RU"/>
        </w:rPr>
        <w:t xml:space="preserve">Цель работы: </w:t>
      </w:r>
      <w:r w:rsidRPr="00FF7C5B">
        <w:rPr>
          <w:rFonts w:ascii="Times New Roman" w:eastAsia="Times New Roman" w:hAnsi="Times New Roman" w:cs="Times New Roman"/>
          <w:color w:val="000000"/>
          <w:sz w:val="24"/>
          <w:szCs w:val="24"/>
          <w:lang w:val="ru-RU" w:eastAsia="ru-RU"/>
        </w:rPr>
        <w:t>выявить уровень владения знаниями, полученными за текущий учебный год.</w:t>
      </w:r>
    </w:p>
    <w:p w:rsidR="00FF7C5B" w:rsidRPr="00FF7C5B" w:rsidRDefault="00FF7C5B" w:rsidP="00FF7C5B">
      <w:pPr>
        <w:spacing w:after="0" w:line="240" w:lineRule="auto"/>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b/>
          <w:color w:val="000000"/>
          <w:sz w:val="24"/>
          <w:szCs w:val="24"/>
          <w:lang w:val="ru-RU" w:eastAsia="ru-RU"/>
        </w:rPr>
        <w:t>Содержание работы</w:t>
      </w:r>
      <w:r w:rsidRPr="00FF7C5B">
        <w:rPr>
          <w:rFonts w:ascii="Times New Roman" w:eastAsia="Times New Roman" w:hAnsi="Times New Roman" w:cs="Times New Roman"/>
          <w:color w:val="000000"/>
          <w:sz w:val="24"/>
          <w:szCs w:val="24"/>
          <w:lang w:val="ru-RU" w:eastAsia="ru-RU"/>
        </w:rPr>
        <w:t xml:space="preserve"> определяется на основании требований федерального компонента государственного образовательного стандарта среднего общего образования по би</w:t>
      </w:r>
      <w:r>
        <w:rPr>
          <w:rFonts w:ascii="Times New Roman" w:eastAsia="Times New Roman" w:hAnsi="Times New Roman" w:cs="Times New Roman"/>
          <w:color w:val="000000"/>
          <w:sz w:val="24"/>
          <w:szCs w:val="24"/>
          <w:lang w:val="ru-RU" w:eastAsia="ru-RU"/>
        </w:rPr>
        <w:t xml:space="preserve">ологии (базовый уровень) </w:t>
      </w:r>
    </w:p>
    <w:p w:rsidR="00FF7C5B" w:rsidRPr="00FF7C5B" w:rsidRDefault="00FF7C5B" w:rsidP="00FF7C5B">
      <w:pPr>
        <w:spacing w:after="0" w:line="240" w:lineRule="auto"/>
        <w:ind w:firstLine="708"/>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Контрольная работа в четырех  вариантах составлена в виде тестовых заданий, соответствующих темам, изучаемым в 11 классе:</w:t>
      </w:r>
    </w:p>
    <w:p w:rsidR="00FF7C5B" w:rsidRPr="00FF7C5B" w:rsidRDefault="00FF7C5B" w:rsidP="00FF7C5B">
      <w:pPr>
        <w:spacing w:after="0" w:line="240" w:lineRule="auto"/>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 эволюция органического мира;</w:t>
      </w:r>
      <w:r w:rsidRPr="00FF7C5B">
        <w:rPr>
          <w:rFonts w:ascii="Times New Roman" w:eastAsia="Times New Roman" w:hAnsi="Times New Roman" w:cs="Times New Roman"/>
          <w:color w:val="000000"/>
          <w:sz w:val="24"/>
          <w:szCs w:val="24"/>
          <w:lang w:val="ru-RU" w:eastAsia="ru-RU"/>
        </w:rPr>
        <w:br/>
        <w:t>- происхождение и развитие жизни на земле;</w:t>
      </w:r>
      <w:r w:rsidRPr="00FF7C5B">
        <w:rPr>
          <w:rFonts w:ascii="Times New Roman" w:eastAsia="Times New Roman" w:hAnsi="Times New Roman" w:cs="Times New Roman"/>
          <w:color w:val="000000"/>
          <w:sz w:val="24"/>
          <w:szCs w:val="24"/>
          <w:lang w:val="ru-RU" w:eastAsia="ru-RU"/>
        </w:rPr>
        <w:br/>
        <w:t>- происхождение человека - антропогенез;</w:t>
      </w:r>
      <w:r w:rsidRPr="00FF7C5B">
        <w:rPr>
          <w:rFonts w:ascii="Times New Roman" w:eastAsia="Times New Roman" w:hAnsi="Times New Roman" w:cs="Times New Roman"/>
          <w:color w:val="000000"/>
          <w:sz w:val="24"/>
          <w:szCs w:val="24"/>
          <w:lang w:val="ru-RU" w:eastAsia="ru-RU"/>
        </w:rPr>
        <w:br/>
        <w:t>- основы экологии.</w:t>
      </w:r>
      <w:r w:rsidRPr="00FF7C5B">
        <w:rPr>
          <w:rFonts w:ascii="Times New Roman" w:eastAsia="Times New Roman" w:hAnsi="Times New Roman" w:cs="Times New Roman"/>
          <w:color w:val="000000"/>
          <w:sz w:val="24"/>
          <w:szCs w:val="24"/>
          <w:lang w:val="ru-RU" w:eastAsia="ru-RU"/>
        </w:rPr>
        <w:br/>
        <w:t xml:space="preserve">          В тестах представлены разнообразные задания по частям: </w:t>
      </w:r>
    </w:p>
    <w:p w:rsidR="00FF7C5B" w:rsidRPr="00FF7C5B" w:rsidRDefault="00FF7C5B" w:rsidP="00FF7C5B">
      <w:pPr>
        <w:spacing w:after="0" w:line="240" w:lineRule="auto"/>
        <w:ind w:firstLine="708"/>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 xml:space="preserve"> </w:t>
      </w:r>
      <w:r w:rsidRPr="00FF7C5B">
        <w:rPr>
          <w:rFonts w:ascii="Times New Roman" w:eastAsia="Times New Roman" w:hAnsi="Times New Roman" w:cs="Times New Roman"/>
          <w:b/>
          <w:bCs/>
          <w:color w:val="000000"/>
          <w:sz w:val="24"/>
          <w:szCs w:val="24"/>
          <w:lang w:val="ru-RU" w:eastAsia="ru-RU"/>
        </w:rPr>
        <w:t>Часть А</w:t>
      </w:r>
      <w:r w:rsidRPr="00FF7C5B">
        <w:rPr>
          <w:rFonts w:ascii="Times New Roman" w:eastAsia="Times New Roman" w:hAnsi="Times New Roman" w:cs="Times New Roman"/>
          <w:bCs/>
          <w:color w:val="000000"/>
          <w:sz w:val="24"/>
          <w:szCs w:val="24"/>
          <w:lang w:val="ru-RU" w:eastAsia="ru-RU"/>
        </w:rPr>
        <w:t xml:space="preserve"> </w:t>
      </w:r>
      <w:r w:rsidRPr="00FF7C5B">
        <w:rPr>
          <w:rFonts w:ascii="Times New Roman" w:eastAsia="Times New Roman" w:hAnsi="Times New Roman" w:cs="Times New Roman"/>
          <w:b/>
          <w:bCs/>
          <w:color w:val="000000"/>
          <w:sz w:val="24"/>
          <w:szCs w:val="24"/>
          <w:lang w:val="ru-RU" w:eastAsia="ru-RU"/>
        </w:rPr>
        <w:t xml:space="preserve">- </w:t>
      </w:r>
      <w:r w:rsidRPr="00FF7C5B">
        <w:rPr>
          <w:rFonts w:ascii="Times New Roman" w:eastAsia="Times New Roman" w:hAnsi="Times New Roman" w:cs="Times New Roman"/>
          <w:b/>
          <w:color w:val="000000"/>
          <w:sz w:val="24"/>
          <w:szCs w:val="24"/>
          <w:lang w:val="ru-RU" w:eastAsia="ru-RU"/>
        </w:rPr>
        <w:t xml:space="preserve"> </w:t>
      </w:r>
      <w:r w:rsidRPr="00FF7C5B">
        <w:rPr>
          <w:rFonts w:ascii="Times New Roman" w:eastAsia="Times New Roman" w:hAnsi="Times New Roman" w:cs="Times New Roman"/>
          <w:color w:val="000000"/>
          <w:sz w:val="24"/>
          <w:szCs w:val="24"/>
          <w:lang w:val="ru-RU" w:eastAsia="ru-RU"/>
        </w:rPr>
        <w:t>содержит 10 заданий с выбором одного верного ответа из четырех, из них 8 заданий базового уровня сложности и 2 задания (А4, А5) повышенного уровня сложности (1 задание-1 балл).</w:t>
      </w:r>
      <w:r w:rsidRPr="00FF7C5B">
        <w:rPr>
          <w:rFonts w:ascii="Times New Roman" w:eastAsia="Times New Roman" w:hAnsi="Times New Roman" w:cs="Times New Roman"/>
          <w:color w:val="000000"/>
          <w:sz w:val="24"/>
          <w:szCs w:val="24"/>
          <w:lang w:val="ru-RU" w:eastAsia="ru-RU"/>
        </w:rPr>
        <w:br/>
      </w:r>
      <w:r w:rsidRPr="00FF7C5B">
        <w:rPr>
          <w:rFonts w:ascii="Times New Roman" w:eastAsia="Times New Roman" w:hAnsi="Times New Roman" w:cs="Times New Roman"/>
          <w:b/>
          <w:bCs/>
          <w:color w:val="000000"/>
          <w:sz w:val="24"/>
          <w:szCs w:val="24"/>
          <w:lang w:val="ru-RU" w:eastAsia="ru-RU"/>
        </w:rPr>
        <w:t xml:space="preserve">           Часть В</w:t>
      </w:r>
      <w:r w:rsidRPr="00FF7C5B">
        <w:rPr>
          <w:rFonts w:ascii="Times New Roman" w:eastAsia="Times New Roman" w:hAnsi="Times New Roman" w:cs="Times New Roman"/>
          <w:b/>
          <w:color w:val="000000"/>
          <w:sz w:val="24"/>
          <w:szCs w:val="24"/>
          <w:lang w:val="ru-RU" w:eastAsia="ru-RU"/>
        </w:rPr>
        <w:t xml:space="preserve"> -</w:t>
      </w:r>
      <w:r w:rsidRPr="00FF7C5B">
        <w:rPr>
          <w:rFonts w:ascii="Times New Roman" w:eastAsia="Times New Roman" w:hAnsi="Times New Roman" w:cs="Times New Roman"/>
          <w:color w:val="000000"/>
          <w:sz w:val="24"/>
          <w:szCs w:val="24"/>
          <w:lang w:val="ru-RU" w:eastAsia="ru-RU"/>
        </w:rPr>
        <w:t xml:space="preserve"> содержит 2 задания с выбором нескольких верных ответов, на установление соответствия и определение последовательности биологических объектов, процессов и явлений. Эти задания повышенного уровня сложности (1 задание-2 балла).</w:t>
      </w:r>
      <w:r w:rsidRPr="00FF7C5B">
        <w:rPr>
          <w:rFonts w:ascii="Times New Roman" w:eastAsia="Times New Roman" w:hAnsi="Times New Roman" w:cs="Times New Roman"/>
          <w:color w:val="000000"/>
          <w:sz w:val="24"/>
          <w:szCs w:val="24"/>
          <w:lang w:val="ru-RU" w:eastAsia="ru-RU"/>
        </w:rPr>
        <w:br/>
      </w:r>
      <w:r w:rsidRPr="00FF7C5B">
        <w:rPr>
          <w:rFonts w:ascii="Times New Roman" w:eastAsia="Times New Roman" w:hAnsi="Times New Roman" w:cs="Times New Roman"/>
          <w:b/>
          <w:bCs/>
          <w:color w:val="000000"/>
          <w:sz w:val="24"/>
          <w:szCs w:val="24"/>
          <w:lang w:val="ru-RU" w:eastAsia="ru-RU"/>
        </w:rPr>
        <w:t xml:space="preserve">           Часть С</w:t>
      </w:r>
      <w:r w:rsidRPr="00FF7C5B">
        <w:rPr>
          <w:rFonts w:ascii="Times New Roman" w:eastAsia="Times New Roman" w:hAnsi="Times New Roman" w:cs="Times New Roman"/>
          <w:b/>
          <w:color w:val="000000"/>
          <w:sz w:val="24"/>
          <w:szCs w:val="24"/>
          <w:lang w:val="ru-RU" w:eastAsia="ru-RU"/>
        </w:rPr>
        <w:t xml:space="preserve"> -</w:t>
      </w:r>
      <w:r w:rsidRPr="00FF7C5B">
        <w:rPr>
          <w:rFonts w:ascii="Times New Roman" w:eastAsia="Times New Roman" w:hAnsi="Times New Roman" w:cs="Times New Roman"/>
          <w:color w:val="000000"/>
          <w:sz w:val="24"/>
          <w:szCs w:val="24"/>
          <w:lang w:val="ru-RU" w:eastAsia="ru-RU"/>
        </w:rPr>
        <w:t xml:space="preserve"> содержит одно задания высокого  уровня сложности с развернутым ответом (1 задание-3 балла).</w:t>
      </w:r>
    </w:p>
    <w:p w:rsidR="00FF7C5B" w:rsidRPr="00FF7C5B" w:rsidRDefault="00FF7C5B" w:rsidP="00FF7C5B">
      <w:pPr>
        <w:spacing w:after="0" w:line="240" w:lineRule="auto"/>
        <w:ind w:firstLine="708"/>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 xml:space="preserve"> Процентное соотношение задания базового, повышенного и высокого уровня сложности составляют 57%, 35% и 7% соответственно.</w:t>
      </w:r>
    </w:p>
    <w:p w:rsidR="00FF7C5B" w:rsidRPr="00FF7C5B" w:rsidRDefault="00FF7C5B" w:rsidP="00FF7C5B">
      <w:pPr>
        <w:spacing w:after="0" w:line="240" w:lineRule="auto"/>
        <w:ind w:firstLine="708"/>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На выполнение теста рекомендуется выделить 45 минут.</w:t>
      </w:r>
    </w:p>
    <w:p w:rsidR="00FF7C5B" w:rsidRPr="00FF7C5B" w:rsidRDefault="00FF7C5B" w:rsidP="00FF7C5B">
      <w:pPr>
        <w:spacing w:after="0" w:line="240" w:lineRule="auto"/>
        <w:ind w:firstLine="708"/>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Примерное время, отведенное на выполнение отдельных заданий составляет:</w:t>
      </w:r>
    </w:p>
    <w:p w:rsidR="00FF7C5B" w:rsidRPr="00FF7C5B" w:rsidRDefault="00FF7C5B" w:rsidP="00766486">
      <w:pPr>
        <w:numPr>
          <w:ilvl w:val="0"/>
          <w:numId w:val="94"/>
        </w:numPr>
        <w:spacing w:after="0" w:line="240" w:lineRule="auto"/>
        <w:contextualSpacing/>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Для каждого задания части А – 1-2 минуты</w:t>
      </w:r>
    </w:p>
    <w:p w:rsidR="00FF7C5B" w:rsidRPr="00FF7C5B" w:rsidRDefault="00FF7C5B" w:rsidP="00766486">
      <w:pPr>
        <w:numPr>
          <w:ilvl w:val="0"/>
          <w:numId w:val="94"/>
        </w:numPr>
        <w:spacing w:after="0" w:line="240" w:lineRule="auto"/>
        <w:contextualSpacing/>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Для каждого задания части В – до 5 минут</w:t>
      </w:r>
    </w:p>
    <w:p w:rsidR="00FF7C5B" w:rsidRPr="00FF7C5B" w:rsidRDefault="00FF7C5B" w:rsidP="00766486">
      <w:pPr>
        <w:numPr>
          <w:ilvl w:val="0"/>
          <w:numId w:val="94"/>
        </w:numPr>
        <w:spacing w:after="0" w:line="240" w:lineRule="auto"/>
        <w:contextualSpacing/>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Для каждого задания части С – 10-20 минут</w:t>
      </w:r>
      <w:r w:rsidRPr="00FF7C5B">
        <w:rPr>
          <w:rFonts w:ascii="Times New Roman" w:eastAsia="Times New Roman" w:hAnsi="Times New Roman" w:cs="Times New Roman"/>
          <w:b/>
          <w:bCs/>
          <w:color w:val="000000"/>
          <w:sz w:val="24"/>
          <w:szCs w:val="24"/>
          <w:lang w:val="ru-RU" w:eastAsia="ru-RU"/>
        </w:rPr>
        <w:t xml:space="preserve">        </w:t>
      </w:r>
    </w:p>
    <w:p w:rsidR="00FF7C5B" w:rsidRPr="00FF7C5B" w:rsidRDefault="00FF7C5B" w:rsidP="00FF7C5B">
      <w:pPr>
        <w:spacing w:after="0" w:line="240" w:lineRule="auto"/>
        <w:ind w:left="708"/>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b/>
          <w:bCs/>
          <w:color w:val="000000"/>
          <w:sz w:val="24"/>
          <w:szCs w:val="24"/>
          <w:lang w:val="ru-RU" w:eastAsia="ru-RU"/>
        </w:rPr>
        <w:t xml:space="preserve">Элементы содержания. </w:t>
      </w:r>
      <w:r w:rsidRPr="00FF7C5B">
        <w:rPr>
          <w:rFonts w:ascii="Times New Roman" w:eastAsia="Times New Roman" w:hAnsi="Times New Roman" w:cs="Times New Roman"/>
          <w:color w:val="000000"/>
          <w:sz w:val="24"/>
          <w:szCs w:val="24"/>
          <w:lang w:val="ru-RU" w:eastAsia="ru-RU"/>
        </w:rPr>
        <w:br/>
        <w:t>Развитие эволюционных идей. Доказательства эволюции. (А1,А2)</w:t>
      </w:r>
    </w:p>
    <w:p w:rsidR="00FF7C5B" w:rsidRPr="00FF7C5B" w:rsidRDefault="00FF7C5B" w:rsidP="00FF7C5B">
      <w:pPr>
        <w:spacing w:after="0" w:line="240" w:lineRule="auto"/>
        <w:ind w:firstLine="708"/>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Механизмы эволюционного процесса  (А3, А4, А5)</w:t>
      </w:r>
    </w:p>
    <w:p w:rsidR="00FF7C5B" w:rsidRPr="00FF7C5B" w:rsidRDefault="00FF7C5B" w:rsidP="00FF7C5B">
      <w:pPr>
        <w:spacing w:after="0" w:line="240" w:lineRule="auto"/>
        <w:ind w:left="708"/>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Возникновение и развитие  жизни на Земле (А6)</w:t>
      </w:r>
      <w:r w:rsidRPr="00FF7C5B">
        <w:rPr>
          <w:rFonts w:ascii="Times New Roman" w:eastAsia="Times New Roman" w:hAnsi="Times New Roman" w:cs="Times New Roman"/>
          <w:color w:val="000000"/>
          <w:sz w:val="24"/>
          <w:szCs w:val="24"/>
          <w:lang w:val="ru-RU" w:eastAsia="ru-RU"/>
        </w:rPr>
        <w:br/>
        <w:t>Происхождение человека (А7, А8)</w:t>
      </w:r>
    </w:p>
    <w:p w:rsidR="00FF7C5B" w:rsidRPr="00FF7C5B" w:rsidRDefault="00FF7C5B" w:rsidP="00FF7C5B">
      <w:pPr>
        <w:spacing w:after="0" w:line="240" w:lineRule="auto"/>
        <w:ind w:left="708"/>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Основы экологии (А9, А10)</w:t>
      </w:r>
    </w:p>
    <w:p w:rsidR="00FF7C5B" w:rsidRPr="00FF7C5B" w:rsidRDefault="00FF7C5B" w:rsidP="00FF7C5B">
      <w:pPr>
        <w:spacing w:after="0" w:line="240" w:lineRule="auto"/>
        <w:ind w:firstLine="708"/>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 xml:space="preserve">Задания части В1 в разных вариантах  контролируют умение делать учащимися множественного выбора примеров идиоадаптаций, ароморфозов, характеристик естественной и искусственной экосистем. </w:t>
      </w:r>
    </w:p>
    <w:p w:rsidR="00FF7C5B" w:rsidRPr="00FF7C5B" w:rsidRDefault="00FF7C5B" w:rsidP="00FF7C5B">
      <w:pPr>
        <w:spacing w:after="0" w:line="240" w:lineRule="auto"/>
        <w:ind w:firstLine="708"/>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Задания части В2 в разных вариантах контролируют знания и  умения устанавливать соответствие биологических процессов и явлений по двум основным темам:  экосистемы  и особенности эволюционного процесса. В разных заданиях необходимо соотнести примеры и типы доказательств эволюции,  примеры и виды экологических факторов, примеры и типы приспособлений, характеристики и типы сообществ.</w:t>
      </w:r>
    </w:p>
    <w:p w:rsidR="00FF7C5B" w:rsidRPr="00FF7C5B" w:rsidRDefault="00FF7C5B" w:rsidP="00FF7C5B">
      <w:pPr>
        <w:spacing w:after="0" w:line="240" w:lineRule="auto"/>
        <w:ind w:firstLine="708"/>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 xml:space="preserve">Задания части В3 во всех вариантах проверяет знание и умения восстанавливать последовательность событий и явлений в эволюционном процессе.  </w:t>
      </w:r>
    </w:p>
    <w:p w:rsidR="00FF7C5B" w:rsidRPr="00FF7C5B" w:rsidRDefault="00FF7C5B" w:rsidP="00FF7C5B">
      <w:pPr>
        <w:spacing w:after="0" w:line="240" w:lineRule="auto"/>
        <w:ind w:firstLine="708"/>
        <w:jc w:val="both"/>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Задания части С предполагают развернутый ответ на вопросы  по темам: антропогенез, развитие эволюционных идей, основы экологии.</w:t>
      </w:r>
      <w:r w:rsidRPr="00FF7C5B">
        <w:rPr>
          <w:rFonts w:ascii="Times New Roman" w:eastAsia="Times New Roman" w:hAnsi="Times New Roman" w:cs="Times New Roman"/>
          <w:b/>
          <w:bCs/>
          <w:color w:val="000000"/>
          <w:sz w:val="24"/>
          <w:szCs w:val="24"/>
          <w:lang w:val="ru-RU" w:eastAsia="ru-RU"/>
        </w:rPr>
        <w:t xml:space="preserve">   </w:t>
      </w:r>
    </w:p>
    <w:p w:rsidR="00FF7C5B" w:rsidRPr="00FF7C5B" w:rsidRDefault="00FF7C5B" w:rsidP="00FF7C5B">
      <w:pPr>
        <w:spacing w:after="0" w:line="240" w:lineRule="auto"/>
        <w:jc w:val="center"/>
        <w:rPr>
          <w:rFonts w:ascii="Times New Roman" w:eastAsia="Calibri" w:hAnsi="Times New Roman" w:cs="Times New Roman"/>
          <w:b/>
          <w:sz w:val="24"/>
          <w:szCs w:val="24"/>
          <w:lang w:val="ru-RU"/>
        </w:rPr>
      </w:pPr>
    </w:p>
    <w:p w:rsidR="00FF7C5B" w:rsidRPr="00FF7C5B" w:rsidRDefault="00FF7C5B" w:rsidP="00FF7C5B">
      <w:pPr>
        <w:spacing w:after="0" w:line="240" w:lineRule="auto"/>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 xml:space="preserve"> Итоговая аттестация</w:t>
      </w:r>
      <w:r w:rsidRPr="00FF7C5B">
        <w:rPr>
          <w:rFonts w:ascii="Times New Roman" w:eastAsia="Calibri" w:hAnsi="Times New Roman" w:cs="Times New Roman"/>
          <w:b/>
          <w:sz w:val="24"/>
          <w:szCs w:val="24"/>
          <w:lang w:val="ru-RU"/>
        </w:rPr>
        <w:t xml:space="preserve"> по биологии.</w:t>
      </w:r>
    </w:p>
    <w:p w:rsidR="00FF7C5B" w:rsidRPr="00FF7C5B" w:rsidRDefault="00FF7C5B" w:rsidP="00FF7C5B">
      <w:pPr>
        <w:spacing w:after="0" w:line="240" w:lineRule="auto"/>
        <w:jc w:val="center"/>
        <w:rPr>
          <w:rFonts w:ascii="Times New Roman" w:eastAsia="Calibri" w:hAnsi="Times New Roman" w:cs="Times New Roman"/>
          <w:b/>
          <w:sz w:val="24"/>
          <w:szCs w:val="24"/>
          <w:lang w:val="ru-RU"/>
        </w:rPr>
      </w:pPr>
      <w:r w:rsidRPr="00FF7C5B">
        <w:rPr>
          <w:rFonts w:ascii="Times New Roman" w:eastAsia="Calibri" w:hAnsi="Times New Roman" w:cs="Times New Roman"/>
          <w:b/>
          <w:sz w:val="24"/>
          <w:szCs w:val="24"/>
          <w:lang w:val="ru-RU"/>
        </w:rPr>
        <w:t xml:space="preserve"> 11 класс, </w:t>
      </w:r>
      <w:r w:rsidRPr="00FF7C5B">
        <w:rPr>
          <w:rFonts w:ascii="Times New Roman" w:eastAsia="Calibri" w:hAnsi="Times New Roman" w:cs="Times New Roman"/>
          <w:b/>
          <w:sz w:val="24"/>
          <w:szCs w:val="24"/>
        </w:rPr>
        <w:t>I</w:t>
      </w:r>
      <w:r w:rsidRPr="00FF7C5B">
        <w:rPr>
          <w:rFonts w:ascii="Times New Roman" w:eastAsia="Calibri" w:hAnsi="Times New Roman" w:cs="Times New Roman"/>
          <w:b/>
          <w:sz w:val="24"/>
          <w:szCs w:val="24"/>
          <w:lang w:val="ru-RU"/>
        </w:rPr>
        <w:t xml:space="preserve"> вариант.</w:t>
      </w:r>
    </w:p>
    <w:p w:rsidR="00FF7C5B" w:rsidRPr="00FF7C5B" w:rsidRDefault="00FF7C5B" w:rsidP="00FF7C5B">
      <w:pPr>
        <w:spacing w:after="0" w:line="240" w:lineRule="auto"/>
        <w:jc w:val="center"/>
        <w:rPr>
          <w:rFonts w:ascii="Times New Roman" w:eastAsia="Calibri" w:hAnsi="Times New Roman" w:cs="Times New Roman"/>
          <w:b/>
          <w:sz w:val="24"/>
          <w:szCs w:val="24"/>
          <w:lang w:val="ru-RU"/>
        </w:rPr>
      </w:pPr>
    </w:p>
    <w:p w:rsidR="00FF7C5B" w:rsidRPr="00FF7C5B" w:rsidRDefault="00FF7C5B" w:rsidP="00FF7C5B">
      <w:pPr>
        <w:spacing w:after="0" w:line="240" w:lineRule="auto"/>
        <w:ind w:firstLine="708"/>
        <w:jc w:val="both"/>
        <w:rPr>
          <w:rFonts w:ascii="Times New Roman" w:eastAsia="Calibri" w:hAnsi="Times New Roman" w:cs="Times New Roman"/>
          <w:b/>
          <w:sz w:val="24"/>
          <w:szCs w:val="24"/>
          <w:lang w:val="ru-RU"/>
        </w:rPr>
      </w:pPr>
      <w:r w:rsidRPr="00FF7C5B">
        <w:rPr>
          <w:rFonts w:ascii="Times New Roman" w:eastAsia="Calibri" w:hAnsi="Times New Roman" w:cs="Times New Roman"/>
          <w:b/>
          <w:sz w:val="24"/>
          <w:szCs w:val="24"/>
          <w:lang w:val="ru-RU"/>
        </w:rPr>
        <w:t xml:space="preserve">Часть  А. </w:t>
      </w:r>
      <w:r w:rsidRPr="00FF7C5B">
        <w:rPr>
          <w:rFonts w:ascii="Times New Roman" w:eastAsia="Calibri" w:hAnsi="Times New Roman" w:cs="Times New Roman"/>
          <w:sz w:val="24"/>
          <w:szCs w:val="24"/>
          <w:lang w:val="ru-RU"/>
        </w:rPr>
        <w:t>Одно задание – 1 балл.</w:t>
      </w:r>
    </w:p>
    <w:p w:rsidR="00FF7C5B" w:rsidRPr="00FF7C5B" w:rsidRDefault="00FF7C5B" w:rsidP="00FF7C5B">
      <w:pPr>
        <w:spacing w:after="0"/>
        <w:rPr>
          <w:rFonts w:ascii="Times New Roman" w:eastAsia="Calibri" w:hAnsi="Times New Roman" w:cs="Times New Roman"/>
          <w:bCs/>
          <w:sz w:val="24"/>
          <w:szCs w:val="24"/>
          <w:lang w:val="ru-RU"/>
        </w:rPr>
      </w:pPr>
      <w:r w:rsidRPr="00FF7C5B">
        <w:rPr>
          <w:rFonts w:ascii="Times New Roman" w:eastAsia="Calibri" w:hAnsi="Times New Roman" w:cs="Times New Roman"/>
          <w:b/>
          <w:sz w:val="24"/>
          <w:szCs w:val="24"/>
          <w:lang w:val="ru-RU"/>
        </w:rPr>
        <w:t>1.</w:t>
      </w:r>
      <w:r w:rsidRPr="00FF7C5B">
        <w:rPr>
          <w:rFonts w:ascii="Times New Roman" w:eastAsia="Calibri" w:hAnsi="Times New Roman" w:cs="Times New Roman"/>
          <w:sz w:val="24"/>
          <w:szCs w:val="24"/>
          <w:lang w:val="ru-RU"/>
        </w:rPr>
        <w:t xml:space="preserve"> </w:t>
      </w:r>
      <w:r w:rsidRPr="00FF7C5B">
        <w:rPr>
          <w:rFonts w:ascii="Times New Roman" w:eastAsia="Calibri" w:hAnsi="Times New Roman" w:cs="Times New Roman"/>
          <w:bCs/>
          <w:sz w:val="24"/>
          <w:szCs w:val="24"/>
          <w:lang w:val="ru-RU"/>
        </w:rPr>
        <w:t>Предложил первую эволюционную теорию, но не объяснил движущие силы эволюции:</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Ж. Б. Ламарк</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Ч. Дарвин</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К. Линней</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 xml:space="preserve">4) К. Ф. Рулье </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2.</w:t>
      </w:r>
      <w:r w:rsidRPr="00FF7C5B">
        <w:rPr>
          <w:rFonts w:ascii="Times New Roman" w:eastAsia="Calibri" w:hAnsi="Times New Roman" w:cs="Times New Roman"/>
          <w:sz w:val="24"/>
          <w:szCs w:val="24"/>
          <w:lang w:val="ru-RU"/>
        </w:rPr>
        <w:t xml:space="preserve"> </w:t>
      </w:r>
      <w:r w:rsidRPr="00FF7C5B">
        <w:rPr>
          <w:rFonts w:ascii="Times New Roman" w:eastAsia="Calibri" w:hAnsi="Times New Roman" w:cs="Times New Roman"/>
          <w:bCs/>
          <w:sz w:val="24"/>
          <w:szCs w:val="24"/>
          <w:lang w:val="ru-RU"/>
        </w:rPr>
        <w:t>Элементарной единицей жизни является: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особь</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популяция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подвид</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вид</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3.</w:t>
      </w:r>
      <w:r w:rsidRPr="00FF7C5B">
        <w:rPr>
          <w:rFonts w:ascii="Times New Roman" w:eastAsia="Calibri" w:hAnsi="Times New Roman" w:cs="Times New Roman"/>
          <w:sz w:val="24"/>
          <w:szCs w:val="24"/>
          <w:lang w:val="ru-RU"/>
        </w:rPr>
        <w:t xml:space="preserve"> </w:t>
      </w:r>
      <w:r w:rsidRPr="00FF7C5B">
        <w:rPr>
          <w:rFonts w:ascii="Times New Roman" w:eastAsia="Calibri" w:hAnsi="Times New Roman" w:cs="Times New Roman"/>
          <w:bCs/>
          <w:sz w:val="24"/>
          <w:szCs w:val="24"/>
          <w:lang w:val="ru-RU"/>
        </w:rPr>
        <w:t>Наиболее жесткой Ч. Дарвин считал борьбу:</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внутривидовую</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с неблагоприятными условиями</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межвидовую</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человека с живой природой</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4.</w:t>
      </w:r>
      <w:r w:rsidRPr="00FF7C5B">
        <w:rPr>
          <w:rFonts w:ascii="Times New Roman" w:eastAsia="Calibri" w:hAnsi="Times New Roman" w:cs="Times New Roman"/>
          <w:sz w:val="24"/>
          <w:szCs w:val="24"/>
          <w:lang w:val="ru-RU"/>
        </w:rPr>
        <w:t xml:space="preserve"> Какие из перечисленных органов являются гомологами передних конечностей лошади:</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щупальца осьминога</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крылья бабочки</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ласты пингвина</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клешни рака</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5.</w:t>
      </w:r>
      <w:r w:rsidRPr="00FF7C5B">
        <w:rPr>
          <w:rFonts w:ascii="Times New Roman" w:eastAsia="Calibri" w:hAnsi="Times New Roman" w:cs="Times New Roman"/>
          <w:sz w:val="24"/>
          <w:szCs w:val="24"/>
          <w:lang w:val="ru-RU"/>
        </w:rPr>
        <w:t xml:space="preserve"> Какой из названных показателей  нельзя отнести к характеристике биологического прогресса:</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широкий ареал распространения</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забота о потомстве</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высокая численность особей</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 xml:space="preserve">4) биологическое разнообразие </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6.</w:t>
      </w:r>
      <w:r w:rsidRPr="00FF7C5B">
        <w:rPr>
          <w:rFonts w:ascii="Times New Roman" w:eastAsia="Calibri" w:hAnsi="Times New Roman" w:cs="Times New Roman"/>
          <w:sz w:val="24"/>
          <w:szCs w:val="24"/>
          <w:lang w:val="ru-RU"/>
        </w:rPr>
        <w:t xml:space="preserve"> Гипотеза, которая объясняет происхождение жизни как результат божественного творения: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креационизм</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панспермия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самозарождение</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биохимическая эволюция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7.</w:t>
      </w:r>
      <w:r w:rsidRPr="00FF7C5B">
        <w:rPr>
          <w:rFonts w:ascii="Times New Roman" w:eastAsia="Calibri" w:hAnsi="Times New Roman" w:cs="Times New Roman"/>
          <w:sz w:val="24"/>
          <w:szCs w:val="24"/>
          <w:lang w:val="ru-RU"/>
        </w:rPr>
        <w:t xml:space="preserve"> К атавизмам относятся: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копчик, остаток хвоста у человека</w:t>
      </w:r>
      <w:r w:rsidRPr="00FF7C5B">
        <w:rPr>
          <w:rFonts w:ascii="Times New Roman" w:eastAsia="Calibri" w:hAnsi="Times New Roman" w:cs="Times New Roman"/>
          <w:sz w:val="24"/>
          <w:szCs w:val="24"/>
          <w:lang w:val="ru-RU"/>
        </w:rPr>
        <w:tab/>
        <w:t>2) аппендикс</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дополнительные пары сосков</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ушная мышца</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8.</w:t>
      </w:r>
      <w:r w:rsidRPr="00FF7C5B">
        <w:rPr>
          <w:rFonts w:ascii="Times New Roman" w:eastAsia="Calibri" w:hAnsi="Times New Roman" w:cs="Times New Roman"/>
          <w:sz w:val="24"/>
          <w:szCs w:val="24"/>
          <w:lang w:val="ru-RU"/>
        </w:rPr>
        <w:t xml:space="preserve">  К прямоходящим предшественникам человека, живших около 4-3 мил. лет назад, относятся: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рамапитеки</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австралопитеки</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человек умелый</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неандерталец</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9.</w:t>
      </w:r>
      <w:r w:rsidRPr="00FF7C5B">
        <w:rPr>
          <w:rFonts w:ascii="Times New Roman" w:eastAsia="Calibri" w:hAnsi="Times New Roman" w:cs="Times New Roman"/>
          <w:sz w:val="24"/>
          <w:szCs w:val="24"/>
          <w:lang w:val="ru-RU"/>
        </w:rPr>
        <w:t xml:space="preserve"> Совокупность всех жизненных условий, необходимых для существования  того или иного вида:</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экологическая ниша</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среда обитания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биогеоценоз</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биоценоз</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10.</w:t>
      </w:r>
      <w:r w:rsidRPr="00FF7C5B">
        <w:rPr>
          <w:rFonts w:ascii="Times New Roman" w:eastAsia="Calibri" w:hAnsi="Times New Roman" w:cs="Times New Roman"/>
          <w:sz w:val="24"/>
          <w:szCs w:val="24"/>
          <w:lang w:val="ru-RU"/>
        </w:rPr>
        <w:t xml:space="preserve"> К редуцентам  относятся: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растения</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животные</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все гетеротрофы</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сапрофиты – бактерии и грибы</w:t>
      </w:r>
    </w:p>
    <w:p w:rsidR="00FF7C5B" w:rsidRPr="00FF7C5B" w:rsidRDefault="00FF7C5B" w:rsidP="00FF7C5B">
      <w:pPr>
        <w:spacing w:after="0"/>
        <w:rPr>
          <w:rFonts w:ascii="Times New Roman" w:eastAsia="Calibri" w:hAnsi="Times New Roman" w:cs="Times New Roman"/>
          <w:sz w:val="24"/>
          <w:szCs w:val="24"/>
          <w:lang w:val="ru-RU"/>
        </w:rPr>
      </w:pPr>
    </w:p>
    <w:p w:rsidR="00FF7C5B" w:rsidRPr="00FF7C5B" w:rsidRDefault="00FF7C5B" w:rsidP="00FF7C5B">
      <w:pPr>
        <w:spacing w:after="0" w:line="240" w:lineRule="auto"/>
        <w:ind w:firstLine="708"/>
        <w:jc w:val="both"/>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 xml:space="preserve">Часть В.  </w:t>
      </w:r>
      <w:r w:rsidRPr="00FF7C5B">
        <w:rPr>
          <w:rFonts w:ascii="Times New Roman" w:eastAsia="Calibri" w:hAnsi="Times New Roman" w:cs="Times New Roman"/>
          <w:sz w:val="24"/>
          <w:szCs w:val="24"/>
          <w:lang w:val="ru-RU"/>
        </w:rPr>
        <w:t>Одно задание – максимум 2 балла.</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В1.</w:t>
      </w:r>
      <w:r w:rsidRPr="00FF7C5B">
        <w:rPr>
          <w:rFonts w:ascii="Times New Roman" w:eastAsia="Calibri" w:hAnsi="Times New Roman" w:cs="Times New Roman"/>
          <w:sz w:val="24"/>
          <w:szCs w:val="24"/>
          <w:lang w:val="ru-RU"/>
        </w:rPr>
        <w:t xml:space="preserve"> </w:t>
      </w:r>
      <w:r w:rsidRPr="00FF7C5B">
        <w:rPr>
          <w:rFonts w:ascii="Times New Roman" w:eastAsia="Times New Roman" w:hAnsi="Times New Roman" w:cs="Times New Roman"/>
          <w:color w:val="000000"/>
          <w:sz w:val="24"/>
          <w:szCs w:val="24"/>
          <w:lang w:val="ru-RU" w:eastAsia="ru-RU"/>
        </w:rPr>
        <w:t xml:space="preserve">Выберите три верных ответа из шести. </w:t>
      </w:r>
      <w:r w:rsidRPr="00FF7C5B">
        <w:rPr>
          <w:rFonts w:ascii="Times New Roman" w:eastAsia="Calibri" w:hAnsi="Times New Roman" w:cs="Times New Roman"/>
          <w:sz w:val="24"/>
          <w:szCs w:val="24"/>
          <w:lang w:val="ru-RU"/>
        </w:rPr>
        <w:t xml:space="preserve"> Для естественной экосистемы характерно:</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разнообразный видовой состав</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2) несбалансированный круговорот  веществ</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 xml:space="preserve">3) незамкнутый круговорот </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4) замкнутый круговорот веществ)</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5) разветвленные пищевые цепи</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6) Среди  консументов  преобладают хищники</w:t>
      </w:r>
    </w:p>
    <w:p w:rsidR="00FF7C5B" w:rsidRPr="00FF7C5B" w:rsidRDefault="00FF7C5B" w:rsidP="00FF7C5B">
      <w:pPr>
        <w:spacing w:after="0" w:line="240" w:lineRule="auto"/>
        <w:jc w:val="both"/>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В2.</w:t>
      </w:r>
      <w:r w:rsidRPr="00FF7C5B">
        <w:rPr>
          <w:rFonts w:ascii="Times New Roman" w:eastAsia="Calibri" w:hAnsi="Times New Roman" w:cs="Times New Roman"/>
          <w:sz w:val="24"/>
          <w:szCs w:val="24"/>
          <w:lang w:val="ru-RU"/>
        </w:rPr>
        <w:t xml:space="preserve"> Установите соответствие:</w:t>
      </w:r>
    </w:p>
    <w:tbl>
      <w:tblPr>
        <w:tblStyle w:val="13"/>
        <w:tblW w:w="10207" w:type="dxa"/>
        <w:tblInd w:w="-176" w:type="dxa"/>
        <w:tblLook w:val="04A0" w:firstRow="1" w:lastRow="0" w:firstColumn="1" w:lastColumn="0" w:noHBand="0" w:noVBand="1"/>
      </w:tblPr>
      <w:tblGrid>
        <w:gridCol w:w="6521"/>
        <w:gridCol w:w="3686"/>
      </w:tblGrid>
      <w:tr w:rsidR="00FF7C5B" w:rsidRPr="00FF7C5B" w:rsidTr="00FF7C5B">
        <w:tc>
          <w:tcPr>
            <w:tcW w:w="6521" w:type="dxa"/>
          </w:tcPr>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Утверждение</w:t>
            </w:r>
          </w:p>
        </w:tc>
        <w:tc>
          <w:tcPr>
            <w:tcW w:w="3686" w:type="dxa"/>
          </w:tcPr>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Доказательство эволюции</w:t>
            </w:r>
          </w:p>
        </w:tc>
      </w:tr>
      <w:tr w:rsidR="00FF7C5B" w:rsidRPr="00FF7C5B" w:rsidTr="00FF7C5B">
        <w:tc>
          <w:tcPr>
            <w:tcW w:w="6521" w:type="dxa"/>
          </w:tcPr>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lastRenderedPageBreak/>
              <w:t>А) онтогенез человека, как и шимпанзе, начинается с зиготы</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Б) крыло птицы и крыло крота – гомологичные органы</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В) в стаде лошадей возможно появление трехпалых особей</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Г) зародыш млекопитающих  имеет жаберные щели</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Д) все позвоночные в индивидуальном развитии проходят стадии бластулы, гаструлы, нейрулы</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Е) рождение людей с хвостиком и сильным оволосиснением</w:t>
            </w:r>
          </w:p>
        </w:tc>
        <w:tc>
          <w:tcPr>
            <w:tcW w:w="3686" w:type="dxa"/>
          </w:tcPr>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1) Эмбриологические</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2) Сравнительно-анатомические</w:t>
            </w:r>
          </w:p>
        </w:tc>
      </w:tr>
    </w:tbl>
    <w:p w:rsidR="00FF7C5B" w:rsidRPr="00FF7C5B" w:rsidRDefault="00FF7C5B" w:rsidP="00FF7C5B">
      <w:pPr>
        <w:spacing w:after="0"/>
        <w:rPr>
          <w:rFonts w:ascii="Times New Roman" w:eastAsia="Calibri" w:hAnsi="Times New Roman" w:cs="Times New Roman"/>
          <w:b/>
          <w:sz w:val="24"/>
          <w:szCs w:val="24"/>
          <w:lang w:val="ru-RU"/>
        </w:rPr>
      </w:pP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 xml:space="preserve">В3. </w:t>
      </w:r>
      <w:r w:rsidRPr="00FF7C5B">
        <w:rPr>
          <w:rFonts w:ascii="Times New Roman" w:eastAsia="Calibri" w:hAnsi="Times New Roman" w:cs="Times New Roman"/>
          <w:sz w:val="24"/>
          <w:szCs w:val="24"/>
          <w:lang w:val="ru-RU"/>
        </w:rPr>
        <w:t>Установите последовательность действия движущих сил эволюции в популяции растений, начиная с  мутационного процесса.</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борьба  за существование</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2) размножение особей с полезными изменениями</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появление в популяции разнообразных наследственных изменений</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4) преимущественное сохранение особей с полезными  в данных условиях среды  наследственными изменениями</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5) закрепление приспособленности к среде обитания</w:t>
      </w:r>
    </w:p>
    <w:p w:rsidR="00FF7C5B" w:rsidRPr="00FF7C5B" w:rsidRDefault="00FF7C5B" w:rsidP="00FF7C5B">
      <w:pPr>
        <w:spacing w:after="0"/>
        <w:ind w:firstLine="708"/>
        <w:rPr>
          <w:rFonts w:ascii="Times New Roman" w:eastAsia="Calibri" w:hAnsi="Times New Roman" w:cs="Times New Roman"/>
          <w:b/>
          <w:sz w:val="24"/>
          <w:szCs w:val="24"/>
          <w:lang w:val="ru-RU"/>
        </w:rPr>
      </w:pPr>
    </w:p>
    <w:p w:rsidR="00FF7C5B" w:rsidRPr="00FF7C5B" w:rsidRDefault="00FF7C5B" w:rsidP="00FF7C5B">
      <w:pPr>
        <w:spacing w:after="0"/>
        <w:ind w:firstLine="708"/>
        <w:rPr>
          <w:rFonts w:ascii="Times New Roman" w:eastAsia="Calibri" w:hAnsi="Times New Roman" w:cs="Times New Roman"/>
          <w:b/>
          <w:sz w:val="24"/>
          <w:szCs w:val="24"/>
          <w:lang w:val="ru-RU"/>
        </w:rPr>
      </w:pPr>
      <w:r w:rsidRPr="00FF7C5B">
        <w:rPr>
          <w:rFonts w:ascii="Times New Roman" w:eastAsia="Calibri" w:hAnsi="Times New Roman" w:cs="Times New Roman"/>
          <w:b/>
          <w:sz w:val="24"/>
          <w:szCs w:val="24"/>
          <w:lang w:val="ru-RU"/>
        </w:rPr>
        <w:t xml:space="preserve">Часть С. </w:t>
      </w:r>
      <w:r w:rsidRPr="00FF7C5B">
        <w:rPr>
          <w:rFonts w:ascii="Times New Roman" w:eastAsia="Calibri" w:hAnsi="Times New Roman" w:cs="Times New Roman"/>
          <w:sz w:val="24"/>
          <w:szCs w:val="24"/>
          <w:lang w:val="ru-RU"/>
        </w:rPr>
        <w:t>Одно задание – максимум 3 балла.</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С1.</w:t>
      </w:r>
      <w:r w:rsidRPr="00FF7C5B">
        <w:rPr>
          <w:rFonts w:ascii="Times New Roman" w:eastAsia="Calibri" w:hAnsi="Times New Roman" w:cs="Times New Roman"/>
          <w:sz w:val="24"/>
          <w:szCs w:val="24"/>
          <w:lang w:val="ru-RU"/>
        </w:rPr>
        <w:t xml:space="preserve">  Объясните, почему люди разных рас относятся к одному виду.</w:t>
      </w:r>
    </w:p>
    <w:p w:rsidR="00FF7C5B" w:rsidRPr="00FF7C5B" w:rsidRDefault="00FF7C5B" w:rsidP="00FF7C5B">
      <w:pPr>
        <w:spacing w:after="0"/>
        <w:rPr>
          <w:rFonts w:ascii="Times New Roman" w:eastAsia="Calibri" w:hAnsi="Times New Roman" w:cs="Times New Roman"/>
          <w:sz w:val="24"/>
          <w:szCs w:val="24"/>
          <w:lang w:val="ru-RU"/>
        </w:rPr>
      </w:pPr>
    </w:p>
    <w:p w:rsidR="00FF7C5B" w:rsidRPr="00FF7C5B" w:rsidRDefault="00FF7C5B" w:rsidP="00FF7C5B">
      <w:pPr>
        <w:spacing w:after="0"/>
        <w:rPr>
          <w:rFonts w:ascii="Times New Roman" w:eastAsia="Calibri" w:hAnsi="Times New Roman" w:cs="Times New Roman"/>
          <w:sz w:val="24"/>
          <w:szCs w:val="24"/>
          <w:lang w:val="ru-RU"/>
        </w:rPr>
      </w:pPr>
    </w:p>
    <w:p w:rsidR="00FF7C5B" w:rsidRPr="00FF7C5B" w:rsidRDefault="00FF7C5B" w:rsidP="00FF7C5B">
      <w:pPr>
        <w:spacing w:after="0"/>
        <w:rPr>
          <w:rFonts w:ascii="Times New Roman" w:eastAsia="Calibri" w:hAnsi="Times New Roman" w:cs="Times New Roman"/>
          <w:sz w:val="24"/>
          <w:szCs w:val="24"/>
          <w:lang w:val="ru-RU"/>
        </w:rPr>
      </w:pPr>
    </w:p>
    <w:p w:rsidR="00FF7C5B" w:rsidRPr="00FF7C5B" w:rsidRDefault="00FF7C5B" w:rsidP="00FF7C5B">
      <w:pPr>
        <w:spacing w:after="0" w:line="240" w:lineRule="auto"/>
        <w:jc w:val="center"/>
        <w:rPr>
          <w:rFonts w:ascii="Times New Roman" w:eastAsia="Calibri" w:hAnsi="Times New Roman" w:cs="Times New Roman"/>
          <w:b/>
          <w:sz w:val="24"/>
          <w:szCs w:val="24"/>
          <w:lang w:val="ru-RU"/>
        </w:rPr>
      </w:pPr>
      <w:r w:rsidRPr="00FF7C5B">
        <w:rPr>
          <w:rFonts w:ascii="Times New Roman" w:eastAsia="Calibri" w:hAnsi="Times New Roman" w:cs="Times New Roman"/>
          <w:b/>
          <w:sz w:val="24"/>
          <w:szCs w:val="24"/>
        </w:rPr>
        <w:t>II</w:t>
      </w:r>
      <w:r w:rsidRPr="00FF7C5B">
        <w:rPr>
          <w:rFonts w:ascii="Times New Roman" w:eastAsia="Calibri" w:hAnsi="Times New Roman" w:cs="Times New Roman"/>
          <w:b/>
          <w:sz w:val="24"/>
          <w:szCs w:val="24"/>
          <w:lang w:val="ru-RU"/>
        </w:rPr>
        <w:t xml:space="preserve"> вариант.</w:t>
      </w:r>
    </w:p>
    <w:p w:rsidR="00FF7C5B" w:rsidRPr="00FF7C5B" w:rsidRDefault="00FF7C5B" w:rsidP="00FF7C5B">
      <w:pPr>
        <w:spacing w:after="0" w:line="240" w:lineRule="auto"/>
        <w:jc w:val="center"/>
        <w:rPr>
          <w:rFonts w:ascii="Times New Roman" w:eastAsia="Calibri" w:hAnsi="Times New Roman" w:cs="Times New Roman"/>
          <w:b/>
          <w:sz w:val="24"/>
          <w:szCs w:val="24"/>
          <w:lang w:val="ru-RU"/>
        </w:rPr>
      </w:pPr>
    </w:p>
    <w:p w:rsidR="00FF7C5B" w:rsidRPr="00FF7C5B" w:rsidRDefault="00FF7C5B" w:rsidP="00FF7C5B">
      <w:pPr>
        <w:spacing w:after="0" w:line="240" w:lineRule="auto"/>
        <w:ind w:firstLine="708"/>
        <w:jc w:val="both"/>
        <w:rPr>
          <w:rFonts w:ascii="Times New Roman" w:eastAsia="Calibri" w:hAnsi="Times New Roman" w:cs="Times New Roman"/>
          <w:b/>
          <w:sz w:val="24"/>
          <w:szCs w:val="24"/>
          <w:lang w:val="ru-RU"/>
        </w:rPr>
      </w:pPr>
      <w:r w:rsidRPr="00FF7C5B">
        <w:rPr>
          <w:rFonts w:ascii="Times New Roman" w:eastAsia="Calibri" w:hAnsi="Times New Roman" w:cs="Times New Roman"/>
          <w:b/>
          <w:sz w:val="24"/>
          <w:szCs w:val="24"/>
          <w:lang w:val="ru-RU"/>
        </w:rPr>
        <w:t xml:space="preserve">Часть  А. </w:t>
      </w:r>
      <w:r w:rsidRPr="00FF7C5B">
        <w:rPr>
          <w:rFonts w:ascii="Times New Roman" w:eastAsia="Calibri" w:hAnsi="Times New Roman" w:cs="Times New Roman"/>
          <w:sz w:val="24"/>
          <w:szCs w:val="24"/>
          <w:lang w:val="ru-RU"/>
        </w:rPr>
        <w:t>Одно задание – 1 балл.</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1.</w:t>
      </w:r>
      <w:r w:rsidRPr="00FF7C5B">
        <w:rPr>
          <w:rFonts w:ascii="Times New Roman" w:eastAsia="Calibri" w:hAnsi="Times New Roman" w:cs="Times New Roman"/>
          <w:sz w:val="24"/>
          <w:szCs w:val="24"/>
          <w:lang w:val="ru-RU"/>
        </w:rPr>
        <w:t xml:space="preserve"> </w:t>
      </w:r>
      <w:r w:rsidRPr="00FF7C5B">
        <w:rPr>
          <w:rFonts w:ascii="Times New Roman" w:eastAsia="Calibri" w:hAnsi="Times New Roman" w:cs="Times New Roman"/>
          <w:bCs/>
          <w:sz w:val="24"/>
          <w:szCs w:val="24"/>
          <w:lang w:val="ru-RU"/>
        </w:rPr>
        <w:t>Элементарная единица эволюции:</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особь</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популяция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подвид</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вид</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2.</w:t>
      </w:r>
      <w:r w:rsidRPr="00FF7C5B">
        <w:rPr>
          <w:rFonts w:ascii="Times New Roman" w:eastAsia="Calibri" w:hAnsi="Times New Roman" w:cs="Times New Roman"/>
          <w:sz w:val="24"/>
          <w:szCs w:val="24"/>
          <w:lang w:val="ru-RU"/>
        </w:rPr>
        <w:t xml:space="preserve"> </w:t>
      </w:r>
      <w:r w:rsidRPr="00FF7C5B">
        <w:rPr>
          <w:rFonts w:ascii="Times New Roman" w:eastAsia="Calibri" w:hAnsi="Times New Roman" w:cs="Times New Roman"/>
          <w:bCs/>
          <w:sz w:val="24"/>
          <w:szCs w:val="24"/>
          <w:lang w:val="ru-RU"/>
        </w:rPr>
        <w:t>Видовой критерий, в наибольшей степени обеспечивающий возможность жизни в определенных условиях среды:</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морфологический</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физиологический</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экологический</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генетический</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3.</w:t>
      </w:r>
      <w:r w:rsidRPr="00FF7C5B">
        <w:rPr>
          <w:rFonts w:ascii="Times New Roman" w:eastAsia="Calibri" w:hAnsi="Times New Roman" w:cs="Times New Roman"/>
          <w:sz w:val="24"/>
          <w:szCs w:val="24"/>
          <w:lang w:val="ru-RU"/>
        </w:rPr>
        <w:t xml:space="preserve"> </w:t>
      </w:r>
      <w:r w:rsidRPr="00FF7C5B">
        <w:rPr>
          <w:rFonts w:ascii="Times New Roman" w:eastAsia="Calibri" w:hAnsi="Times New Roman" w:cs="Times New Roman"/>
          <w:bCs/>
          <w:sz w:val="24"/>
          <w:szCs w:val="24"/>
          <w:lang w:val="ru-RU"/>
        </w:rPr>
        <w:t>К внутривидовой борьбе за существование  относится: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борьба за самку</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забота о потомстве</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взаимопомощь при охоте</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все выше перечисленные взаимоотношения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 xml:space="preserve">4. </w:t>
      </w:r>
      <w:r w:rsidRPr="00FF7C5B">
        <w:rPr>
          <w:rFonts w:ascii="Times New Roman" w:eastAsia="Calibri" w:hAnsi="Times New Roman" w:cs="Times New Roman"/>
          <w:sz w:val="24"/>
          <w:szCs w:val="24"/>
          <w:lang w:val="ru-RU"/>
        </w:rPr>
        <w:t xml:space="preserve">Ароморфозы, которые обеспечили выход древних земноводных на  сушу, - это появление: </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двух кругов кровообращения  и легочного дыхания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2) грудной клетки и техкамерного сердца</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пятипалых конечностей и легочного дыхания</w:t>
      </w:r>
    </w:p>
    <w:p w:rsidR="00FF7C5B" w:rsidRPr="00FF7C5B" w:rsidRDefault="00FF7C5B" w:rsidP="00FF7C5B">
      <w:pPr>
        <w:spacing w:after="0"/>
        <w:rPr>
          <w:rFonts w:ascii="Times New Roman" w:eastAsia="Calibri" w:hAnsi="Times New Roman" w:cs="Times New Roman"/>
          <w:bCs/>
          <w:sz w:val="24"/>
          <w:szCs w:val="24"/>
          <w:lang w:val="ru-RU"/>
        </w:rPr>
      </w:pPr>
      <w:r w:rsidRPr="00FF7C5B">
        <w:rPr>
          <w:rFonts w:ascii="Times New Roman" w:eastAsia="Calibri" w:hAnsi="Times New Roman" w:cs="Times New Roman"/>
          <w:sz w:val="24"/>
          <w:szCs w:val="24"/>
          <w:lang w:val="ru-RU"/>
        </w:rPr>
        <w:t>4) чешуи и слизь на поверхности  кожи</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5.</w:t>
      </w:r>
      <w:r w:rsidRPr="00FF7C5B">
        <w:rPr>
          <w:rFonts w:ascii="Times New Roman" w:eastAsia="Calibri" w:hAnsi="Times New Roman" w:cs="Times New Roman"/>
          <w:sz w:val="24"/>
          <w:szCs w:val="24"/>
          <w:lang w:val="ru-RU"/>
        </w:rPr>
        <w:t xml:space="preserve"> Какой из названных показателей характеризует биологический регресс.</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расширение ареала</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снижение численности</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экологическое разнообразие</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паразитический образ жизни</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6.</w:t>
      </w:r>
      <w:r w:rsidRPr="00FF7C5B">
        <w:rPr>
          <w:rFonts w:ascii="Times New Roman" w:eastAsia="Calibri" w:hAnsi="Times New Roman" w:cs="Times New Roman"/>
          <w:sz w:val="24"/>
          <w:szCs w:val="24"/>
          <w:lang w:val="ru-RU"/>
        </w:rPr>
        <w:t xml:space="preserve"> Автором гипотезы биохимической эволюции  является: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Ф. Реди</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Л. Пастер</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А. И. Опарин</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Ч. Дарвин</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7.</w:t>
      </w:r>
      <w:r w:rsidRPr="00FF7C5B">
        <w:rPr>
          <w:rFonts w:ascii="Times New Roman" w:eastAsia="Calibri" w:hAnsi="Times New Roman" w:cs="Times New Roman"/>
          <w:sz w:val="24"/>
          <w:szCs w:val="24"/>
          <w:lang w:val="ru-RU"/>
        </w:rPr>
        <w:t xml:space="preserve"> Социальные  факторы стали играть ведущую роль в эволюции:</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австралопитеков</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питекантропов</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кроманьонцев</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дриопитеков</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lastRenderedPageBreak/>
        <w:t>8.</w:t>
      </w:r>
      <w:r w:rsidRPr="00FF7C5B">
        <w:rPr>
          <w:rFonts w:ascii="Times New Roman" w:eastAsia="Calibri" w:hAnsi="Times New Roman" w:cs="Times New Roman"/>
          <w:sz w:val="24"/>
          <w:szCs w:val="24"/>
          <w:lang w:val="ru-RU"/>
        </w:rPr>
        <w:t xml:space="preserve"> Органы, утратившие свои функции и находящиеся  на стадии исчезновения: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рудиментарные</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атавистические</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гомологичные</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 xml:space="preserve">4) аналогичные </w:t>
      </w:r>
    </w:p>
    <w:p w:rsidR="00FF7C5B" w:rsidRPr="00FF7C5B" w:rsidRDefault="00FF7C5B" w:rsidP="00FF7C5B">
      <w:pPr>
        <w:spacing w:after="0"/>
        <w:rPr>
          <w:rFonts w:ascii="Times New Roman" w:eastAsia="Calibri" w:hAnsi="Times New Roman" w:cs="Times New Roman"/>
          <w:b/>
          <w:sz w:val="24"/>
          <w:szCs w:val="24"/>
          <w:lang w:val="ru-RU"/>
        </w:rPr>
      </w:pPr>
      <w:r w:rsidRPr="00FF7C5B">
        <w:rPr>
          <w:rFonts w:ascii="Times New Roman" w:eastAsia="Calibri" w:hAnsi="Times New Roman" w:cs="Times New Roman"/>
          <w:b/>
          <w:sz w:val="24"/>
          <w:szCs w:val="24"/>
          <w:lang w:val="ru-RU"/>
        </w:rPr>
        <w:t>9.</w:t>
      </w:r>
      <w:r w:rsidRPr="00FF7C5B">
        <w:rPr>
          <w:rFonts w:ascii="Times New Roman" w:eastAsia="Calibri" w:hAnsi="Times New Roman" w:cs="Times New Roman"/>
          <w:sz w:val="24"/>
          <w:szCs w:val="24"/>
          <w:lang w:val="ru-RU"/>
        </w:rPr>
        <w:t xml:space="preserve"> Сообщество живых организмов, обитающих совместно:</w:t>
      </w:r>
      <w:r w:rsidRPr="00FF7C5B">
        <w:rPr>
          <w:rFonts w:ascii="Times New Roman" w:eastAsia="Calibri" w:hAnsi="Times New Roman" w:cs="Times New Roman"/>
          <w:b/>
          <w:sz w:val="24"/>
          <w:szCs w:val="24"/>
          <w:lang w:val="ru-RU"/>
        </w:rPr>
        <w:t xml:space="preserve"> </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биогеоценоз</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биотоп</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биоценоз</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экосистема</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10.</w:t>
      </w:r>
      <w:r w:rsidRPr="00FF7C5B">
        <w:rPr>
          <w:rFonts w:ascii="Times New Roman" w:eastAsia="Calibri" w:hAnsi="Times New Roman" w:cs="Times New Roman"/>
          <w:sz w:val="24"/>
          <w:szCs w:val="24"/>
          <w:lang w:val="ru-RU"/>
        </w:rPr>
        <w:t xml:space="preserve"> Дейтритная цепь питания начинается:</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с хищников</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2) с животных и растительных остатков</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 xml:space="preserve">3) с бактерий и грибов </w:t>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r>
      <w:r w:rsidRPr="00FF7C5B">
        <w:rPr>
          <w:rFonts w:ascii="Times New Roman" w:eastAsia="Calibri" w:hAnsi="Times New Roman" w:cs="Times New Roman"/>
          <w:sz w:val="24"/>
          <w:szCs w:val="24"/>
          <w:lang w:val="ru-RU"/>
        </w:rPr>
        <w:tab/>
        <w:t>4) с растений</w:t>
      </w:r>
    </w:p>
    <w:p w:rsidR="00FF7C5B" w:rsidRPr="00FF7C5B" w:rsidRDefault="00FF7C5B" w:rsidP="00FF7C5B">
      <w:pPr>
        <w:spacing w:after="0"/>
        <w:rPr>
          <w:rFonts w:ascii="Times New Roman" w:eastAsia="Calibri" w:hAnsi="Times New Roman" w:cs="Times New Roman"/>
          <w:sz w:val="24"/>
          <w:szCs w:val="24"/>
          <w:lang w:val="ru-RU"/>
        </w:rPr>
      </w:pPr>
    </w:p>
    <w:p w:rsidR="00FF7C5B" w:rsidRPr="00FF7C5B" w:rsidRDefault="00FF7C5B" w:rsidP="00FF7C5B">
      <w:pPr>
        <w:spacing w:after="0" w:line="240" w:lineRule="auto"/>
        <w:ind w:firstLine="708"/>
        <w:jc w:val="both"/>
        <w:rPr>
          <w:rFonts w:ascii="Times New Roman" w:eastAsia="Calibri" w:hAnsi="Times New Roman" w:cs="Times New Roman"/>
          <w:b/>
          <w:sz w:val="24"/>
          <w:szCs w:val="24"/>
          <w:lang w:val="ru-RU"/>
        </w:rPr>
      </w:pPr>
      <w:r w:rsidRPr="00FF7C5B">
        <w:rPr>
          <w:rFonts w:ascii="Times New Roman" w:eastAsia="Calibri" w:hAnsi="Times New Roman" w:cs="Times New Roman"/>
          <w:b/>
          <w:sz w:val="24"/>
          <w:szCs w:val="24"/>
          <w:lang w:val="ru-RU"/>
        </w:rPr>
        <w:t xml:space="preserve">Часть В. </w:t>
      </w:r>
      <w:r w:rsidRPr="00FF7C5B">
        <w:rPr>
          <w:rFonts w:ascii="Times New Roman" w:eastAsia="Calibri" w:hAnsi="Times New Roman" w:cs="Times New Roman"/>
          <w:sz w:val="24"/>
          <w:szCs w:val="24"/>
          <w:lang w:val="ru-RU"/>
        </w:rPr>
        <w:t xml:space="preserve">Одно задание – максимум 2 балла.                                                                                                                                                                                                                                                                                                                                                </w:t>
      </w:r>
    </w:p>
    <w:p w:rsidR="00FF7C5B" w:rsidRPr="00FF7C5B" w:rsidRDefault="00FF7C5B" w:rsidP="00FF7C5B">
      <w:pPr>
        <w:spacing w:after="0"/>
        <w:rPr>
          <w:rFonts w:ascii="Times New Roman" w:eastAsia="Times New Roman" w:hAnsi="Times New Roman" w:cs="Times New Roman"/>
          <w:color w:val="000000"/>
          <w:sz w:val="24"/>
          <w:szCs w:val="24"/>
          <w:lang w:val="ru-RU" w:eastAsia="ru-RU"/>
        </w:rPr>
      </w:pPr>
      <w:r w:rsidRPr="00FF7C5B">
        <w:rPr>
          <w:rFonts w:ascii="Times New Roman" w:eastAsia="Calibri" w:hAnsi="Times New Roman" w:cs="Times New Roman"/>
          <w:b/>
          <w:sz w:val="24"/>
          <w:szCs w:val="24"/>
          <w:lang w:val="ru-RU"/>
        </w:rPr>
        <w:t>В1.</w:t>
      </w:r>
      <w:r w:rsidRPr="00FF7C5B">
        <w:rPr>
          <w:rFonts w:ascii="Times New Roman" w:eastAsia="Calibri" w:hAnsi="Times New Roman" w:cs="Times New Roman"/>
          <w:sz w:val="24"/>
          <w:szCs w:val="24"/>
          <w:lang w:val="ru-RU"/>
        </w:rPr>
        <w:t xml:space="preserve"> </w:t>
      </w:r>
      <w:r w:rsidRPr="00FF7C5B">
        <w:rPr>
          <w:rFonts w:ascii="Times New Roman" w:eastAsia="Times New Roman" w:hAnsi="Times New Roman" w:cs="Times New Roman"/>
          <w:color w:val="000000"/>
          <w:sz w:val="24"/>
          <w:szCs w:val="24"/>
          <w:lang w:val="ru-RU" w:eastAsia="ru-RU"/>
        </w:rPr>
        <w:t>Выберите три верных ответа из шести. Идиоадаптациями являются:</w:t>
      </w:r>
    </w:p>
    <w:p w:rsidR="00FF7C5B" w:rsidRPr="00FF7C5B" w:rsidRDefault="00FF7C5B" w:rsidP="00FF7C5B">
      <w:pPr>
        <w:spacing w:after="0"/>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1) развитие механической тканей у растений</w:t>
      </w:r>
    </w:p>
    <w:p w:rsidR="00FF7C5B" w:rsidRPr="00FF7C5B" w:rsidRDefault="00FF7C5B" w:rsidP="00FF7C5B">
      <w:pPr>
        <w:spacing w:after="0"/>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2) наличие ловчих аппаратов у насекомоядных растений</w:t>
      </w:r>
    </w:p>
    <w:p w:rsidR="00FF7C5B" w:rsidRPr="00FF7C5B" w:rsidRDefault="00FF7C5B" w:rsidP="00FF7C5B">
      <w:pPr>
        <w:spacing w:after="0"/>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3) мелкая и сухая пыльца у ветроопыляемых растений</w:t>
      </w:r>
    </w:p>
    <w:p w:rsidR="00FF7C5B" w:rsidRPr="00FF7C5B" w:rsidRDefault="00FF7C5B" w:rsidP="00FF7C5B">
      <w:pPr>
        <w:spacing w:after="0"/>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4) покровительственная окраска у белого медведя</w:t>
      </w:r>
    </w:p>
    <w:p w:rsidR="00FF7C5B" w:rsidRPr="00FF7C5B" w:rsidRDefault="00FF7C5B" w:rsidP="00FF7C5B">
      <w:pPr>
        <w:spacing w:after="0"/>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5) появление хлорофилла</w:t>
      </w:r>
    </w:p>
    <w:p w:rsidR="00FF7C5B" w:rsidRPr="00FF7C5B" w:rsidRDefault="00FF7C5B" w:rsidP="00FF7C5B">
      <w:pPr>
        <w:spacing w:after="0"/>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6)  роющие конечности у крота</w:t>
      </w:r>
    </w:p>
    <w:p w:rsidR="00FF7C5B" w:rsidRPr="00FF7C5B" w:rsidRDefault="00FF7C5B" w:rsidP="00FF7C5B">
      <w:pPr>
        <w:spacing w:after="0"/>
        <w:rPr>
          <w:rFonts w:ascii="Times New Roman" w:eastAsia="Times New Roman" w:hAnsi="Times New Roman" w:cs="Times New Roman"/>
          <w:color w:val="000000"/>
          <w:sz w:val="24"/>
          <w:szCs w:val="24"/>
          <w:lang w:val="ru-RU" w:eastAsia="ru-RU"/>
        </w:rPr>
      </w:pPr>
    </w:p>
    <w:p w:rsidR="00FF7C5B" w:rsidRPr="00FF7C5B" w:rsidRDefault="00FF7C5B" w:rsidP="00FF7C5B">
      <w:pPr>
        <w:spacing w:after="0" w:line="240" w:lineRule="auto"/>
        <w:jc w:val="both"/>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В2.</w:t>
      </w:r>
      <w:r w:rsidRPr="00FF7C5B">
        <w:rPr>
          <w:rFonts w:ascii="Times New Roman" w:eastAsia="Calibri" w:hAnsi="Times New Roman" w:cs="Times New Roman"/>
          <w:sz w:val="24"/>
          <w:szCs w:val="24"/>
          <w:lang w:val="ru-RU"/>
        </w:rPr>
        <w:t xml:space="preserve">  Установите соответствие:</w:t>
      </w:r>
    </w:p>
    <w:tbl>
      <w:tblPr>
        <w:tblStyle w:val="13"/>
        <w:tblW w:w="0" w:type="auto"/>
        <w:tblLook w:val="04A0" w:firstRow="1" w:lastRow="0" w:firstColumn="1" w:lastColumn="0" w:noHBand="0" w:noVBand="1"/>
      </w:tblPr>
      <w:tblGrid>
        <w:gridCol w:w="5473"/>
        <w:gridCol w:w="4098"/>
      </w:tblGrid>
      <w:tr w:rsidR="00FF7C5B" w:rsidRPr="00FF7C5B" w:rsidTr="00FF7C5B">
        <w:tc>
          <w:tcPr>
            <w:tcW w:w="5637" w:type="dxa"/>
          </w:tcPr>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 xml:space="preserve">Характеристика экосистемы </w:t>
            </w:r>
          </w:p>
        </w:tc>
        <w:tc>
          <w:tcPr>
            <w:tcW w:w="4217" w:type="dxa"/>
          </w:tcPr>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Тип экосистемы</w:t>
            </w:r>
          </w:p>
        </w:tc>
      </w:tr>
      <w:tr w:rsidR="00FF7C5B" w:rsidRPr="0021765F" w:rsidTr="00FF7C5B">
        <w:tc>
          <w:tcPr>
            <w:tcW w:w="5637" w:type="dxa"/>
          </w:tcPr>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А) высокое видовое разнообразие</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Б) высокая устойчивость</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В) низкое видовое разнообразие</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Г) большие затраты на дыхание</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Д) низкая устойчивость</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Е) высокая чистая продукция</w:t>
            </w:r>
          </w:p>
        </w:tc>
        <w:tc>
          <w:tcPr>
            <w:tcW w:w="4217" w:type="dxa"/>
          </w:tcPr>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1) Зрелые сообщества</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 xml:space="preserve">2) Агроценозы или сообщества </w:t>
            </w:r>
          </w:p>
          <w:p w:rsidR="00FF7C5B" w:rsidRPr="00FF7C5B" w:rsidRDefault="00FF7C5B" w:rsidP="00FF7C5B">
            <w:pPr>
              <w:jc w:val="both"/>
              <w:rPr>
                <w:rFonts w:ascii="Times New Roman" w:eastAsia="Calibri" w:hAnsi="Times New Roman" w:cs="Times New Roman"/>
                <w:sz w:val="24"/>
                <w:szCs w:val="24"/>
              </w:rPr>
            </w:pPr>
            <w:r w:rsidRPr="00FF7C5B">
              <w:rPr>
                <w:rFonts w:ascii="Times New Roman" w:eastAsia="Calibri" w:hAnsi="Times New Roman" w:cs="Times New Roman"/>
                <w:sz w:val="24"/>
                <w:szCs w:val="24"/>
              </w:rPr>
              <w:t>ранних стадий сукцессии</w:t>
            </w:r>
          </w:p>
        </w:tc>
      </w:tr>
    </w:tbl>
    <w:p w:rsidR="00FF7C5B" w:rsidRPr="00FF7C5B" w:rsidRDefault="00FF7C5B" w:rsidP="00FF7C5B">
      <w:pPr>
        <w:spacing w:after="0" w:line="240" w:lineRule="auto"/>
        <w:jc w:val="both"/>
        <w:rPr>
          <w:rFonts w:ascii="Times New Roman" w:eastAsia="Calibri" w:hAnsi="Times New Roman" w:cs="Times New Roman"/>
          <w:b/>
          <w:sz w:val="24"/>
          <w:szCs w:val="24"/>
          <w:lang w:val="ru-RU"/>
        </w:rPr>
      </w:pPr>
    </w:p>
    <w:p w:rsidR="00FF7C5B" w:rsidRPr="00FF7C5B" w:rsidRDefault="00FF7C5B" w:rsidP="00FF7C5B">
      <w:pPr>
        <w:spacing w:after="0" w:line="240" w:lineRule="auto"/>
        <w:jc w:val="both"/>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 xml:space="preserve">В3. </w:t>
      </w:r>
      <w:r w:rsidRPr="00FF7C5B">
        <w:rPr>
          <w:rFonts w:ascii="Times New Roman" w:eastAsia="Calibri" w:hAnsi="Times New Roman" w:cs="Times New Roman"/>
          <w:sz w:val="24"/>
          <w:szCs w:val="24"/>
          <w:lang w:val="ru-RU"/>
        </w:rPr>
        <w:t xml:space="preserve"> Установите последовательность появления ароморфозов в эволюции позвоночных животных.</w:t>
      </w:r>
    </w:p>
    <w:p w:rsidR="00FF7C5B" w:rsidRPr="00FF7C5B" w:rsidRDefault="00FF7C5B" w:rsidP="00FF7C5B">
      <w:pPr>
        <w:spacing w:after="0" w:line="240" w:lineRule="auto"/>
        <w:jc w:val="both"/>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1) двухкамерное сердце</w:t>
      </w:r>
    </w:p>
    <w:p w:rsidR="00FF7C5B" w:rsidRPr="00FF7C5B" w:rsidRDefault="00FF7C5B" w:rsidP="00FF7C5B">
      <w:pPr>
        <w:spacing w:after="0" w:line="240" w:lineRule="auto"/>
        <w:jc w:val="both"/>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2) развитие детеныша в матке</w:t>
      </w:r>
    </w:p>
    <w:p w:rsidR="00FF7C5B" w:rsidRPr="00FF7C5B" w:rsidRDefault="00FF7C5B" w:rsidP="00FF7C5B">
      <w:pPr>
        <w:spacing w:after="0" w:line="240" w:lineRule="auto"/>
        <w:jc w:val="both"/>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3) роговая чешуя в покровах</w:t>
      </w:r>
    </w:p>
    <w:p w:rsidR="00FF7C5B" w:rsidRPr="00FF7C5B" w:rsidRDefault="00FF7C5B" w:rsidP="00FF7C5B">
      <w:pPr>
        <w:spacing w:after="0" w:line="240" w:lineRule="auto"/>
        <w:jc w:val="both"/>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4) легочное дыхание</w:t>
      </w:r>
    </w:p>
    <w:p w:rsidR="00FF7C5B" w:rsidRPr="00FF7C5B" w:rsidRDefault="00FF7C5B" w:rsidP="00FF7C5B">
      <w:pPr>
        <w:spacing w:after="0" w:line="240" w:lineRule="auto"/>
        <w:jc w:val="both"/>
        <w:rPr>
          <w:rFonts w:ascii="Times New Roman" w:eastAsia="Calibri" w:hAnsi="Times New Roman" w:cs="Times New Roman"/>
          <w:sz w:val="24"/>
          <w:szCs w:val="24"/>
          <w:lang w:val="ru-RU"/>
        </w:rPr>
      </w:pPr>
    </w:p>
    <w:p w:rsidR="00FF7C5B" w:rsidRPr="00FF7C5B" w:rsidRDefault="00FF7C5B" w:rsidP="00FF7C5B">
      <w:pPr>
        <w:spacing w:after="0"/>
        <w:ind w:firstLine="708"/>
        <w:rPr>
          <w:rFonts w:ascii="Times New Roman" w:eastAsia="Calibri" w:hAnsi="Times New Roman" w:cs="Times New Roman"/>
          <w:b/>
          <w:sz w:val="24"/>
          <w:szCs w:val="24"/>
          <w:lang w:val="ru-RU"/>
        </w:rPr>
      </w:pPr>
      <w:r w:rsidRPr="00FF7C5B">
        <w:rPr>
          <w:rFonts w:ascii="Times New Roman" w:eastAsia="Calibri" w:hAnsi="Times New Roman" w:cs="Times New Roman"/>
          <w:b/>
          <w:sz w:val="24"/>
          <w:szCs w:val="24"/>
          <w:lang w:val="ru-RU"/>
        </w:rPr>
        <w:t xml:space="preserve">Часть С. </w:t>
      </w:r>
      <w:r w:rsidRPr="00FF7C5B">
        <w:rPr>
          <w:rFonts w:ascii="Times New Roman" w:eastAsia="Calibri" w:hAnsi="Times New Roman" w:cs="Times New Roman"/>
          <w:sz w:val="24"/>
          <w:szCs w:val="24"/>
          <w:lang w:val="ru-RU"/>
        </w:rPr>
        <w:t>Одно задание – максимум 3 балла.</w:t>
      </w:r>
    </w:p>
    <w:p w:rsidR="00FF7C5B" w:rsidRPr="00FF7C5B" w:rsidRDefault="00FF7C5B" w:rsidP="00FF7C5B">
      <w:pPr>
        <w:spacing w:after="0"/>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С1.</w:t>
      </w:r>
      <w:r w:rsidRPr="00FF7C5B">
        <w:rPr>
          <w:rFonts w:ascii="Times New Roman" w:eastAsia="Calibri" w:hAnsi="Times New Roman" w:cs="Times New Roman"/>
          <w:sz w:val="24"/>
          <w:szCs w:val="24"/>
          <w:lang w:val="ru-RU"/>
        </w:rPr>
        <w:t xml:space="preserve"> Приведите не менее трех прогрессивных биологических признаков человека, которые он приобрел в процессе длительной эволюции. </w:t>
      </w:r>
    </w:p>
    <w:p w:rsidR="00FF7C5B" w:rsidRPr="00FF7C5B" w:rsidRDefault="00FF7C5B" w:rsidP="00FF7C5B">
      <w:pPr>
        <w:spacing w:after="0"/>
        <w:ind w:left="340"/>
        <w:rPr>
          <w:rFonts w:ascii="Times New Roman" w:eastAsia="Calibri" w:hAnsi="Times New Roman" w:cs="Times New Roman"/>
          <w:sz w:val="24"/>
          <w:szCs w:val="24"/>
          <w:lang w:val="ru-RU"/>
        </w:rPr>
      </w:pPr>
    </w:p>
    <w:p w:rsidR="00FF7C5B" w:rsidRPr="00FF7C5B" w:rsidRDefault="00FF7C5B" w:rsidP="00FF7C5B">
      <w:pPr>
        <w:spacing w:after="0" w:line="240" w:lineRule="auto"/>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b/>
          <w:bCs/>
          <w:color w:val="000000"/>
          <w:sz w:val="24"/>
          <w:szCs w:val="24"/>
          <w:lang w:val="ru-RU" w:eastAsia="ru-RU"/>
        </w:rPr>
        <w:t>Ключ и критерии оценивания</w:t>
      </w:r>
    </w:p>
    <w:p w:rsidR="00FF7C5B" w:rsidRPr="00FF7C5B" w:rsidRDefault="00FF7C5B" w:rsidP="00FF7C5B">
      <w:pPr>
        <w:spacing w:after="0" w:line="240" w:lineRule="auto"/>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b/>
          <w:bCs/>
          <w:color w:val="000000"/>
          <w:sz w:val="24"/>
          <w:szCs w:val="24"/>
          <w:lang w:val="ru-RU" w:eastAsia="ru-RU"/>
        </w:rPr>
        <w:t xml:space="preserve">     </w:t>
      </w:r>
      <w:r w:rsidRPr="00FF7C5B">
        <w:rPr>
          <w:rFonts w:ascii="Times New Roman" w:eastAsia="Times New Roman" w:hAnsi="Times New Roman" w:cs="Times New Roman"/>
          <w:bCs/>
          <w:color w:val="000000"/>
          <w:sz w:val="24"/>
          <w:szCs w:val="24"/>
          <w:lang w:val="ru-RU" w:eastAsia="ru-RU"/>
        </w:rPr>
        <w:t>Максимальное количество баллов  в работе</w:t>
      </w:r>
      <w:r w:rsidRPr="00FF7C5B">
        <w:rPr>
          <w:rFonts w:ascii="Times New Roman" w:eastAsia="Times New Roman" w:hAnsi="Times New Roman" w:cs="Times New Roman"/>
          <w:b/>
          <w:bCs/>
          <w:color w:val="000000"/>
          <w:sz w:val="24"/>
          <w:szCs w:val="24"/>
          <w:lang w:val="ru-RU" w:eastAsia="ru-RU"/>
        </w:rPr>
        <w:t xml:space="preserve"> </w:t>
      </w:r>
      <w:r w:rsidRPr="00FF7C5B">
        <w:rPr>
          <w:rFonts w:ascii="Times New Roman" w:eastAsia="Times New Roman" w:hAnsi="Times New Roman" w:cs="Times New Roman"/>
          <w:color w:val="000000"/>
          <w:sz w:val="24"/>
          <w:szCs w:val="24"/>
          <w:lang w:val="ru-RU" w:eastAsia="ru-RU"/>
        </w:rPr>
        <w:t xml:space="preserve"> 19 балла.</w:t>
      </w:r>
      <w:r w:rsidRPr="00FF7C5B">
        <w:rPr>
          <w:rFonts w:ascii="Times New Roman" w:eastAsia="Times New Roman" w:hAnsi="Times New Roman" w:cs="Times New Roman"/>
          <w:color w:val="000000"/>
          <w:sz w:val="24"/>
          <w:szCs w:val="24"/>
          <w:lang w:val="ru-RU" w:eastAsia="ru-RU"/>
        </w:rPr>
        <w:br/>
      </w:r>
      <w:r w:rsidRPr="00FF7C5B">
        <w:rPr>
          <w:rFonts w:ascii="Times New Roman" w:eastAsia="Times New Roman" w:hAnsi="Times New Roman" w:cs="Times New Roman"/>
          <w:b/>
          <w:bCs/>
          <w:color w:val="000000"/>
          <w:sz w:val="24"/>
          <w:szCs w:val="24"/>
          <w:lang w:val="ru-RU" w:eastAsia="ru-RU"/>
        </w:rPr>
        <w:t xml:space="preserve">   </w:t>
      </w:r>
      <w:r w:rsidRPr="00FF7C5B">
        <w:rPr>
          <w:rFonts w:ascii="Times New Roman" w:eastAsia="Times New Roman" w:hAnsi="Times New Roman" w:cs="Times New Roman"/>
          <w:color w:val="000000"/>
          <w:sz w:val="24"/>
          <w:szCs w:val="24"/>
          <w:lang w:val="ru-RU" w:eastAsia="ru-RU"/>
        </w:rPr>
        <w:t>«5»   100% - 84%  (19 -16 баллов)</w:t>
      </w:r>
      <w:r w:rsidRPr="00FF7C5B">
        <w:rPr>
          <w:rFonts w:ascii="Times New Roman" w:eastAsia="Times New Roman" w:hAnsi="Times New Roman" w:cs="Times New Roman"/>
          <w:color w:val="000000"/>
          <w:sz w:val="24"/>
          <w:szCs w:val="24"/>
          <w:lang w:val="ru-RU" w:eastAsia="ru-RU"/>
        </w:rPr>
        <w:br/>
      </w:r>
      <w:r w:rsidRPr="00FF7C5B">
        <w:rPr>
          <w:rFonts w:ascii="Times New Roman" w:eastAsia="Times New Roman" w:hAnsi="Times New Roman" w:cs="Times New Roman"/>
          <w:b/>
          <w:bCs/>
          <w:color w:val="000000"/>
          <w:sz w:val="24"/>
          <w:szCs w:val="24"/>
          <w:lang w:val="ru-RU" w:eastAsia="ru-RU"/>
        </w:rPr>
        <w:t xml:space="preserve">   </w:t>
      </w:r>
      <w:r w:rsidRPr="00FF7C5B">
        <w:rPr>
          <w:rFonts w:ascii="Times New Roman" w:eastAsia="Times New Roman" w:hAnsi="Times New Roman" w:cs="Times New Roman"/>
          <w:color w:val="000000"/>
          <w:sz w:val="24"/>
          <w:szCs w:val="24"/>
          <w:lang w:val="ru-RU" w:eastAsia="ru-RU"/>
        </w:rPr>
        <w:t>«4»   82%- 63%    (15 -12 баллов)</w:t>
      </w:r>
      <w:r w:rsidRPr="00FF7C5B">
        <w:rPr>
          <w:rFonts w:ascii="Times New Roman" w:eastAsia="Times New Roman" w:hAnsi="Times New Roman" w:cs="Times New Roman"/>
          <w:color w:val="000000"/>
          <w:sz w:val="24"/>
          <w:szCs w:val="24"/>
          <w:lang w:val="ru-RU" w:eastAsia="ru-RU"/>
        </w:rPr>
        <w:br/>
      </w:r>
      <w:r w:rsidRPr="00FF7C5B">
        <w:rPr>
          <w:rFonts w:ascii="Times New Roman" w:eastAsia="Times New Roman" w:hAnsi="Times New Roman" w:cs="Times New Roman"/>
          <w:b/>
          <w:bCs/>
          <w:color w:val="000000"/>
          <w:sz w:val="24"/>
          <w:szCs w:val="24"/>
          <w:lang w:val="ru-RU" w:eastAsia="ru-RU"/>
        </w:rPr>
        <w:t xml:space="preserve">   </w:t>
      </w:r>
      <w:r w:rsidRPr="00FF7C5B">
        <w:rPr>
          <w:rFonts w:ascii="Times New Roman" w:eastAsia="Times New Roman" w:hAnsi="Times New Roman" w:cs="Times New Roman"/>
          <w:color w:val="000000"/>
          <w:sz w:val="24"/>
          <w:szCs w:val="24"/>
          <w:lang w:val="ru-RU" w:eastAsia="ru-RU"/>
        </w:rPr>
        <w:t>«3»   62% - 37%   (11 - 8 баллов)</w:t>
      </w:r>
    </w:p>
    <w:p w:rsidR="00FF7C5B" w:rsidRPr="00FF7C5B" w:rsidRDefault="00FF7C5B" w:rsidP="00FF7C5B">
      <w:pPr>
        <w:spacing w:after="0" w:line="240" w:lineRule="auto"/>
        <w:rPr>
          <w:rFonts w:ascii="Times New Roman" w:eastAsia="Times New Roman" w:hAnsi="Times New Roman" w:cs="Times New Roman"/>
          <w:color w:val="000000"/>
          <w:sz w:val="24"/>
          <w:szCs w:val="24"/>
          <w:lang w:val="ru-RU" w:eastAsia="ru-RU"/>
        </w:rPr>
      </w:pPr>
      <w:r w:rsidRPr="00FF7C5B">
        <w:rPr>
          <w:rFonts w:ascii="Times New Roman" w:eastAsia="Times New Roman" w:hAnsi="Times New Roman" w:cs="Times New Roman"/>
          <w:color w:val="000000"/>
          <w:sz w:val="24"/>
          <w:szCs w:val="24"/>
          <w:lang w:val="ru-RU" w:eastAsia="ru-RU"/>
        </w:rPr>
        <w:t xml:space="preserve">   «2»   36% и менее  (7 и менее)</w:t>
      </w:r>
    </w:p>
    <w:p w:rsidR="00FF7C5B" w:rsidRPr="00FF7C5B" w:rsidRDefault="00FF7C5B" w:rsidP="00FF7C5B">
      <w:pPr>
        <w:spacing w:after="0" w:line="240" w:lineRule="auto"/>
        <w:jc w:val="center"/>
        <w:rPr>
          <w:rFonts w:ascii="Times New Roman" w:eastAsia="Calibri" w:hAnsi="Times New Roman" w:cs="Times New Roman"/>
          <w:b/>
          <w:sz w:val="24"/>
          <w:szCs w:val="24"/>
          <w:lang w:val="ru-RU"/>
        </w:rPr>
      </w:pPr>
    </w:p>
    <w:p w:rsidR="00FF7C5B" w:rsidRPr="00FF7C5B" w:rsidRDefault="00FF7C5B" w:rsidP="00FF7C5B">
      <w:pPr>
        <w:tabs>
          <w:tab w:val="left" w:pos="3150"/>
          <w:tab w:val="center" w:pos="4819"/>
        </w:tabs>
        <w:spacing w:after="0" w:line="240" w:lineRule="auto"/>
        <w:jc w:val="center"/>
        <w:rPr>
          <w:rFonts w:ascii="Times New Roman" w:eastAsia="Calibri" w:hAnsi="Times New Roman" w:cs="Times New Roman"/>
          <w:b/>
          <w:sz w:val="24"/>
          <w:szCs w:val="24"/>
          <w:lang w:val="ru-RU"/>
        </w:rPr>
      </w:pPr>
      <w:r w:rsidRPr="00FF7C5B">
        <w:rPr>
          <w:rFonts w:ascii="Times New Roman" w:eastAsia="Calibri" w:hAnsi="Times New Roman" w:cs="Times New Roman"/>
          <w:b/>
          <w:sz w:val="24"/>
          <w:szCs w:val="24"/>
          <w:lang w:val="ru-RU"/>
        </w:rPr>
        <w:t>Ключ к контрольной работе 11 класс.</w:t>
      </w:r>
    </w:p>
    <w:p w:rsidR="00FF7C5B" w:rsidRPr="00FF7C5B" w:rsidRDefault="00FF7C5B" w:rsidP="00FF7C5B">
      <w:pPr>
        <w:spacing w:after="0" w:line="240" w:lineRule="auto"/>
        <w:jc w:val="center"/>
        <w:rPr>
          <w:rFonts w:ascii="Times New Roman" w:eastAsia="Calibri" w:hAnsi="Times New Roman" w:cs="Times New Roman"/>
          <w:b/>
          <w:sz w:val="24"/>
          <w:szCs w:val="24"/>
          <w:lang w:val="ru-RU"/>
        </w:rPr>
      </w:pPr>
    </w:p>
    <w:tbl>
      <w:tblPr>
        <w:tblStyle w:val="13"/>
        <w:tblW w:w="0" w:type="auto"/>
        <w:tblLook w:val="04A0" w:firstRow="1" w:lastRow="0" w:firstColumn="1" w:lastColumn="0" w:noHBand="0" w:noVBand="1"/>
      </w:tblPr>
      <w:tblGrid>
        <w:gridCol w:w="2393"/>
        <w:gridCol w:w="2392"/>
      </w:tblGrid>
      <w:tr w:rsidR="00FF7C5B" w:rsidRPr="00FF7C5B" w:rsidTr="00FF7C5B">
        <w:tc>
          <w:tcPr>
            <w:tcW w:w="2393" w:type="dxa"/>
          </w:tcPr>
          <w:p w:rsidR="00FF7C5B" w:rsidRPr="00FF7C5B" w:rsidRDefault="00FF7C5B" w:rsidP="00FF7C5B">
            <w:pPr>
              <w:jc w:val="center"/>
              <w:rPr>
                <w:rFonts w:ascii="Times New Roman" w:eastAsia="Calibri" w:hAnsi="Times New Roman" w:cs="Times New Roman"/>
                <w:b/>
                <w:sz w:val="24"/>
                <w:szCs w:val="24"/>
              </w:rPr>
            </w:pPr>
            <w:r w:rsidRPr="00FF7C5B">
              <w:rPr>
                <w:rFonts w:ascii="Times New Roman" w:eastAsia="Calibri" w:hAnsi="Times New Roman" w:cs="Times New Roman"/>
                <w:b/>
                <w:sz w:val="24"/>
                <w:szCs w:val="24"/>
              </w:rPr>
              <w:t>I</w:t>
            </w:r>
          </w:p>
        </w:tc>
        <w:tc>
          <w:tcPr>
            <w:tcW w:w="2392" w:type="dxa"/>
          </w:tcPr>
          <w:p w:rsidR="00FF7C5B" w:rsidRPr="00FF7C5B" w:rsidRDefault="00FF7C5B" w:rsidP="00FF7C5B">
            <w:pPr>
              <w:jc w:val="center"/>
              <w:rPr>
                <w:rFonts w:ascii="Times New Roman" w:eastAsia="Calibri" w:hAnsi="Times New Roman" w:cs="Times New Roman"/>
                <w:b/>
                <w:sz w:val="24"/>
                <w:szCs w:val="24"/>
              </w:rPr>
            </w:pPr>
            <w:r w:rsidRPr="00FF7C5B">
              <w:rPr>
                <w:rFonts w:ascii="Times New Roman" w:eastAsia="Calibri" w:hAnsi="Times New Roman" w:cs="Times New Roman"/>
                <w:b/>
                <w:sz w:val="24"/>
                <w:szCs w:val="24"/>
              </w:rPr>
              <w:t>II</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1-1</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1-2</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2-4</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2-3</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3-1</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3-1</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4-3</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4-3</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lastRenderedPageBreak/>
              <w:t>5-2</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5-2</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6-1</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6-3</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7-3</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7-3</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8-2</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8-1</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9-2</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9-3</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10-4</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10-2</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В1-145</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В1-346</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В2-122112</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В2-112122</w:t>
            </w:r>
          </w:p>
        </w:tc>
      </w:tr>
      <w:tr w:rsidR="00FF7C5B" w:rsidRPr="00FF7C5B" w:rsidTr="00FF7C5B">
        <w:tc>
          <w:tcPr>
            <w:tcW w:w="2393"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В3-31425</w:t>
            </w:r>
          </w:p>
        </w:tc>
        <w:tc>
          <w:tcPr>
            <w:tcW w:w="2392" w:type="dxa"/>
          </w:tcPr>
          <w:p w:rsidR="00FF7C5B" w:rsidRPr="00FF7C5B" w:rsidRDefault="00FF7C5B" w:rsidP="00FF7C5B">
            <w:pPr>
              <w:rPr>
                <w:rFonts w:ascii="Times New Roman" w:eastAsia="Calibri" w:hAnsi="Times New Roman" w:cs="Times New Roman"/>
                <w:b/>
                <w:sz w:val="24"/>
                <w:szCs w:val="24"/>
              </w:rPr>
            </w:pPr>
            <w:r w:rsidRPr="00FF7C5B">
              <w:rPr>
                <w:rFonts w:ascii="Times New Roman" w:eastAsia="Calibri" w:hAnsi="Times New Roman" w:cs="Times New Roman"/>
                <w:b/>
                <w:sz w:val="24"/>
                <w:szCs w:val="24"/>
              </w:rPr>
              <w:t>В3-1432</w:t>
            </w:r>
          </w:p>
        </w:tc>
      </w:tr>
    </w:tbl>
    <w:p w:rsidR="00FF7C5B" w:rsidRPr="00FF7C5B" w:rsidRDefault="00FF7C5B" w:rsidP="00FF7C5B">
      <w:pPr>
        <w:spacing w:after="0" w:line="240" w:lineRule="auto"/>
        <w:rPr>
          <w:rFonts w:ascii="Times New Roman" w:eastAsia="Calibri" w:hAnsi="Times New Roman" w:cs="Times New Roman"/>
          <w:b/>
          <w:sz w:val="24"/>
          <w:szCs w:val="24"/>
          <w:lang w:val="ru-RU"/>
        </w:rPr>
      </w:pPr>
    </w:p>
    <w:p w:rsidR="00FF7C5B" w:rsidRPr="00FF7C5B" w:rsidRDefault="00FF7C5B" w:rsidP="00FF7C5B">
      <w:pPr>
        <w:spacing w:after="0" w:line="240" w:lineRule="auto"/>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 xml:space="preserve">С1 </w:t>
      </w:r>
      <w:r w:rsidRPr="00FF7C5B">
        <w:rPr>
          <w:rFonts w:ascii="Times New Roman" w:eastAsia="Calibri" w:hAnsi="Times New Roman" w:cs="Times New Roman"/>
          <w:b/>
          <w:sz w:val="24"/>
          <w:szCs w:val="24"/>
        </w:rPr>
        <w:t>I</w:t>
      </w:r>
      <w:r w:rsidRPr="00FF7C5B">
        <w:rPr>
          <w:rFonts w:ascii="Times New Roman" w:eastAsia="Calibri" w:hAnsi="Times New Roman" w:cs="Times New Roman"/>
          <w:b/>
          <w:sz w:val="24"/>
          <w:szCs w:val="24"/>
          <w:lang w:val="ru-RU"/>
        </w:rPr>
        <w:t xml:space="preserve"> вар </w:t>
      </w:r>
      <w:r w:rsidRPr="00FF7C5B">
        <w:rPr>
          <w:rFonts w:ascii="Times New Roman" w:eastAsia="Calibri" w:hAnsi="Times New Roman" w:cs="Times New Roman"/>
          <w:sz w:val="24"/>
          <w:szCs w:val="24"/>
          <w:lang w:val="ru-RU"/>
        </w:rPr>
        <w:t xml:space="preserve">1. Люди разных рас имеют в клетках одинаковый набор хромосом. 2. От межрасовых браков рождаются дети, которые при достижении половой зрелости способны к воспроизводству. 3. Люди разных рас сходны по строению и химическому составу органов,  тканей, клеток, процессам жизнедеятельности и абстрактному мышлению. </w:t>
      </w:r>
    </w:p>
    <w:p w:rsidR="00FF7C5B" w:rsidRPr="00FF7C5B" w:rsidRDefault="00FF7C5B" w:rsidP="00FF7C5B">
      <w:pPr>
        <w:spacing w:after="0" w:line="240" w:lineRule="auto"/>
        <w:ind w:firstLine="708"/>
        <w:jc w:val="both"/>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Ответ включает все элементы и не содержит биологических ошибок – 3 балла; ответ содержит два верных элемента или три с незначительными ошибками – 2 балла; ответ содержит  один верный элемент или два с незначительными ошибками – 1 балл.</w:t>
      </w:r>
    </w:p>
    <w:p w:rsidR="00FF7C5B" w:rsidRPr="00FF7C5B" w:rsidRDefault="00FF7C5B" w:rsidP="00FF7C5B">
      <w:pPr>
        <w:spacing w:after="0" w:line="240" w:lineRule="auto"/>
        <w:rPr>
          <w:rFonts w:ascii="Times New Roman" w:eastAsia="Calibri" w:hAnsi="Times New Roman" w:cs="Times New Roman"/>
          <w:sz w:val="24"/>
          <w:szCs w:val="24"/>
          <w:lang w:val="ru-RU"/>
        </w:rPr>
      </w:pPr>
      <w:r w:rsidRPr="00FF7C5B">
        <w:rPr>
          <w:rFonts w:ascii="Times New Roman" w:eastAsia="Calibri" w:hAnsi="Times New Roman" w:cs="Times New Roman"/>
          <w:b/>
          <w:sz w:val="24"/>
          <w:szCs w:val="24"/>
          <w:lang w:val="ru-RU"/>
        </w:rPr>
        <w:t xml:space="preserve">С1 </w:t>
      </w:r>
      <w:r w:rsidRPr="00FF7C5B">
        <w:rPr>
          <w:rFonts w:ascii="Times New Roman" w:eastAsia="Calibri" w:hAnsi="Times New Roman" w:cs="Times New Roman"/>
          <w:b/>
          <w:sz w:val="24"/>
          <w:szCs w:val="24"/>
        </w:rPr>
        <w:t>II</w:t>
      </w:r>
      <w:r w:rsidRPr="00FF7C5B">
        <w:rPr>
          <w:rFonts w:ascii="Times New Roman" w:eastAsia="Calibri" w:hAnsi="Times New Roman" w:cs="Times New Roman"/>
          <w:b/>
          <w:sz w:val="24"/>
          <w:szCs w:val="24"/>
          <w:lang w:val="ru-RU"/>
        </w:rPr>
        <w:t xml:space="preserve"> вар.</w:t>
      </w:r>
      <w:r w:rsidRPr="00FF7C5B">
        <w:rPr>
          <w:rFonts w:ascii="Times New Roman" w:eastAsia="Calibri" w:hAnsi="Times New Roman" w:cs="Times New Roman"/>
          <w:sz w:val="24"/>
          <w:szCs w:val="24"/>
          <w:lang w:val="ru-RU"/>
        </w:rPr>
        <w:t xml:space="preserve"> 1. Увеличение мозга и мозгового отдела черепа. 2.  Прямохождение и соответствующие изменения в скелете. 3. Освобождение и развитие руки, противопоставление  большого пальца.</w:t>
      </w:r>
    </w:p>
    <w:p w:rsidR="00FF7C5B" w:rsidRPr="00FF7C5B" w:rsidRDefault="00FF7C5B" w:rsidP="00FF7C5B">
      <w:pPr>
        <w:spacing w:after="0" w:line="240" w:lineRule="auto"/>
        <w:ind w:firstLine="708"/>
        <w:jc w:val="both"/>
        <w:rPr>
          <w:rFonts w:ascii="Times New Roman" w:eastAsia="Calibri" w:hAnsi="Times New Roman" w:cs="Times New Roman"/>
          <w:sz w:val="24"/>
          <w:szCs w:val="24"/>
          <w:lang w:val="ru-RU"/>
        </w:rPr>
      </w:pPr>
      <w:r w:rsidRPr="00FF7C5B">
        <w:rPr>
          <w:rFonts w:ascii="Times New Roman" w:eastAsia="Calibri" w:hAnsi="Times New Roman" w:cs="Times New Roman"/>
          <w:sz w:val="24"/>
          <w:szCs w:val="24"/>
          <w:lang w:val="ru-RU"/>
        </w:rPr>
        <w:t>Ответ включает все элементы и не содержит биологических ошибок – 3 балла; ответ содержит два верных элемента или три с незначительными ошибками – 2 балла; ответ содержит  один верный элемент или два с незначительными ошибками – 1 балл.</w:t>
      </w:r>
    </w:p>
    <w:p w:rsidR="00FF7C5B" w:rsidRPr="00FF7C5B" w:rsidRDefault="00FF7C5B" w:rsidP="00FF7C5B">
      <w:pPr>
        <w:rPr>
          <w:rFonts w:ascii="Calibri" w:eastAsia="Calibri" w:hAnsi="Calibri" w:cs="Times New Roman"/>
          <w:lang w:val="ru-RU"/>
        </w:rPr>
      </w:pPr>
    </w:p>
    <w:p w:rsidR="00FF7C5B" w:rsidRPr="00FF7C5B" w:rsidRDefault="00FF7C5B" w:rsidP="00FF7C5B">
      <w:pPr>
        <w:spacing w:after="0" w:line="240" w:lineRule="auto"/>
        <w:jc w:val="both"/>
        <w:rPr>
          <w:rFonts w:ascii="Times New Roman" w:eastAsia="Calibri" w:hAnsi="Times New Roman" w:cs="Times New Roman"/>
          <w:b/>
          <w:sz w:val="24"/>
          <w:szCs w:val="24"/>
          <w:lang w:val="ru-RU"/>
        </w:rPr>
      </w:pPr>
    </w:p>
    <w:p w:rsidR="00FF7C5B" w:rsidRPr="00FF7C5B" w:rsidRDefault="00FF7C5B" w:rsidP="00FF7C5B">
      <w:pPr>
        <w:rPr>
          <w:rFonts w:ascii="Calibri" w:eastAsia="Calibri" w:hAnsi="Calibri" w:cs="Times New Roman"/>
          <w:lang w:val="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FF7C5B" w:rsidRDefault="00FF7C5B" w:rsidP="00FF7C5B">
      <w:pPr>
        <w:spacing w:after="0" w:line="240" w:lineRule="auto"/>
        <w:rPr>
          <w:rFonts w:ascii="Times New Roman" w:eastAsia="Times New Roman" w:hAnsi="Times New Roman" w:cs="Times New Roman"/>
          <w:sz w:val="24"/>
          <w:szCs w:val="24"/>
          <w:lang w:val="ru-RU" w:eastAsia="ru-RU"/>
        </w:rPr>
      </w:pPr>
    </w:p>
    <w:p w:rsidR="00FF7C5B" w:rsidRPr="009759A8" w:rsidRDefault="00FF7C5B" w:rsidP="009759A8">
      <w:pPr>
        <w:shd w:val="clear" w:color="auto" w:fill="FFFFFF"/>
        <w:spacing w:after="0" w:line="330" w:lineRule="atLeast"/>
        <w:rPr>
          <w:rFonts w:ascii="Times New Roman" w:eastAsia="Times New Roman" w:hAnsi="Times New Roman" w:cs="Times New Roman"/>
          <w:sz w:val="24"/>
          <w:szCs w:val="24"/>
          <w:lang w:val="ru-RU" w:eastAsia="ru-RU"/>
        </w:rPr>
        <w:sectPr w:rsidR="00FF7C5B" w:rsidRPr="009759A8" w:rsidSect="00FF7C5B">
          <w:type w:val="continuous"/>
          <w:pgSz w:w="11906" w:h="16838" w:code="9"/>
          <w:pgMar w:top="567" w:right="850" w:bottom="567" w:left="1701" w:header="708" w:footer="708" w:gutter="0"/>
          <w:cols w:space="708"/>
          <w:docGrid w:linePitch="360"/>
        </w:sectPr>
      </w:pPr>
    </w:p>
    <w:p w:rsidR="00766486" w:rsidRPr="00766486" w:rsidRDefault="00766486" w:rsidP="00766486">
      <w:pPr>
        <w:widowControl w:val="0"/>
        <w:autoSpaceDE w:val="0"/>
        <w:autoSpaceDN w:val="0"/>
        <w:adjustRightInd w:val="0"/>
        <w:spacing w:after="0" w:line="240" w:lineRule="auto"/>
        <w:ind w:firstLine="708"/>
        <w:jc w:val="center"/>
        <w:rPr>
          <w:rFonts w:ascii="Times New Roman" w:eastAsia="Times New Roman" w:hAnsi="Times New Roman" w:cs="Times New Roman"/>
          <w:b/>
          <w:sz w:val="28"/>
          <w:szCs w:val="28"/>
          <w:lang w:val="ru-RU" w:eastAsia="ru-RU"/>
        </w:rPr>
      </w:pPr>
      <w:r w:rsidRPr="00766486">
        <w:rPr>
          <w:rFonts w:ascii="Times New Roman" w:eastAsia="Times New Roman" w:hAnsi="Times New Roman" w:cs="Times New Roman"/>
          <w:b/>
          <w:sz w:val="28"/>
          <w:szCs w:val="28"/>
          <w:lang w:val="ru-RU" w:eastAsia="ru-RU"/>
        </w:rPr>
        <w:lastRenderedPageBreak/>
        <w:t>. ЛИТЕРАТУРА И ЭЛЕКТРОННЫЕ РЕСУРСЫ</w:t>
      </w:r>
    </w:p>
    <w:p w:rsidR="00766486" w:rsidRPr="00766486" w:rsidRDefault="00766486" w:rsidP="00766486">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val="ru-RU" w:eastAsia="ru-RU"/>
        </w:rPr>
      </w:pPr>
    </w:p>
    <w:p w:rsidR="00766486" w:rsidRPr="00766486" w:rsidRDefault="00766486" w:rsidP="00766486">
      <w:pPr>
        <w:widowControl w:val="0"/>
        <w:autoSpaceDE w:val="0"/>
        <w:autoSpaceDN w:val="0"/>
        <w:adjustRightInd w:val="0"/>
        <w:spacing w:after="0" w:line="240" w:lineRule="auto"/>
        <w:jc w:val="both"/>
        <w:rPr>
          <w:rFonts w:ascii="Times New Roman" w:eastAsia="Times New Roman" w:hAnsi="Times New Roman" w:cs="Times New Roman"/>
          <w:b/>
          <w:sz w:val="28"/>
          <w:szCs w:val="28"/>
          <w:lang w:val="ru-RU" w:eastAsia="ru-RU"/>
        </w:rPr>
      </w:pPr>
    </w:p>
    <w:p w:rsidR="00766486" w:rsidRPr="00766486" w:rsidRDefault="00766486" w:rsidP="00766486">
      <w:pPr>
        <w:widowControl w:val="0"/>
        <w:autoSpaceDE w:val="0"/>
        <w:autoSpaceDN w:val="0"/>
        <w:adjustRightInd w:val="0"/>
        <w:spacing w:after="0" w:line="240" w:lineRule="auto"/>
        <w:ind w:left="10"/>
        <w:rPr>
          <w:rFonts w:ascii="Times New Roman" w:eastAsia="Times New Roman" w:hAnsi="Times New Roman" w:cs="Times New Roman"/>
          <w:b/>
          <w:bCs/>
          <w:sz w:val="28"/>
          <w:szCs w:val="28"/>
          <w:lang w:val="ru-RU" w:eastAsia="ru-RU"/>
        </w:rPr>
      </w:pPr>
      <w:r w:rsidRPr="00766486">
        <w:rPr>
          <w:rFonts w:ascii="Times New Roman" w:eastAsia="Times New Roman" w:hAnsi="Times New Roman" w:cs="Times New Roman"/>
          <w:b/>
          <w:bCs/>
          <w:sz w:val="28"/>
          <w:szCs w:val="28"/>
          <w:lang w:val="ru-RU" w:eastAsia="ru-RU"/>
        </w:rPr>
        <w:t>Перечень учебно-методического обеспечения</w:t>
      </w:r>
    </w:p>
    <w:p w:rsidR="00766486" w:rsidRPr="00766486" w:rsidRDefault="00766486" w:rsidP="00766486">
      <w:pPr>
        <w:widowControl w:val="0"/>
        <w:autoSpaceDE w:val="0"/>
        <w:autoSpaceDN w:val="0"/>
        <w:adjustRightInd w:val="0"/>
        <w:spacing w:after="0" w:line="240" w:lineRule="auto"/>
        <w:ind w:left="10"/>
        <w:rPr>
          <w:rFonts w:ascii="Times New Roman" w:eastAsia="Symbol" w:hAnsi="Times New Roman" w:cs="Times New Roman"/>
          <w:sz w:val="28"/>
          <w:szCs w:val="28"/>
          <w:lang w:val="ru-RU" w:eastAsia="ru-RU"/>
        </w:rPr>
      </w:pPr>
      <w:r w:rsidRPr="00766486">
        <w:rPr>
          <w:rFonts w:ascii="Times New Roman" w:eastAsia="Times New Roman" w:hAnsi="Times New Roman" w:cs="Times New Roman"/>
          <w:b/>
          <w:bCs/>
          <w:sz w:val="28"/>
          <w:szCs w:val="28"/>
          <w:lang w:val="ru-RU" w:eastAsia="ru-RU"/>
        </w:rPr>
        <w:t xml:space="preserve"> Список литературы:</w:t>
      </w:r>
    </w:p>
    <w:p w:rsidR="00766486" w:rsidRPr="00766486" w:rsidRDefault="00766486" w:rsidP="00766486">
      <w:pPr>
        <w:widowControl w:val="0"/>
        <w:autoSpaceDE w:val="0"/>
        <w:autoSpaceDN w:val="0"/>
        <w:adjustRightInd w:val="0"/>
        <w:spacing w:after="0" w:line="10"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5"/>
        </w:numPr>
        <w:tabs>
          <w:tab w:val="left" w:pos="370"/>
        </w:tabs>
        <w:autoSpaceDE w:val="0"/>
        <w:autoSpaceDN w:val="0"/>
        <w:adjustRightInd w:val="0"/>
        <w:spacing w:after="0" w:line="235" w:lineRule="auto"/>
        <w:ind w:left="370" w:hanging="370"/>
        <w:jc w:val="both"/>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П.М Бородин, Л.В. Высоцкая, Г.М. Дымшиц и др. Биология (общая биология), учебник для 10 – 11 классов общеобразовательных учреждений; профильный уровень; части 1и 2. – М.; Просвещение. - 2008.</w:t>
      </w:r>
    </w:p>
    <w:p w:rsidR="00766486" w:rsidRPr="00766486" w:rsidRDefault="00766486" w:rsidP="00766486">
      <w:pPr>
        <w:widowControl w:val="0"/>
        <w:autoSpaceDE w:val="0"/>
        <w:autoSpaceDN w:val="0"/>
        <w:adjustRightInd w:val="0"/>
        <w:spacing w:after="0" w:line="2"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5"/>
        </w:numPr>
        <w:tabs>
          <w:tab w:val="left" w:pos="370"/>
        </w:tabs>
        <w:autoSpaceDE w:val="0"/>
        <w:autoSpaceDN w:val="0"/>
        <w:adjustRightInd w:val="0"/>
        <w:spacing w:after="0" w:line="235" w:lineRule="auto"/>
        <w:ind w:left="370" w:hanging="37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 xml:space="preserve">Г.М. Дымшиц, О.В. Саблина, Л.В. Высоцкая, П.М. Бородин. Общая биология: практикум для учащихся 10 – 11 кл. общеобразовательных учреждений; профильный уровень </w:t>
      </w:r>
    </w:p>
    <w:p w:rsidR="00766486" w:rsidRPr="00766486" w:rsidRDefault="00766486" w:rsidP="00766486">
      <w:pPr>
        <w:widowControl w:val="0"/>
        <w:autoSpaceDE w:val="0"/>
        <w:autoSpaceDN w:val="0"/>
        <w:adjustRightInd w:val="0"/>
        <w:spacing w:after="0" w:line="240" w:lineRule="auto"/>
        <w:ind w:left="720"/>
        <w:rPr>
          <w:rFonts w:ascii="Times New Roman" w:eastAsia="Times New Roman" w:hAnsi="Times New Roman" w:cs="Times New Roman"/>
          <w:sz w:val="28"/>
          <w:szCs w:val="28"/>
          <w:lang w:val="ru-RU" w:eastAsia="ru-RU"/>
        </w:rPr>
      </w:pPr>
    </w:p>
    <w:p w:rsidR="00766486" w:rsidRPr="00766486" w:rsidRDefault="00766486" w:rsidP="00766486">
      <w:pPr>
        <w:tabs>
          <w:tab w:val="left" w:pos="370"/>
        </w:tabs>
        <w:spacing w:after="0" w:line="235" w:lineRule="auto"/>
        <w:ind w:left="370"/>
        <w:rPr>
          <w:rFonts w:ascii="Times New Roman" w:eastAsia="Times New Roman" w:hAnsi="Times New Roman" w:cs="Times New Roman"/>
          <w:sz w:val="28"/>
          <w:szCs w:val="28"/>
          <w:lang w:val="ru-RU" w:eastAsia="ru-RU"/>
        </w:rPr>
      </w:pPr>
    </w:p>
    <w:p w:rsidR="00766486" w:rsidRPr="00766486" w:rsidRDefault="00766486" w:rsidP="00766486">
      <w:pPr>
        <w:widowControl w:val="0"/>
        <w:tabs>
          <w:tab w:val="left" w:pos="730"/>
        </w:tabs>
        <w:autoSpaceDE w:val="0"/>
        <w:autoSpaceDN w:val="0"/>
        <w:adjustRightInd w:val="0"/>
        <w:spacing w:after="0" w:line="240" w:lineRule="auto"/>
        <w:ind w:left="730"/>
        <w:rPr>
          <w:rFonts w:ascii="Times New Roman" w:eastAsia="Symbol" w:hAnsi="Times New Roman" w:cs="Times New Roman"/>
          <w:sz w:val="28"/>
          <w:szCs w:val="28"/>
          <w:lang w:val="ru-RU" w:eastAsia="ru-RU"/>
        </w:rPr>
      </w:pPr>
      <w:r w:rsidRPr="00766486">
        <w:rPr>
          <w:rFonts w:ascii="Times New Roman" w:eastAsia="Times New Roman" w:hAnsi="Times New Roman" w:cs="Times New Roman"/>
          <w:b/>
          <w:bCs/>
          <w:sz w:val="28"/>
          <w:szCs w:val="28"/>
          <w:lang w:val="ru-RU" w:eastAsia="ru-RU"/>
        </w:rPr>
        <w:t>Для педагога:</w:t>
      </w:r>
    </w:p>
    <w:p w:rsidR="00766486" w:rsidRPr="00766486" w:rsidRDefault="00766486" w:rsidP="00766486">
      <w:pPr>
        <w:widowControl w:val="0"/>
        <w:numPr>
          <w:ilvl w:val="0"/>
          <w:numId w:val="97"/>
        </w:numPr>
        <w:tabs>
          <w:tab w:val="left" w:pos="490"/>
        </w:tabs>
        <w:autoSpaceDE w:val="0"/>
        <w:autoSpaceDN w:val="0"/>
        <w:adjustRightInd w:val="0"/>
        <w:spacing w:after="0" w:line="232" w:lineRule="auto"/>
        <w:ind w:left="142" w:right="158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Сборник нормативных документов. Биология \ составитель Э.Д. Днепров, А. Г. Аркадьев. – М.; Дрофа, 2006</w:t>
      </w:r>
    </w:p>
    <w:p w:rsidR="00766486" w:rsidRPr="00766486" w:rsidRDefault="00766486" w:rsidP="00766486">
      <w:pPr>
        <w:widowControl w:val="0"/>
        <w:autoSpaceDE w:val="0"/>
        <w:autoSpaceDN w:val="0"/>
        <w:adjustRightInd w:val="0"/>
        <w:spacing w:after="0" w:line="3"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7"/>
        </w:numPr>
        <w:tabs>
          <w:tab w:val="left" w:pos="490"/>
        </w:tabs>
        <w:autoSpaceDE w:val="0"/>
        <w:autoSpaceDN w:val="0"/>
        <w:adjustRightInd w:val="0"/>
        <w:spacing w:after="0" w:line="240" w:lineRule="auto"/>
        <w:ind w:left="142"/>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Болгова И.В. Сборник задач по общей биологии. – М.; «Оникс 21 век», - 2005</w:t>
      </w:r>
    </w:p>
    <w:p w:rsidR="00766486" w:rsidRPr="00766486" w:rsidRDefault="00766486" w:rsidP="00766486">
      <w:pPr>
        <w:widowControl w:val="0"/>
        <w:autoSpaceDE w:val="0"/>
        <w:autoSpaceDN w:val="0"/>
        <w:adjustRightInd w:val="0"/>
        <w:spacing w:after="0" w:line="9"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7"/>
        </w:numPr>
        <w:tabs>
          <w:tab w:val="left" w:pos="427"/>
        </w:tabs>
        <w:autoSpaceDE w:val="0"/>
        <w:autoSpaceDN w:val="0"/>
        <w:adjustRightInd w:val="0"/>
        <w:spacing w:after="0" w:line="232" w:lineRule="auto"/>
        <w:ind w:left="490" w:right="1460" w:hanging="49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А.В. Пименов. Уроки биологии в 10 – 11 классах, развёрнутое планирование (в 2 частях. – Ярославль, - Академия развития, 2006</w:t>
      </w:r>
    </w:p>
    <w:p w:rsidR="00766486" w:rsidRPr="00766486" w:rsidRDefault="00766486" w:rsidP="00766486">
      <w:pPr>
        <w:widowControl w:val="0"/>
        <w:autoSpaceDE w:val="0"/>
        <w:autoSpaceDN w:val="0"/>
        <w:adjustRightInd w:val="0"/>
        <w:spacing w:after="0" w:line="1"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7"/>
        </w:numPr>
        <w:tabs>
          <w:tab w:val="left" w:pos="550"/>
        </w:tabs>
        <w:autoSpaceDE w:val="0"/>
        <w:autoSpaceDN w:val="0"/>
        <w:adjustRightInd w:val="0"/>
        <w:spacing w:after="0" w:line="235" w:lineRule="auto"/>
        <w:ind w:left="550" w:hanging="55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Медников Б.М. Аксиомы биологии. – М.: Знание, 1982</w:t>
      </w:r>
    </w:p>
    <w:p w:rsidR="00766486" w:rsidRPr="00766486" w:rsidRDefault="00766486" w:rsidP="00766486">
      <w:pPr>
        <w:widowControl w:val="0"/>
        <w:autoSpaceDE w:val="0"/>
        <w:autoSpaceDN w:val="0"/>
        <w:adjustRightInd w:val="0"/>
        <w:spacing w:after="0" w:line="16"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7"/>
        </w:numPr>
        <w:tabs>
          <w:tab w:val="left" w:pos="492"/>
        </w:tabs>
        <w:autoSpaceDE w:val="0"/>
        <w:autoSpaceDN w:val="0"/>
        <w:adjustRightInd w:val="0"/>
        <w:spacing w:after="0" w:line="244" w:lineRule="auto"/>
        <w:ind w:left="550" w:right="2060" w:hanging="55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Общая биология. 10-11 класс: учеб. для общеобразоват. учреждений / А.А. Каменский, А.Е. Крискунов, В.В. Пасечник. – М.: Дрофа, 2005. – 367 с.</w:t>
      </w:r>
    </w:p>
    <w:p w:rsidR="00766486" w:rsidRPr="00766486" w:rsidRDefault="00766486" w:rsidP="00766486">
      <w:pPr>
        <w:widowControl w:val="0"/>
        <w:numPr>
          <w:ilvl w:val="0"/>
          <w:numId w:val="97"/>
        </w:numPr>
        <w:tabs>
          <w:tab w:val="left" w:pos="490"/>
        </w:tabs>
        <w:autoSpaceDE w:val="0"/>
        <w:autoSpaceDN w:val="0"/>
        <w:adjustRightInd w:val="0"/>
        <w:spacing w:after="0" w:line="240" w:lineRule="auto"/>
        <w:ind w:left="490" w:hanging="49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Захаров В.Б, Мамонтов С.Г., Сонин Н.И. Общая биология. 10-11 кл. - М.: Дрофа, 2005.</w:t>
      </w:r>
    </w:p>
    <w:p w:rsidR="00766486" w:rsidRPr="00766486" w:rsidRDefault="00766486" w:rsidP="00766486">
      <w:pPr>
        <w:widowControl w:val="0"/>
        <w:autoSpaceDE w:val="0"/>
        <w:autoSpaceDN w:val="0"/>
        <w:adjustRightInd w:val="0"/>
        <w:spacing w:after="0" w:line="9"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7"/>
        </w:numPr>
        <w:tabs>
          <w:tab w:val="left" w:pos="614"/>
        </w:tabs>
        <w:autoSpaceDE w:val="0"/>
        <w:autoSpaceDN w:val="0"/>
        <w:adjustRightInd w:val="0"/>
        <w:spacing w:after="0" w:line="232" w:lineRule="auto"/>
        <w:ind w:left="10" w:hanging="1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Сивоглазов В.И., Пасечник В.В. Биология: Программы элективных курсов: 10-11 классы: Профильное обучение - М: Дрофа, 2005 - 128 с.</w:t>
      </w:r>
    </w:p>
    <w:p w:rsidR="00766486" w:rsidRPr="00766486" w:rsidRDefault="00766486" w:rsidP="00766486">
      <w:pPr>
        <w:widowControl w:val="0"/>
        <w:autoSpaceDE w:val="0"/>
        <w:autoSpaceDN w:val="0"/>
        <w:adjustRightInd w:val="0"/>
        <w:spacing w:after="0" w:line="1"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7"/>
        </w:numPr>
        <w:tabs>
          <w:tab w:val="left" w:pos="470"/>
        </w:tabs>
        <w:autoSpaceDE w:val="0"/>
        <w:autoSpaceDN w:val="0"/>
        <w:adjustRightInd w:val="0"/>
        <w:spacing w:after="0" w:line="235" w:lineRule="auto"/>
        <w:ind w:left="470" w:hanging="47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Спрыгин С.Ф. Биология: Подготовка к ЕГЭ: Учебно-методическое пособие - Саратов: Лицей,</w:t>
      </w:r>
    </w:p>
    <w:p w:rsidR="00766486" w:rsidRPr="00766486" w:rsidRDefault="00766486" w:rsidP="00766486">
      <w:pPr>
        <w:widowControl w:val="0"/>
        <w:autoSpaceDE w:val="0"/>
        <w:autoSpaceDN w:val="0"/>
        <w:adjustRightInd w:val="0"/>
        <w:spacing w:after="0" w:line="3"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autoSpaceDE w:val="0"/>
        <w:autoSpaceDN w:val="0"/>
        <w:adjustRightInd w:val="0"/>
        <w:spacing w:after="0" w:line="240" w:lineRule="auto"/>
        <w:ind w:left="1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2005. - 128 с.</w:t>
      </w:r>
    </w:p>
    <w:p w:rsidR="00766486" w:rsidRPr="00766486" w:rsidRDefault="00766486" w:rsidP="00766486">
      <w:pPr>
        <w:widowControl w:val="0"/>
        <w:autoSpaceDE w:val="0"/>
        <w:autoSpaceDN w:val="0"/>
        <w:adjustRightInd w:val="0"/>
        <w:spacing w:after="0" w:line="9"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7"/>
        </w:numPr>
        <w:tabs>
          <w:tab w:val="left" w:pos="628"/>
        </w:tabs>
        <w:autoSpaceDE w:val="0"/>
        <w:autoSpaceDN w:val="0"/>
        <w:adjustRightInd w:val="0"/>
        <w:spacing w:after="0" w:line="232" w:lineRule="auto"/>
        <w:ind w:left="10" w:right="20" w:hanging="1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Батуев А.С., Гуленкова М.А., Еленевский А.Г. и др. Биология: Большой справочник для школьников и поступающих в вузы. - М: Дрофа, 2004.</w:t>
      </w:r>
    </w:p>
    <w:p w:rsidR="00766486" w:rsidRPr="00766486" w:rsidRDefault="00766486" w:rsidP="00766486">
      <w:pPr>
        <w:widowControl w:val="0"/>
        <w:autoSpaceDE w:val="0"/>
        <w:autoSpaceDN w:val="0"/>
        <w:adjustRightInd w:val="0"/>
        <w:spacing w:after="0" w:line="1"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7"/>
        </w:numPr>
        <w:tabs>
          <w:tab w:val="left" w:pos="430"/>
        </w:tabs>
        <w:autoSpaceDE w:val="0"/>
        <w:autoSpaceDN w:val="0"/>
        <w:adjustRightInd w:val="0"/>
        <w:spacing w:after="0" w:line="235" w:lineRule="auto"/>
        <w:ind w:left="430" w:hanging="43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Валовая М.А., Соколова Н.А., Каменский А.А. Биология: Полный курс</w:t>
      </w:r>
    </w:p>
    <w:p w:rsidR="00766486" w:rsidRPr="00766486" w:rsidRDefault="00766486" w:rsidP="00766486">
      <w:pPr>
        <w:widowControl w:val="0"/>
        <w:autoSpaceDE w:val="0"/>
        <w:autoSpaceDN w:val="0"/>
        <w:adjustRightInd w:val="0"/>
        <w:spacing w:after="0" w:line="3"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autoSpaceDE w:val="0"/>
        <w:autoSpaceDN w:val="0"/>
        <w:adjustRightInd w:val="0"/>
        <w:spacing w:after="0" w:line="240" w:lineRule="auto"/>
        <w:ind w:left="49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общеобразовательной средней школы: Учебное пособие для школьников и абитуриентов - М: Экзамен, 2002. - 448 с.</w:t>
      </w:r>
    </w:p>
    <w:p w:rsidR="00766486" w:rsidRPr="00766486" w:rsidRDefault="00766486" w:rsidP="00766486">
      <w:pPr>
        <w:widowControl w:val="0"/>
        <w:autoSpaceDE w:val="0"/>
        <w:autoSpaceDN w:val="0"/>
        <w:adjustRightInd w:val="0"/>
        <w:spacing w:after="0" w:line="232" w:lineRule="auto"/>
        <w:ind w:left="10" w:right="1760" w:firstLine="360"/>
        <w:rPr>
          <w:rFonts w:ascii="Times New Roman" w:eastAsia="Times New Roman" w:hAnsi="Times New Roman" w:cs="Times New Roman"/>
          <w:b/>
          <w:bCs/>
          <w:sz w:val="28"/>
          <w:szCs w:val="28"/>
          <w:lang w:val="ru-RU" w:eastAsia="ru-RU"/>
        </w:rPr>
      </w:pPr>
    </w:p>
    <w:p w:rsidR="00766486" w:rsidRPr="00766486" w:rsidRDefault="00766486" w:rsidP="00766486">
      <w:pPr>
        <w:widowControl w:val="0"/>
        <w:autoSpaceDE w:val="0"/>
        <w:autoSpaceDN w:val="0"/>
        <w:adjustRightInd w:val="0"/>
        <w:spacing w:after="0" w:line="10"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1"/>
          <w:numId w:val="96"/>
        </w:numPr>
        <w:tabs>
          <w:tab w:val="left" w:pos="730"/>
        </w:tabs>
        <w:autoSpaceDE w:val="0"/>
        <w:autoSpaceDN w:val="0"/>
        <w:adjustRightInd w:val="0"/>
        <w:spacing w:after="0" w:line="240" w:lineRule="auto"/>
        <w:ind w:left="730" w:hanging="370"/>
        <w:rPr>
          <w:rFonts w:ascii="Times New Roman" w:eastAsia="Symbol" w:hAnsi="Times New Roman" w:cs="Times New Roman"/>
          <w:sz w:val="28"/>
          <w:szCs w:val="28"/>
          <w:lang w:val="ru-RU" w:eastAsia="ru-RU"/>
        </w:rPr>
      </w:pPr>
      <w:r w:rsidRPr="00766486">
        <w:rPr>
          <w:rFonts w:ascii="Times New Roman" w:eastAsia="Times New Roman" w:hAnsi="Times New Roman" w:cs="Times New Roman"/>
          <w:b/>
          <w:bCs/>
          <w:sz w:val="28"/>
          <w:szCs w:val="28"/>
          <w:lang w:val="ru-RU" w:eastAsia="ru-RU"/>
        </w:rPr>
        <w:t>Для учащихся</w:t>
      </w:r>
    </w:p>
    <w:p w:rsidR="00766486" w:rsidRPr="00766486" w:rsidRDefault="00766486" w:rsidP="00766486">
      <w:pPr>
        <w:widowControl w:val="0"/>
        <w:autoSpaceDE w:val="0"/>
        <w:autoSpaceDN w:val="0"/>
        <w:adjustRightInd w:val="0"/>
        <w:spacing w:after="0" w:line="5" w:lineRule="exact"/>
        <w:rPr>
          <w:rFonts w:ascii="Times New Roman" w:eastAsia="Symbol" w:hAnsi="Times New Roman" w:cs="Times New Roman"/>
          <w:sz w:val="28"/>
          <w:szCs w:val="28"/>
          <w:lang w:val="ru-RU" w:eastAsia="ru-RU"/>
        </w:rPr>
      </w:pPr>
    </w:p>
    <w:p w:rsidR="00766486" w:rsidRPr="00766486" w:rsidRDefault="00766486" w:rsidP="00766486">
      <w:pPr>
        <w:widowControl w:val="0"/>
        <w:numPr>
          <w:ilvl w:val="0"/>
          <w:numId w:val="96"/>
        </w:numPr>
        <w:tabs>
          <w:tab w:val="left" w:pos="870"/>
        </w:tabs>
        <w:autoSpaceDE w:val="0"/>
        <w:autoSpaceDN w:val="0"/>
        <w:adjustRightInd w:val="0"/>
        <w:spacing w:after="0" w:line="235" w:lineRule="auto"/>
        <w:ind w:left="430" w:hanging="430"/>
        <w:jc w:val="both"/>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А.А.Акулов, А.В.Клинов, К.А.Князев. Методические рекомендации по ис</w:t>
      </w:r>
      <w:r w:rsidRPr="00766486">
        <w:rPr>
          <w:rFonts w:ascii="Times New Roman" w:eastAsia="Times New Roman" w:hAnsi="Times New Roman" w:cs="Times New Roman"/>
          <w:sz w:val="28"/>
          <w:szCs w:val="28"/>
          <w:lang w:val="ru-RU" w:eastAsia="ru-RU"/>
        </w:rPr>
        <w:softHyphen/>
        <w:t>пользованию информационно-коммуникативных технологий в школе есте</w:t>
      </w:r>
      <w:r w:rsidRPr="00766486">
        <w:rPr>
          <w:rFonts w:ascii="Times New Roman" w:eastAsia="Times New Roman" w:hAnsi="Times New Roman" w:cs="Times New Roman"/>
          <w:sz w:val="28"/>
          <w:szCs w:val="28"/>
          <w:lang w:val="ru-RU" w:eastAsia="ru-RU"/>
        </w:rPr>
        <w:softHyphen/>
        <w:t>ственнонаучного профиля// ВНИК на базе ПГУ. Биология. – Пермь: Изд-во ПРИПИТ, 2004.</w:t>
      </w:r>
    </w:p>
    <w:p w:rsidR="00766486" w:rsidRPr="00766486" w:rsidRDefault="00766486" w:rsidP="00766486">
      <w:pPr>
        <w:widowControl w:val="0"/>
        <w:autoSpaceDE w:val="0"/>
        <w:autoSpaceDN w:val="0"/>
        <w:adjustRightInd w:val="0"/>
        <w:spacing w:after="0" w:line="11"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6"/>
        </w:numPr>
        <w:tabs>
          <w:tab w:val="left" w:pos="870"/>
        </w:tabs>
        <w:autoSpaceDE w:val="0"/>
        <w:autoSpaceDN w:val="0"/>
        <w:adjustRightInd w:val="0"/>
        <w:spacing w:after="0" w:line="237" w:lineRule="auto"/>
        <w:ind w:left="430" w:hanging="430"/>
        <w:jc w:val="both"/>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А.А.Акулов, А.В.Клинов, К.А.Князев. Методические рекомендации по ис</w:t>
      </w:r>
      <w:r w:rsidRPr="00766486">
        <w:rPr>
          <w:rFonts w:ascii="Times New Roman" w:eastAsia="Times New Roman" w:hAnsi="Times New Roman" w:cs="Times New Roman"/>
          <w:sz w:val="28"/>
          <w:szCs w:val="28"/>
          <w:lang w:val="ru-RU" w:eastAsia="ru-RU"/>
        </w:rPr>
        <w:softHyphen/>
        <w:t>пользованию информационно-коммуникативных технологий в цикле естест</w:t>
      </w:r>
      <w:r w:rsidRPr="00766486">
        <w:rPr>
          <w:rFonts w:ascii="Times New Roman" w:eastAsia="Times New Roman" w:hAnsi="Times New Roman" w:cs="Times New Roman"/>
          <w:sz w:val="28"/>
          <w:szCs w:val="28"/>
          <w:lang w:val="ru-RU" w:eastAsia="ru-RU"/>
        </w:rPr>
        <w:softHyphen/>
        <w:t>веннонаучных дисциплин в общеобразовательной школе// ВНИК под науч</w:t>
      </w:r>
      <w:r w:rsidRPr="00766486">
        <w:rPr>
          <w:rFonts w:ascii="Times New Roman" w:eastAsia="Times New Roman" w:hAnsi="Times New Roman" w:cs="Times New Roman"/>
          <w:sz w:val="28"/>
          <w:szCs w:val="28"/>
          <w:lang w:val="ru-RU" w:eastAsia="ru-RU"/>
        </w:rPr>
        <w:softHyphen/>
        <w:t>ным руководством Е.К. Хеннера. - Пермь: Изд-во ПРИПИТ, 2004.</w:t>
      </w:r>
    </w:p>
    <w:p w:rsidR="00766486" w:rsidRPr="00766486" w:rsidRDefault="00766486" w:rsidP="00766486">
      <w:pPr>
        <w:widowControl w:val="0"/>
        <w:numPr>
          <w:ilvl w:val="0"/>
          <w:numId w:val="96"/>
        </w:numPr>
        <w:tabs>
          <w:tab w:val="left" w:pos="550"/>
        </w:tabs>
        <w:autoSpaceDE w:val="0"/>
        <w:autoSpaceDN w:val="0"/>
        <w:adjustRightInd w:val="0"/>
        <w:spacing w:after="0" w:line="235" w:lineRule="auto"/>
        <w:ind w:left="550" w:hanging="55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Айла Ф., Кайгер Дж. Современная генетика. В 3-х томах. – М.: Мир, 1987.</w:t>
      </w:r>
    </w:p>
    <w:p w:rsidR="00766486" w:rsidRPr="00766486" w:rsidRDefault="00766486" w:rsidP="00766486">
      <w:pPr>
        <w:widowControl w:val="0"/>
        <w:autoSpaceDE w:val="0"/>
        <w:autoSpaceDN w:val="0"/>
        <w:adjustRightInd w:val="0"/>
        <w:spacing w:after="0" w:line="15"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6"/>
        </w:numPr>
        <w:tabs>
          <w:tab w:val="left" w:pos="673"/>
        </w:tabs>
        <w:autoSpaceDE w:val="0"/>
        <w:autoSpaceDN w:val="0"/>
        <w:adjustRightInd w:val="0"/>
        <w:spacing w:after="0" w:line="235" w:lineRule="auto"/>
        <w:ind w:left="430" w:hanging="430"/>
        <w:jc w:val="both"/>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Алексеев С. В., Груздева Н. В., Гущина Э. В. Экологический практикум школьника: Учеб. пособие для учащихся (Элективный курс для старшей профильной школы). - Самара: Федоров: Учебная литература, 2005. - 304 с.</w:t>
      </w:r>
    </w:p>
    <w:p w:rsidR="00766486" w:rsidRPr="00766486" w:rsidRDefault="00766486" w:rsidP="00766486">
      <w:pPr>
        <w:widowControl w:val="0"/>
        <w:autoSpaceDE w:val="0"/>
        <w:autoSpaceDN w:val="0"/>
        <w:adjustRightInd w:val="0"/>
        <w:spacing w:after="0" w:line="11"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6"/>
        </w:numPr>
        <w:tabs>
          <w:tab w:val="left" w:pos="530"/>
        </w:tabs>
        <w:autoSpaceDE w:val="0"/>
        <w:autoSpaceDN w:val="0"/>
        <w:adjustRightInd w:val="0"/>
        <w:spacing w:after="0" w:line="240" w:lineRule="auto"/>
        <w:ind w:left="530" w:hanging="53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Анастасова Л.П. Самостоятельная работа учащихся по общей биологии: Пособие для учителя.</w:t>
      </w:r>
    </w:p>
    <w:p w:rsidR="00766486" w:rsidRPr="00766486" w:rsidRDefault="00766486" w:rsidP="00766486">
      <w:pPr>
        <w:widowControl w:val="0"/>
        <w:autoSpaceDE w:val="0"/>
        <w:autoSpaceDN w:val="0"/>
        <w:adjustRightInd w:val="0"/>
        <w:spacing w:after="0" w:line="2"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autoSpaceDE w:val="0"/>
        <w:autoSpaceDN w:val="0"/>
        <w:adjustRightInd w:val="0"/>
        <w:spacing w:after="0" w:line="240" w:lineRule="auto"/>
        <w:ind w:left="43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 М.: Просвещение, 1989. – 175с.</w:t>
      </w:r>
    </w:p>
    <w:p w:rsidR="00766486" w:rsidRPr="00766486" w:rsidRDefault="00766486" w:rsidP="00766486">
      <w:pPr>
        <w:widowControl w:val="0"/>
        <w:autoSpaceDE w:val="0"/>
        <w:autoSpaceDN w:val="0"/>
        <w:adjustRightInd w:val="0"/>
        <w:spacing w:after="0" w:line="9"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6"/>
        </w:numPr>
        <w:tabs>
          <w:tab w:val="left" w:pos="649"/>
        </w:tabs>
        <w:autoSpaceDE w:val="0"/>
        <w:autoSpaceDN w:val="0"/>
        <w:adjustRightInd w:val="0"/>
        <w:spacing w:after="0" w:line="232" w:lineRule="auto"/>
        <w:ind w:left="430" w:hanging="43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Беркинблит М.Б., Глаголев С.М., Фуралев В.А. Общая биология: Учебник для 10-го класса средней школы. Ч. 2. – М.: МИРОС, 1999.</w:t>
      </w:r>
    </w:p>
    <w:p w:rsidR="00766486" w:rsidRPr="00766486" w:rsidRDefault="00766486" w:rsidP="00766486">
      <w:pPr>
        <w:widowControl w:val="0"/>
        <w:autoSpaceDE w:val="0"/>
        <w:autoSpaceDN w:val="0"/>
        <w:adjustRightInd w:val="0"/>
        <w:spacing w:after="0" w:line="11" w:lineRule="exact"/>
        <w:rPr>
          <w:rFonts w:ascii="Times New Roman" w:eastAsia="Times New Roman" w:hAnsi="Times New Roman" w:cs="Times New Roman"/>
          <w:sz w:val="28"/>
          <w:szCs w:val="28"/>
          <w:lang w:val="ru-RU" w:eastAsia="ru-RU"/>
        </w:rPr>
      </w:pPr>
    </w:p>
    <w:p w:rsidR="00766486" w:rsidRPr="00766486" w:rsidRDefault="00766486" w:rsidP="00766486">
      <w:pPr>
        <w:widowControl w:val="0"/>
        <w:numPr>
          <w:ilvl w:val="0"/>
          <w:numId w:val="96"/>
        </w:numPr>
        <w:tabs>
          <w:tab w:val="left" w:pos="535"/>
        </w:tabs>
        <w:autoSpaceDE w:val="0"/>
        <w:autoSpaceDN w:val="0"/>
        <w:adjustRightInd w:val="0"/>
        <w:spacing w:after="0" w:line="232" w:lineRule="auto"/>
        <w:ind w:left="430" w:right="20" w:hanging="430"/>
        <w:rPr>
          <w:rFonts w:ascii="Times New Roman" w:eastAsia="Times New Roman" w:hAnsi="Times New Roman" w:cs="Times New Roman"/>
          <w:sz w:val="28"/>
          <w:szCs w:val="28"/>
          <w:lang w:val="ru-RU" w:eastAsia="ru-RU"/>
        </w:rPr>
      </w:pPr>
      <w:r w:rsidRPr="00766486">
        <w:rPr>
          <w:rFonts w:ascii="Times New Roman" w:eastAsia="Times New Roman" w:hAnsi="Times New Roman" w:cs="Times New Roman"/>
          <w:sz w:val="28"/>
          <w:szCs w:val="28"/>
          <w:lang w:val="ru-RU" w:eastAsia="ru-RU"/>
        </w:rPr>
        <w:t>Биология: Общие закономерности: книга для учителя / Сивоглазов В.И., Сухова Т.А., Козлова Т.А. – М.: Издательский дом “ГЕНЖЕР”, 1999. – 184с.</w:t>
      </w:r>
    </w:p>
    <w:p w:rsidR="009759A8" w:rsidRPr="009759A8" w:rsidRDefault="009759A8" w:rsidP="009759A8">
      <w:pPr>
        <w:rPr>
          <w:rFonts w:ascii="Calibri" w:eastAsia="Times New Roman" w:hAnsi="Calibri" w:cs="Times New Roman"/>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r w:rsidRPr="006E0F52">
        <w:rPr>
          <w:rFonts w:ascii="Times New Roman" w:eastAsiaTheme="minorEastAsia" w:hAnsi="Times New Roman"/>
          <w:color w:val="000000"/>
          <w:kern w:val="3"/>
          <w:lang w:val="ru-RU" w:eastAsia="ru-RU"/>
        </w:rPr>
        <w:tab/>
      </w: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b/>
          <w:color w:val="000000"/>
          <w:kern w:val="3"/>
          <w:lang w:val="ru-RU" w:eastAsia="ru-RU"/>
        </w:rPr>
      </w:pPr>
    </w:p>
    <w:p w:rsidR="006E0F52" w:rsidRPr="006E0F52" w:rsidRDefault="006E0F52" w:rsidP="006E0F52">
      <w:pPr>
        <w:suppressAutoHyphens/>
        <w:overflowPunct w:val="0"/>
        <w:autoSpaceDE w:val="0"/>
        <w:autoSpaceDN w:val="0"/>
        <w:spacing w:after="0" w:line="240" w:lineRule="auto"/>
        <w:textAlignment w:val="baseline"/>
        <w:rPr>
          <w:rFonts w:ascii="Times New Roman" w:eastAsiaTheme="minorEastAsia" w:hAnsi="Times New Roman"/>
          <w:color w:val="000000"/>
          <w:kern w:val="3"/>
          <w:u w:val="single"/>
          <w:lang w:val="ru-RU" w:eastAsia="ru-RU"/>
        </w:rPr>
      </w:pPr>
    </w:p>
    <w:p w:rsidR="003521AE" w:rsidRPr="007F5892" w:rsidRDefault="003521AE">
      <w:pPr>
        <w:rPr>
          <w:lang w:val="ru-RU"/>
        </w:rPr>
        <w:sectPr w:rsidR="003521AE" w:rsidRPr="007F5892">
          <w:pgSz w:w="16383" w:h="11906" w:orient="landscape"/>
          <w:pgMar w:top="1134" w:right="850" w:bottom="1134" w:left="1701" w:header="720" w:footer="720" w:gutter="0"/>
          <w:cols w:space="720"/>
        </w:sectPr>
      </w:pPr>
    </w:p>
    <w:p w:rsidR="003521AE" w:rsidRPr="007F5892" w:rsidRDefault="003521AE">
      <w:pPr>
        <w:rPr>
          <w:lang w:val="ru-RU"/>
        </w:rPr>
        <w:sectPr w:rsidR="003521AE" w:rsidRPr="007F5892">
          <w:pgSz w:w="16383" w:h="11906" w:orient="landscape"/>
          <w:pgMar w:top="1134" w:right="850" w:bottom="1134" w:left="1701" w:header="720" w:footer="720" w:gutter="0"/>
          <w:cols w:space="720"/>
        </w:sectPr>
      </w:pPr>
    </w:p>
    <w:p w:rsidR="003521AE" w:rsidRPr="007F5892" w:rsidRDefault="008A2608">
      <w:pPr>
        <w:spacing w:after="0"/>
        <w:ind w:left="120"/>
        <w:rPr>
          <w:lang w:val="ru-RU"/>
        </w:rPr>
      </w:pPr>
      <w:bookmarkStart w:id="9" w:name="block-4115309"/>
      <w:bookmarkEnd w:id="8"/>
      <w:r w:rsidRPr="007F5892">
        <w:rPr>
          <w:rFonts w:ascii="Times New Roman" w:hAnsi="Times New Roman"/>
          <w:b/>
          <w:color w:val="000000"/>
          <w:sz w:val="28"/>
          <w:lang w:val="ru-RU"/>
        </w:rPr>
        <w:lastRenderedPageBreak/>
        <w:t>УЧЕБНО-МЕТОДИЧЕСКОЕ ОБЕСПЕЧЕНИЕ ОБРАЗОВАТЕЛЬНОГО ПРОЦЕССА</w:t>
      </w:r>
    </w:p>
    <w:p w:rsidR="003521AE" w:rsidRPr="007F5892" w:rsidRDefault="008A2608">
      <w:pPr>
        <w:spacing w:after="0" w:line="480" w:lineRule="auto"/>
        <w:ind w:left="120"/>
        <w:rPr>
          <w:lang w:val="ru-RU"/>
        </w:rPr>
      </w:pPr>
      <w:r w:rsidRPr="007F5892">
        <w:rPr>
          <w:rFonts w:ascii="Times New Roman" w:hAnsi="Times New Roman"/>
          <w:b/>
          <w:color w:val="000000"/>
          <w:sz w:val="28"/>
          <w:lang w:val="ru-RU"/>
        </w:rPr>
        <w:t>ОБЯЗАТЕЛЬНЫЕ УЧЕБНЫЕ МАТЕРИАЛЫ ДЛЯ УЧЕНИКА</w:t>
      </w:r>
    </w:p>
    <w:p w:rsidR="003521AE" w:rsidRPr="007F5892" w:rsidRDefault="008A2608">
      <w:pPr>
        <w:spacing w:after="0" w:line="480" w:lineRule="auto"/>
        <w:ind w:left="120"/>
        <w:rPr>
          <w:lang w:val="ru-RU"/>
        </w:rPr>
      </w:pPr>
      <w:r w:rsidRPr="007F5892">
        <w:rPr>
          <w:rFonts w:ascii="Times New Roman" w:hAnsi="Times New Roman"/>
          <w:color w:val="000000"/>
          <w:sz w:val="28"/>
          <w:lang w:val="ru-RU"/>
        </w:rPr>
        <w:t>​‌‌​</w:t>
      </w:r>
    </w:p>
    <w:p w:rsidR="003521AE" w:rsidRPr="007F5892" w:rsidRDefault="008A2608">
      <w:pPr>
        <w:spacing w:after="0" w:line="480" w:lineRule="auto"/>
        <w:ind w:left="120"/>
        <w:rPr>
          <w:lang w:val="ru-RU"/>
        </w:rPr>
      </w:pPr>
      <w:r w:rsidRPr="007F5892">
        <w:rPr>
          <w:rFonts w:ascii="Times New Roman" w:hAnsi="Times New Roman"/>
          <w:color w:val="000000"/>
          <w:sz w:val="28"/>
          <w:lang w:val="ru-RU"/>
        </w:rPr>
        <w:t>​‌‌</w:t>
      </w:r>
    </w:p>
    <w:p w:rsidR="003521AE" w:rsidRPr="007F5892" w:rsidRDefault="008A2608">
      <w:pPr>
        <w:spacing w:after="0"/>
        <w:ind w:left="120"/>
        <w:rPr>
          <w:lang w:val="ru-RU"/>
        </w:rPr>
      </w:pPr>
      <w:r w:rsidRPr="007F5892">
        <w:rPr>
          <w:rFonts w:ascii="Times New Roman" w:hAnsi="Times New Roman"/>
          <w:color w:val="000000"/>
          <w:sz w:val="28"/>
          <w:lang w:val="ru-RU"/>
        </w:rPr>
        <w:t>​</w:t>
      </w:r>
    </w:p>
    <w:p w:rsidR="003521AE" w:rsidRPr="007F5892" w:rsidRDefault="008A2608">
      <w:pPr>
        <w:spacing w:after="0" w:line="480" w:lineRule="auto"/>
        <w:ind w:left="120"/>
        <w:rPr>
          <w:lang w:val="ru-RU"/>
        </w:rPr>
      </w:pPr>
      <w:r w:rsidRPr="007F5892">
        <w:rPr>
          <w:rFonts w:ascii="Times New Roman" w:hAnsi="Times New Roman"/>
          <w:b/>
          <w:color w:val="000000"/>
          <w:sz w:val="28"/>
          <w:lang w:val="ru-RU"/>
        </w:rPr>
        <w:t>МЕТОДИЧЕСКИЕ МАТЕРИАЛЫ ДЛЯ УЧИТЕЛЯ</w:t>
      </w:r>
    </w:p>
    <w:p w:rsidR="003521AE" w:rsidRPr="007F5892" w:rsidRDefault="008A2608">
      <w:pPr>
        <w:spacing w:after="0" w:line="480" w:lineRule="auto"/>
        <w:ind w:left="120"/>
        <w:rPr>
          <w:lang w:val="ru-RU"/>
        </w:rPr>
      </w:pPr>
      <w:r w:rsidRPr="007F5892">
        <w:rPr>
          <w:rFonts w:ascii="Times New Roman" w:hAnsi="Times New Roman"/>
          <w:color w:val="000000"/>
          <w:sz w:val="28"/>
          <w:lang w:val="ru-RU"/>
        </w:rPr>
        <w:t>​‌‌​</w:t>
      </w:r>
    </w:p>
    <w:p w:rsidR="003521AE" w:rsidRPr="007F5892" w:rsidRDefault="003521AE">
      <w:pPr>
        <w:spacing w:after="0"/>
        <w:ind w:left="120"/>
        <w:rPr>
          <w:lang w:val="ru-RU"/>
        </w:rPr>
      </w:pPr>
    </w:p>
    <w:p w:rsidR="003521AE" w:rsidRPr="000A648C" w:rsidRDefault="008A2608">
      <w:pPr>
        <w:spacing w:after="0" w:line="480" w:lineRule="auto"/>
        <w:ind w:left="120"/>
        <w:rPr>
          <w:lang w:val="ru-RU"/>
        </w:rPr>
      </w:pPr>
      <w:r w:rsidRPr="000A648C">
        <w:rPr>
          <w:rFonts w:ascii="Times New Roman" w:hAnsi="Times New Roman"/>
          <w:b/>
          <w:color w:val="000000"/>
          <w:sz w:val="28"/>
          <w:lang w:val="ru-RU"/>
        </w:rPr>
        <w:t>ЦИФРОВЫЕ ОБРАЗОВАТЕЛЬНЫЕ РЕСУРСЫ И РЕСУРСЫ СЕТИ ИНТЕРНЕТ</w:t>
      </w:r>
    </w:p>
    <w:p w:rsidR="003521AE" w:rsidRDefault="008A260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3521AE" w:rsidRDefault="003521AE">
      <w:pPr>
        <w:sectPr w:rsidR="003521AE">
          <w:pgSz w:w="11906" w:h="16383"/>
          <w:pgMar w:top="1134" w:right="850" w:bottom="1134" w:left="1701" w:header="720" w:footer="720" w:gutter="0"/>
          <w:cols w:space="720"/>
        </w:sectPr>
      </w:pPr>
    </w:p>
    <w:bookmarkEnd w:id="9"/>
    <w:p w:rsidR="008A2608" w:rsidRDefault="008A2608"/>
    <w:sectPr w:rsidR="008A260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MathJax_Main">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01C"/>
    <w:multiLevelType w:val="hybridMultilevel"/>
    <w:tmpl w:val="0C684E0E"/>
    <w:lvl w:ilvl="0" w:tplc="E56A9C72">
      <w:start w:val="1"/>
      <w:numFmt w:val="decimal"/>
      <w:lvlText w:val="%1."/>
      <w:lvlJc w:val="left"/>
      <w:pPr>
        <w:ind w:left="0" w:firstLine="0"/>
      </w:pPr>
    </w:lvl>
    <w:lvl w:ilvl="1" w:tplc="71A2D79C">
      <w:numFmt w:val="decimal"/>
      <w:lvlText w:val=""/>
      <w:lvlJc w:val="left"/>
      <w:pPr>
        <w:ind w:left="0" w:firstLine="0"/>
      </w:pPr>
    </w:lvl>
    <w:lvl w:ilvl="2" w:tplc="3E663966">
      <w:numFmt w:val="decimal"/>
      <w:lvlText w:val=""/>
      <w:lvlJc w:val="left"/>
      <w:pPr>
        <w:ind w:left="0" w:firstLine="0"/>
      </w:pPr>
    </w:lvl>
    <w:lvl w:ilvl="3" w:tplc="490A6D8C">
      <w:numFmt w:val="decimal"/>
      <w:lvlText w:val=""/>
      <w:lvlJc w:val="left"/>
      <w:pPr>
        <w:ind w:left="0" w:firstLine="0"/>
      </w:pPr>
    </w:lvl>
    <w:lvl w:ilvl="4" w:tplc="0436E29E">
      <w:numFmt w:val="decimal"/>
      <w:lvlText w:val=""/>
      <w:lvlJc w:val="left"/>
      <w:pPr>
        <w:ind w:left="0" w:firstLine="0"/>
      </w:pPr>
    </w:lvl>
    <w:lvl w:ilvl="5" w:tplc="6EC8567C">
      <w:numFmt w:val="decimal"/>
      <w:lvlText w:val=""/>
      <w:lvlJc w:val="left"/>
      <w:pPr>
        <w:ind w:left="0" w:firstLine="0"/>
      </w:pPr>
    </w:lvl>
    <w:lvl w:ilvl="6" w:tplc="57F4A53C">
      <w:numFmt w:val="decimal"/>
      <w:lvlText w:val=""/>
      <w:lvlJc w:val="left"/>
      <w:pPr>
        <w:ind w:left="0" w:firstLine="0"/>
      </w:pPr>
    </w:lvl>
    <w:lvl w:ilvl="7" w:tplc="A002DA0C">
      <w:numFmt w:val="decimal"/>
      <w:lvlText w:val=""/>
      <w:lvlJc w:val="left"/>
      <w:pPr>
        <w:ind w:left="0" w:firstLine="0"/>
      </w:pPr>
    </w:lvl>
    <w:lvl w:ilvl="8" w:tplc="A8682D9E">
      <w:numFmt w:val="decimal"/>
      <w:lvlText w:val=""/>
      <w:lvlJc w:val="left"/>
      <w:pPr>
        <w:ind w:left="0" w:firstLine="0"/>
      </w:pPr>
    </w:lvl>
  </w:abstractNum>
  <w:abstractNum w:abstractNumId="1">
    <w:nsid w:val="000056AE"/>
    <w:multiLevelType w:val="hybridMultilevel"/>
    <w:tmpl w:val="401E4AF4"/>
    <w:lvl w:ilvl="0" w:tplc="EFE492D0">
      <w:numFmt w:val="decimal"/>
      <w:lvlText w:val="%1."/>
      <w:lvlJc w:val="left"/>
      <w:pPr>
        <w:ind w:left="0" w:firstLine="0"/>
      </w:pPr>
    </w:lvl>
    <w:lvl w:ilvl="1" w:tplc="98DA5376">
      <w:start w:val="1"/>
      <w:numFmt w:val="bullet"/>
      <w:lvlText w:val=""/>
      <w:lvlJc w:val="left"/>
      <w:pPr>
        <w:ind w:left="0" w:firstLine="0"/>
      </w:pPr>
    </w:lvl>
    <w:lvl w:ilvl="2" w:tplc="3DA41F94">
      <w:numFmt w:val="decimal"/>
      <w:lvlText w:val=""/>
      <w:lvlJc w:val="left"/>
      <w:pPr>
        <w:ind w:left="0" w:firstLine="0"/>
      </w:pPr>
    </w:lvl>
    <w:lvl w:ilvl="3" w:tplc="F1A03124">
      <w:numFmt w:val="decimal"/>
      <w:lvlText w:val=""/>
      <w:lvlJc w:val="left"/>
      <w:pPr>
        <w:ind w:left="0" w:firstLine="0"/>
      </w:pPr>
    </w:lvl>
    <w:lvl w:ilvl="4" w:tplc="B186E42E">
      <w:numFmt w:val="decimal"/>
      <w:lvlText w:val=""/>
      <w:lvlJc w:val="left"/>
      <w:pPr>
        <w:ind w:left="0" w:firstLine="0"/>
      </w:pPr>
    </w:lvl>
    <w:lvl w:ilvl="5" w:tplc="7512C66A">
      <w:numFmt w:val="decimal"/>
      <w:lvlText w:val=""/>
      <w:lvlJc w:val="left"/>
      <w:pPr>
        <w:ind w:left="0" w:firstLine="0"/>
      </w:pPr>
    </w:lvl>
    <w:lvl w:ilvl="6" w:tplc="7D42A962">
      <w:numFmt w:val="decimal"/>
      <w:lvlText w:val=""/>
      <w:lvlJc w:val="left"/>
      <w:pPr>
        <w:ind w:left="0" w:firstLine="0"/>
      </w:pPr>
    </w:lvl>
    <w:lvl w:ilvl="7" w:tplc="B8CE3FDE">
      <w:numFmt w:val="decimal"/>
      <w:lvlText w:val=""/>
      <w:lvlJc w:val="left"/>
      <w:pPr>
        <w:ind w:left="0" w:firstLine="0"/>
      </w:pPr>
    </w:lvl>
    <w:lvl w:ilvl="8" w:tplc="7DFEE4DC">
      <w:numFmt w:val="decimal"/>
      <w:lvlText w:val=""/>
      <w:lvlJc w:val="left"/>
      <w:pPr>
        <w:ind w:left="0" w:firstLine="0"/>
      </w:pPr>
    </w:lvl>
  </w:abstractNum>
  <w:abstractNum w:abstractNumId="2">
    <w:nsid w:val="01E56AAC"/>
    <w:multiLevelType w:val="hybridMultilevel"/>
    <w:tmpl w:val="D2EC60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C87302"/>
    <w:multiLevelType w:val="hybridMultilevel"/>
    <w:tmpl w:val="FC6A34B2"/>
    <w:lvl w:ilvl="0" w:tplc="D610CA5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68E1F6D"/>
    <w:multiLevelType w:val="hybridMultilevel"/>
    <w:tmpl w:val="B3AE87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7213A"/>
    <w:multiLevelType w:val="hybridMultilevel"/>
    <w:tmpl w:val="D4E273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74169A4"/>
    <w:multiLevelType w:val="multilevel"/>
    <w:tmpl w:val="FFE82AFC"/>
    <w:styleLink w:val="numList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nsid w:val="080C584F"/>
    <w:multiLevelType w:val="multilevel"/>
    <w:tmpl w:val="43C2DAA8"/>
    <w:styleLink w:val="numList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nsid w:val="083348C5"/>
    <w:multiLevelType w:val="multilevel"/>
    <w:tmpl w:val="D58258E2"/>
    <w:styleLink w:val="numList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0916510A"/>
    <w:multiLevelType w:val="multilevel"/>
    <w:tmpl w:val="88A0C6E6"/>
    <w:styleLink w:val="numList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096F0C72"/>
    <w:multiLevelType w:val="multilevel"/>
    <w:tmpl w:val="2A94B71E"/>
    <w:styleLink w:val="numList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0B7C43F2"/>
    <w:multiLevelType w:val="hybridMultilevel"/>
    <w:tmpl w:val="15C0D4C4"/>
    <w:lvl w:ilvl="0" w:tplc="FFE8F0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0C612096"/>
    <w:multiLevelType w:val="multilevel"/>
    <w:tmpl w:val="86E6CB7E"/>
    <w:styleLink w:val="numList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nsid w:val="0D983E18"/>
    <w:multiLevelType w:val="multilevel"/>
    <w:tmpl w:val="C71AE208"/>
    <w:styleLink w:val="numList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0E11572C"/>
    <w:multiLevelType w:val="hybridMultilevel"/>
    <w:tmpl w:val="8BA01B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740995"/>
    <w:multiLevelType w:val="hybridMultilevel"/>
    <w:tmpl w:val="A98845D0"/>
    <w:lvl w:ilvl="0" w:tplc="A5F06178">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6">
    <w:nsid w:val="10C51911"/>
    <w:multiLevelType w:val="hybridMultilevel"/>
    <w:tmpl w:val="E6E219B2"/>
    <w:lvl w:ilvl="0" w:tplc="2056096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11812753"/>
    <w:multiLevelType w:val="hybridMultilevel"/>
    <w:tmpl w:val="16B6A0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39328F7"/>
    <w:multiLevelType w:val="hybridMultilevel"/>
    <w:tmpl w:val="EF622D6C"/>
    <w:lvl w:ilvl="0" w:tplc="396EC18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3B65502"/>
    <w:multiLevelType w:val="hybridMultilevel"/>
    <w:tmpl w:val="00CE19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4E49"/>
    <w:multiLevelType w:val="hybridMultilevel"/>
    <w:tmpl w:val="D850EF58"/>
    <w:lvl w:ilvl="0" w:tplc="B12691E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157C5B21"/>
    <w:multiLevelType w:val="hybridMultilevel"/>
    <w:tmpl w:val="A85C7A74"/>
    <w:lvl w:ilvl="0" w:tplc="ECDA15CA">
      <w:start w:val="1"/>
      <w:numFmt w:val="decimal"/>
      <w:lvlText w:val="%1)"/>
      <w:lvlJc w:val="left"/>
      <w:pPr>
        <w:tabs>
          <w:tab w:val="num" w:pos="1080"/>
        </w:tabs>
        <w:ind w:left="1080" w:hanging="360"/>
      </w:pPr>
    </w:lvl>
    <w:lvl w:ilvl="1" w:tplc="19A425FC">
      <w:start w:val="1"/>
      <w:numFmt w:val="decimal"/>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15E5294B"/>
    <w:multiLevelType w:val="hybridMultilevel"/>
    <w:tmpl w:val="2858261C"/>
    <w:lvl w:ilvl="0" w:tplc="B5CA9164">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62B2A3C"/>
    <w:multiLevelType w:val="hybridMultilevel"/>
    <w:tmpl w:val="07129D08"/>
    <w:lvl w:ilvl="0" w:tplc="504847C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4">
    <w:nsid w:val="16B71EB8"/>
    <w:multiLevelType w:val="hybridMultilevel"/>
    <w:tmpl w:val="6CEC1C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7526410"/>
    <w:multiLevelType w:val="hybridMultilevel"/>
    <w:tmpl w:val="54A6F7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DF7FF8"/>
    <w:multiLevelType w:val="hybridMultilevel"/>
    <w:tmpl w:val="01CADE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8A64E6D"/>
    <w:multiLevelType w:val="multilevel"/>
    <w:tmpl w:val="E1B0A4E2"/>
    <w:styleLink w:val="numList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19D83123"/>
    <w:multiLevelType w:val="hybridMultilevel"/>
    <w:tmpl w:val="82020FC6"/>
    <w:lvl w:ilvl="0" w:tplc="073E14A0">
      <w:start w:val="1"/>
      <w:numFmt w:val="decimal"/>
      <w:lvlText w:val="%1."/>
      <w:lvlJc w:val="left"/>
      <w:pPr>
        <w:ind w:left="850" w:hanging="360"/>
      </w:pPr>
      <w:rPr>
        <w:rFonts w:hint="default"/>
      </w:rPr>
    </w:lvl>
    <w:lvl w:ilvl="1" w:tplc="04190019" w:tentative="1">
      <w:start w:val="1"/>
      <w:numFmt w:val="lowerLetter"/>
      <w:lvlText w:val="%2."/>
      <w:lvlJc w:val="left"/>
      <w:pPr>
        <w:ind w:left="1570" w:hanging="360"/>
      </w:pPr>
    </w:lvl>
    <w:lvl w:ilvl="2" w:tplc="0419001B" w:tentative="1">
      <w:start w:val="1"/>
      <w:numFmt w:val="lowerRoman"/>
      <w:lvlText w:val="%3."/>
      <w:lvlJc w:val="right"/>
      <w:pPr>
        <w:ind w:left="2290" w:hanging="180"/>
      </w:pPr>
    </w:lvl>
    <w:lvl w:ilvl="3" w:tplc="0419000F" w:tentative="1">
      <w:start w:val="1"/>
      <w:numFmt w:val="decimal"/>
      <w:lvlText w:val="%4."/>
      <w:lvlJc w:val="left"/>
      <w:pPr>
        <w:ind w:left="3010" w:hanging="360"/>
      </w:pPr>
    </w:lvl>
    <w:lvl w:ilvl="4" w:tplc="04190019" w:tentative="1">
      <w:start w:val="1"/>
      <w:numFmt w:val="lowerLetter"/>
      <w:lvlText w:val="%5."/>
      <w:lvlJc w:val="left"/>
      <w:pPr>
        <w:ind w:left="3730" w:hanging="360"/>
      </w:pPr>
    </w:lvl>
    <w:lvl w:ilvl="5" w:tplc="0419001B" w:tentative="1">
      <w:start w:val="1"/>
      <w:numFmt w:val="lowerRoman"/>
      <w:lvlText w:val="%6."/>
      <w:lvlJc w:val="right"/>
      <w:pPr>
        <w:ind w:left="4450" w:hanging="180"/>
      </w:pPr>
    </w:lvl>
    <w:lvl w:ilvl="6" w:tplc="0419000F" w:tentative="1">
      <w:start w:val="1"/>
      <w:numFmt w:val="decimal"/>
      <w:lvlText w:val="%7."/>
      <w:lvlJc w:val="left"/>
      <w:pPr>
        <w:ind w:left="5170" w:hanging="360"/>
      </w:pPr>
    </w:lvl>
    <w:lvl w:ilvl="7" w:tplc="04190019" w:tentative="1">
      <w:start w:val="1"/>
      <w:numFmt w:val="lowerLetter"/>
      <w:lvlText w:val="%8."/>
      <w:lvlJc w:val="left"/>
      <w:pPr>
        <w:ind w:left="5890" w:hanging="360"/>
      </w:pPr>
    </w:lvl>
    <w:lvl w:ilvl="8" w:tplc="0419001B" w:tentative="1">
      <w:start w:val="1"/>
      <w:numFmt w:val="lowerRoman"/>
      <w:lvlText w:val="%9."/>
      <w:lvlJc w:val="right"/>
      <w:pPr>
        <w:ind w:left="6610" w:hanging="180"/>
      </w:pPr>
    </w:lvl>
  </w:abstractNum>
  <w:abstractNum w:abstractNumId="29">
    <w:nsid w:val="1C9652BC"/>
    <w:multiLevelType w:val="hybridMultilevel"/>
    <w:tmpl w:val="7C7C2A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CCA30A9"/>
    <w:multiLevelType w:val="hybridMultilevel"/>
    <w:tmpl w:val="C82CD6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7774440"/>
    <w:multiLevelType w:val="hybridMultilevel"/>
    <w:tmpl w:val="FC505334"/>
    <w:lvl w:ilvl="0" w:tplc="C7C0C4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279421F3"/>
    <w:multiLevelType w:val="hybridMultilevel"/>
    <w:tmpl w:val="C088D1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89D3DDF"/>
    <w:multiLevelType w:val="hybridMultilevel"/>
    <w:tmpl w:val="CF8CCA46"/>
    <w:lvl w:ilvl="0" w:tplc="CAD845F2">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4">
    <w:nsid w:val="2A0674A5"/>
    <w:multiLevelType w:val="multilevel"/>
    <w:tmpl w:val="58C4F3B6"/>
    <w:styleLink w:val="numList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nsid w:val="2C171B5C"/>
    <w:multiLevelType w:val="hybridMultilevel"/>
    <w:tmpl w:val="C80E55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D195E3C"/>
    <w:multiLevelType w:val="hybridMultilevel"/>
    <w:tmpl w:val="2E469F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48E6363"/>
    <w:multiLevelType w:val="hybridMultilevel"/>
    <w:tmpl w:val="0F4C32E0"/>
    <w:lvl w:ilvl="0" w:tplc="D62E394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357A5976"/>
    <w:multiLevelType w:val="hybridMultilevel"/>
    <w:tmpl w:val="30E2CF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6D71A4B"/>
    <w:multiLevelType w:val="hybridMultilevel"/>
    <w:tmpl w:val="D8F01B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81009D2"/>
    <w:multiLevelType w:val="multilevel"/>
    <w:tmpl w:val="D1AC3DB0"/>
    <w:styleLink w:val="numList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nsid w:val="381135F7"/>
    <w:multiLevelType w:val="hybridMultilevel"/>
    <w:tmpl w:val="F7E22B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C7D562F"/>
    <w:multiLevelType w:val="multilevel"/>
    <w:tmpl w:val="292E31F0"/>
    <w:styleLink w:val="numList1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3E766341"/>
    <w:multiLevelType w:val="hybridMultilevel"/>
    <w:tmpl w:val="60BEB8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2CC5B1F"/>
    <w:multiLevelType w:val="hybridMultilevel"/>
    <w:tmpl w:val="B4EA1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33D3A99"/>
    <w:multiLevelType w:val="hybridMultilevel"/>
    <w:tmpl w:val="AFD2A4A4"/>
    <w:lvl w:ilvl="0" w:tplc="26421A1A">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46">
    <w:nsid w:val="437D5106"/>
    <w:multiLevelType w:val="hybridMultilevel"/>
    <w:tmpl w:val="23F029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3850BA2"/>
    <w:multiLevelType w:val="hybridMultilevel"/>
    <w:tmpl w:val="06B4A2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5742C02"/>
    <w:multiLevelType w:val="hybridMultilevel"/>
    <w:tmpl w:val="EE2C9C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D05114A"/>
    <w:multiLevelType w:val="hybridMultilevel"/>
    <w:tmpl w:val="E0E8B8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E1003AE"/>
    <w:multiLevelType w:val="hybridMultilevel"/>
    <w:tmpl w:val="77A8E33A"/>
    <w:lvl w:ilvl="0" w:tplc="0FB8464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4FC15397"/>
    <w:multiLevelType w:val="hybridMultilevel"/>
    <w:tmpl w:val="29424FEC"/>
    <w:lvl w:ilvl="0" w:tplc="871E305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51503B16"/>
    <w:multiLevelType w:val="multilevel"/>
    <w:tmpl w:val="FFC49A5A"/>
    <w:styleLink w:val="numList16"/>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nsid w:val="57A35C24"/>
    <w:multiLevelType w:val="hybridMultilevel"/>
    <w:tmpl w:val="BF967BD0"/>
    <w:lvl w:ilvl="0" w:tplc="BA2CD8E8">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4">
    <w:nsid w:val="59735F03"/>
    <w:multiLevelType w:val="hybridMultilevel"/>
    <w:tmpl w:val="F656DB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A2506E1"/>
    <w:multiLevelType w:val="hybridMultilevel"/>
    <w:tmpl w:val="19DEAA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A360EF7"/>
    <w:multiLevelType w:val="hybridMultilevel"/>
    <w:tmpl w:val="4D66D7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AC0385A"/>
    <w:multiLevelType w:val="hybridMultilevel"/>
    <w:tmpl w:val="4BA2EC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E4E2765"/>
    <w:multiLevelType w:val="hybridMultilevel"/>
    <w:tmpl w:val="FDA2C0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0DB6B1C"/>
    <w:multiLevelType w:val="hybridMultilevel"/>
    <w:tmpl w:val="CAD296DC"/>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1D45000"/>
    <w:multiLevelType w:val="hybridMultilevel"/>
    <w:tmpl w:val="D7985A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59F597E"/>
    <w:multiLevelType w:val="hybridMultilevel"/>
    <w:tmpl w:val="A074F7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8BD6458"/>
    <w:multiLevelType w:val="hybridMultilevel"/>
    <w:tmpl w:val="56E884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A4F25FE"/>
    <w:multiLevelType w:val="hybridMultilevel"/>
    <w:tmpl w:val="8BA01B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B0F65BD"/>
    <w:multiLevelType w:val="hybridMultilevel"/>
    <w:tmpl w:val="EB802C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E3E17BF"/>
    <w:multiLevelType w:val="hybridMultilevel"/>
    <w:tmpl w:val="FA08C8C2"/>
    <w:lvl w:ilvl="0" w:tplc="EDE2B24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6">
    <w:nsid w:val="6EC54234"/>
    <w:multiLevelType w:val="multilevel"/>
    <w:tmpl w:val="0F0A530A"/>
    <w:styleLink w:val="numList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729D4C89"/>
    <w:multiLevelType w:val="hybridMultilevel"/>
    <w:tmpl w:val="BF489D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44B4383"/>
    <w:multiLevelType w:val="multilevel"/>
    <w:tmpl w:val="667C21AE"/>
    <w:styleLink w:val="numList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nsid w:val="750173C6"/>
    <w:multiLevelType w:val="hybridMultilevel"/>
    <w:tmpl w:val="60FE5B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5D95AAD"/>
    <w:multiLevelType w:val="hybridMultilevel"/>
    <w:tmpl w:val="77BE55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5F471B8"/>
    <w:multiLevelType w:val="hybridMultilevel"/>
    <w:tmpl w:val="F656DB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6126912"/>
    <w:multiLevelType w:val="hybridMultilevel"/>
    <w:tmpl w:val="3FA4CD08"/>
    <w:lvl w:ilvl="0" w:tplc="B4B2C782">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3">
    <w:nsid w:val="77DB5EC0"/>
    <w:multiLevelType w:val="hybridMultilevel"/>
    <w:tmpl w:val="2E828B40"/>
    <w:lvl w:ilvl="0" w:tplc="989866E6">
      <w:start w:val="1"/>
      <w:numFmt w:val="decimal"/>
      <w:lvlText w:val="%1."/>
      <w:lvlJc w:val="left"/>
      <w:pPr>
        <w:ind w:left="644" w:hanging="360"/>
      </w:pPr>
      <w:rPr>
        <w:rFonts w:ascii="Times New Roman" w:hAnsi="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98961AB"/>
    <w:multiLevelType w:val="multilevel"/>
    <w:tmpl w:val="6D4A31A4"/>
    <w:styleLink w:val="numList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79933D32"/>
    <w:multiLevelType w:val="multilevel"/>
    <w:tmpl w:val="F06ACE48"/>
    <w:styleLink w:val="numList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nsid w:val="7B327E02"/>
    <w:multiLevelType w:val="hybridMultilevel"/>
    <w:tmpl w:val="45067A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C853C63"/>
    <w:multiLevelType w:val="hybridMultilevel"/>
    <w:tmpl w:val="AF721AFA"/>
    <w:lvl w:ilvl="0" w:tplc="08308D48">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8">
    <w:nsid w:val="7CCF7230"/>
    <w:multiLevelType w:val="multilevel"/>
    <w:tmpl w:val="F0464856"/>
    <w:styleLink w:val="numList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nsid w:val="7E281190"/>
    <w:multiLevelType w:val="hybridMultilevel"/>
    <w:tmpl w:val="9460B6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0"/>
  </w:num>
  <w:num w:numId="3">
    <w:abstractNumId w:val="10"/>
  </w:num>
  <w:num w:numId="4">
    <w:abstractNumId w:val="42"/>
  </w:num>
  <w:num w:numId="5">
    <w:abstractNumId w:val="9"/>
  </w:num>
  <w:num w:numId="6">
    <w:abstractNumId w:val="74"/>
  </w:num>
  <w:num w:numId="7">
    <w:abstractNumId w:val="68"/>
  </w:num>
  <w:num w:numId="8">
    <w:abstractNumId w:val="34"/>
  </w:num>
  <w:num w:numId="9">
    <w:abstractNumId w:val="12"/>
  </w:num>
  <w:num w:numId="10">
    <w:abstractNumId w:val="27"/>
  </w:num>
  <w:num w:numId="11">
    <w:abstractNumId w:val="66"/>
  </w:num>
  <w:num w:numId="12">
    <w:abstractNumId w:val="78"/>
  </w:num>
  <w:num w:numId="13">
    <w:abstractNumId w:val="52"/>
  </w:num>
  <w:num w:numId="14">
    <w:abstractNumId w:val="75"/>
  </w:num>
  <w:num w:numId="15">
    <w:abstractNumId w:val="13"/>
  </w:num>
  <w:num w:numId="16">
    <w:abstractNumId w:val="7"/>
  </w:num>
  <w:num w:numId="17">
    <w:abstractNumId w:val="6"/>
  </w:num>
  <w:num w:numId="18">
    <w:abstractNumId w:val="74"/>
    <w:lvlOverride w:ilvl="0">
      <w:startOverride w:val="1"/>
    </w:lvlOverride>
  </w:num>
  <w:num w:numId="19">
    <w:abstractNumId w:val="7"/>
    <w:lvlOverride w:ilvl="0">
      <w:startOverride w:val="1"/>
    </w:lvlOverride>
  </w:num>
  <w:num w:numId="20">
    <w:abstractNumId w:val="8"/>
    <w:lvlOverride w:ilvl="0">
      <w:startOverride w:val="1"/>
    </w:lvlOverride>
  </w:num>
  <w:num w:numId="21">
    <w:abstractNumId w:val="13"/>
    <w:lvlOverride w:ilvl="0">
      <w:startOverride w:val="1"/>
    </w:lvlOverride>
  </w:num>
  <w:num w:numId="22">
    <w:abstractNumId w:val="75"/>
    <w:lvlOverride w:ilvl="0">
      <w:startOverride w:val="1"/>
    </w:lvlOverride>
  </w:num>
  <w:num w:numId="23">
    <w:abstractNumId w:val="66"/>
    <w:lvlOverride w:ilvl="0">
      <w:startOverride w:val="1"/>
    </w:lvlOverride>
  </w:num>
  <w:num w:numId="24">
    <w:abstractNumId w:val="9"/>
    <w:lvlOverride w:ilvl="0">
      <w:startOverride w:val="1"/>
    </w:lvlOverride>
  </w:num>
  <w:num w:numId="25">
    <w:abstractNumId w:val="10"/>
    <w:lvlOverride w:ilvl="0">
      <w:startOverride w:val="1"/>
    </w:lvlOverride>
  </w:num>
  <w:num w:numId="26">
    <w:abstractNumId w:val="27"/>
    <w:lvlOverride w:ilvl="0">
      <w:startOverride w:val="1"/>
    </w:lvlOverride>
  </w:num>
  <w:num w:numId="27">
    <w:abstractNumId w:val="40"/>
    <w:lvlOverride w:ilvl="0">
      <w:startOverride w:val="1"/>
    </w:lvlOverride>
  </w:num>
  <w:num w:numId="28">
    <w:abstractNumId w:val="34"/>
    <w:lvlOverride w:ilvl="0">
      <w:startOverride w:val="1"/>
    </w:lvlOverride>
  </w:num>
  <w:num w:numId="29">
    <w:abstractNumId w:val="42"/>
    <w:lvlOverride w:ilvl="0">
      <w:startOverride w:val="1"/>
    </w:lvlOverride>
  </w:num>
  <w:num w:numId="30">
    <w:abstractNumId w:val="68"/>
    <w:lvlOverride w:ilvl="0">
      <w:startOverride w:val="1"/>
    </w:lvlOverride>
  </w:num>
  <w:num w:numId="31">
    <w:abstractNumId w:val="12"/>
    <w:lvlOverride w:ilvl="0">
      <w:startOverride w:val="1"/>
    </w:lvlOverride>
  </w:num>
  <w:num w:numId="32">
    <w:abstractNumId w:val="6"/>
    <w:lvlOverride w:ilvl="0">
      <w:startOverride w:val="1"/>
    </w:lvlOverride>
  </w:num>
  <w:num w:numId="33">
    <w:abstractNumId w:val="52"/>
    <w:lvlOverride w:ilvl="0">
      <w:startOverride w:val="1"/>
    </w:lvlOverride>
  </w:num>
  <w:num w:numId="34">
    <w:abstractNumId w:val="52"/>
    <w:lvlOverride w:ilvl="0">
      <w:startOverride w:val="1"/>
    </w:lvlOverride>
  </w:num>
  <w:num w:numId="35">
    <w:abstractNumId w:val="4"/>
  </w:num>
  <w:num w:numId="36">
    <w:abstractNumId w:val="69"/>
  </w:num>
  <w:num w:numId="37">
    <w:abstractNumId w:val="49"/>
  </w:num>
  <w:num w:numId="38">
    <w:abstractNumId w:val="31"/>
  </w:num>
  <w:num w:numId="39">
    <w:abstractNumId w:val="17"/>
  </w:num>
  <w:num w:numId="40">
    <w:abstractNumId w:val="38"/>
  </w:num>
  <w:num w:numId="41">
    <w:abstractNumId w:val="70"/>
  </w:num>
  <w:num w:numId="42">
    <w:abstractNumId w:val="76"/>
  </w:num>
  <w:num w:numId="43">
    <w:abstractNumId w:val="26"/>
  </w:num>
  <w:num w:numId="44">
    <w:abstractNumId w:val="60"/>
  </w:num>
  <w:num w:numId="45">
    <w:abstractNumId w:val="24"/>
  </w:num>
  <w:num w:numId="46">
    <w:abstractNumId w:val="32"/>
  </w:num>
  <w:num w:numId="47">
    <w:abstractNumId w:val="41"/>
  </w:num>
  <w:num w:numId="48">
    <w:abstractNumId w:val="61"/>
  </w:num>
  <w:num w:numId="49">
    <w:abstractNumId w:val="48"/>
  </w:num>
  <w:num w:numId="50">
    <w:abstractNumId w:val="25"/>
  </w:num>
  <w:num w:numId="51">
    <w:abstractNumId w:val="63"/>
  </w:num>
  <w:num w:numId="52">
    <w:abstractNumId w:val="47"/>
  </w:num>
  <w:num w:numId="53">
    <w:abstractNumId w:val="14"/>
  </w:num>
  <w:num w:numId="54">
    <w:abstractNumId w:val="43"/>
  </w:num>
  <w:num w:numId="55">
    <w:abstractNumId w:val="58"/>
  </w:num>
  <w:num w:numId="56">
    <w:abstractNumId w:val="35"/>
  </w:num>
  <w:num w:numId="57">
    <w:abstractNumId w:val="79"/>
  </w:num>
  <w:num w:numId="58">
    <w:abstractNumId w:val="62"/>
  </w:num>
  <w:num w:numId="59">
    <w:abstractNumId w:val="71"/>
  </w:num>
  <w:num w:numId="60">
    <w:abstractNumId w:val="54"/>
  </w:num>
  <w:num w:numId="61">
    <w:abstractNumId w:val="46"/>
  </w:num>
  <w:num w:numId="62">
    <w:abstractNumId w:val="30"/>
  </w:num>
  <w:num w:numId="63">
    <w:abstractNumId w:val="19"/>
  </w:num>
  <w:num w:numId="64">
    <w:abstractNumId w:val="67"/>
  </w:num>
  <w:num w:numId="65">
    <w:abstractNumId w:val="64"/>
  </w:num>
  <w:num w:numId="66">
    <w:abstractNumId w:val="56"/>
  </w:num>
  <w:num w:numId="67">
    <w:abstractNumId w:val="55"/>
  </w:num>
  <w:num w:numId="68">
    <w:abstractNumId w:val="39"/>
  </w:num>
  <w:num w:numId="69">
    <w:abstractNumId w:val="5"/>
  </w:num>
  <w:num w:numId="70">
    <w:abstractNumId w:val="44"/>
  </w:num>
  <w:num w:numId="71">
    <w:abstractNumId w:val="29"/>
  </w:num>
  <w:num w:numId="72">
    <w:abstractNumId w:val="59"/>
  </w:num>
  <w:num w:numId="73">
    <w:abstractNumId w:val="22"/>
  </w:num>
  <w:num w:numId="74">
    <w:abstractNumId w:val="2"/>
  </w:num>
  <w:num w:numId="75">
    <w:abstractNumId w:val="36"/>
  </w:num>
  <w:num w:numId="76">
    <w:abstractNumId w:val="50"/>
  </w:num>
  <w:num w:numId="77">
    <w:abstractNumId w:val="65"/>
  </w:num>
  <w:num w:numId="78">
    <w:abstractNumId w:val="16"/>
  </w:num>
  <w:num w:numId="79">
    <w:abstractNumId w:val="51"/>
  </w:num>
  <w:num w:numId="80">
    <w:abstractNumId w:val="37"/>
  </w:num>
  <w:num w:numId="81">
    <w:abstractNumId w:val="23"/>
  </w:num>
  <w:num w:numId="82">
    <w:abstractNumId w:val="20"/>
  </w:num>
  <w:num w:numId="83">
    <w:abstractNumId w:val="3"/>
  </w:num>
  <w:num w:numId="84">
    <w:abstractNumId w:val="57"/>
  </w:num>
  <w:num w:numId="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3"/>
  </w:num>
  <w:num w:numId="94">
    <w:abstractNumId w:val="11"/>
  </w:num>
  <w:num w:numId="95">
    <w:abstractNumId w:val="0"/>
    <w:lvlOverride w:ilvl="0">
      <w:startOverride w:val="1"/>
    </w:lvlOverride>
    <w:lvlOverride w:ilvl="1"/>
    <w:lvlOverride w:ilvl="2"/>
    <w:lvlOverride w:ilvl="3"/>
    <w:lvlOverride w:ilvl="4"/>
    <w:lvlOverride w:ilvl="5"/>
    <w:lvlOverride w:ilvl="6"/>
    <w:lvlOverride w:ilvl="7"/>
    <w:lvlOverride w:ilvl="8"/>
  </w:num>
  <w:num w:numId="96">
    <w:abstractNumId w:val="1"/>
  </w:num>
  <w:num w:numId="97">
    <w:abstractNumId w:val="2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1AE"/>
    <w:rsid w:val="000A648C"/>
    <w:rsid w:val="0021765F"/>
    <w:rsid w:val="003521AE"/>
    <w:rsid w:val="00393F76"/>
    <w:rsid w:val="00563F4A"/>
    <w:rsid w:val="006E0F52"/>
    <w:rsid w:val="00766486"/>
    <w:rsid w:val="007F5892"/>
    <w:rsid w:val="008A2608"/>
    <w:rsid w:val="009759A8"/>
    <w:rsid w:val="00AB59FF"/>
    <w:rsid w:val="00BB5D33"/>
    <w:rsid w:val="00E36EBD"/>
    <w:rsid w:val="00FF7C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34"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numbering" w:customStyle="1" w:styleId="numList3">
    <w:name w:val="numList_3"/>
    <w:basedOn w:val="a2"/>
    <w:rsid w:val="000A648C"/>
    <w:pPr>
      <w:numPr>
        <w:numId w:val="1"/>
      </w:numPr>
    </w:pPr>
  </w:style>
  <w:style w:type="numbering" w:customStyle="1" w:styleId="numList10">
    <w:name w:val="numList_10"/>
    <w:basedOn w:val="a2"/>
    <w:rsid w:val="000A648C"/>
    <w:pPr>
      <w:numPr>
        <w:numId w:val="2"/>
      </w:numPr>
    </w:pPr>
  </w:style>
  <w:style w:type="numbering" w:customStyle="1" w:styleId="numList8">
    <w:name w:val="numList_8"/>
    <w:basedOn w:val="a2"/>
    <w:rsid w:val="000A648C"/>
    <w:pPr>
      <w:numPr>
        <w:numId w:val="3"/>
      </w:numPr>
    </w:pPr>
  </w:style>
  <w:style w:type="numbering" w:customStyle="1" w:styleId="numList12">
    <w:name w:val="numList_12"/>
    <w:basedOn w:val="a2"/>
    <w:rsid w:val="000A648C"/>
    <w:pPr>
      <w:numPr>
        <w:numId w:val="4"/>
      </w:numPr>
    </w:pPr>
  </w:style>
  <w:style w:type="numbering" w:customStyle="1" w:styleId="numList7">
    <w:name w:val="numList_7"/>
    <w:basedOn w:val="a2"/>
    <w:rsid w:val="000A648C"/>
    <w:pPr>
      <w:numPr>
        <w:numId w:val="5"/>
      </w:numPr>
    </w:pPr>
  </w:style>
  <w:style w:type="numbering" w:customStyle="1" w:styleId="numList1">
    <w:name w:val="numList_1"/>
    <w:basedOn w:val="a2"/>
    <w:rsid w:val="000A648C"/>
    <w:pPr>
      <w:numPr>
        <w:numId w:val="6"/>
      </w:numPr>
    </w:pPr>
  </w:style>
  <w:style w:type="numbering" w:customStyle="1" w:styleId="numList13">
    <w:name w:val="numList_13"/>
    <w:basedOn w:val="a2"/>
    <w:rsid w:val="000A648C"/>
    <w:pPr>
      <w:numPr>
        <w:numId w:val="7"/>
      </w:numPr>
    </w:pPr>
  </w:style>
  <w:style w:type="numbering" w:customStyle="1" w:styleId="numList11">
    <w:name w:val="numList_11"/>
    <w:basedOn w:val="a2"/>
    <w:rsid w:val="000A648C"/>
    <w:pPr>
      <w:numPr>
        <w:numId w:val="8"/>
      </w:numPr>
    </w:pPr>
  </w:style>
  <w:style w:type="numbering" w:customStyle="1" w:styleId="numList14">
    <w:name w:val="numList_14"/>
    <w:basedOn w:val="a2"/>
    <w:rsid w:val="000A648C"/>
    <w:pPr>
      <w:numPr>
        <w:numId w:val="9"/>
      </w:numPr>
    </w:pPr>
  </w:style>
  <w:style w:type="numbering" w:customStyle="1" w:styleId="numList9">
    <w:name w:val="numList_9"/>
    <w:basedOn w:val="a2"/>
    <w:rsid w:val="000A648C"/>
    <w:pPr>
      <w:numPr>
        <w:numId w:val="10"/>
      </w:numPr>
    </w:pPr>
  </w:style>
  <w:style w:type="numbering" w:customStyle="1" w:styleId="numList6">
    <w:name w:val="numList_6"/>
    <w:basedOn w:val="a2"/>
    <w:rsid w:val="000A648C"/>
    <w:pPr>
      <w:numPr>
        <w:numId w:val="11"/>
      </w:numPr>
    </w:pPr>
  </w:style>
  <w:style w:type="numbering" w:customStyle="1" w:styleId="numList17">
    <w:name w:val="numList_17"/>
    <w:basedOn w:val="a2"/>
    <w:rsid w:val="000A648C"/>
    <w:pPr>
      <w:numPr>
        <w:numId w:val="12"/>
      </w:numPr>
    </w:pPr>
  </w:style>
  <w:style w:type="numbering" w:customStyle="1" w:styleId="numList16">
    <w:name w:val="numList_16"/>
    <w:basedOn w:val="a2"/>
    <w:rsid w:val="000A648C"/>
    <w:pPr>
      <w:numPr>
        <w:numId w:val="13"/>
      </w:numPr>
    </w:pPr>
  </w:style>
  <w:style w:type="numbering" w:customStyle="1" w:styleId="numList5">
    <w:name w:val="numList_5"/>
    <w:basedOn w:val="a2"/>
    <w:rsid w:val="000A648C"/>
    <w:pPr>
      <w:numPr>
        <w:numId w:val="14"/>
      </w:numPr>
    </w:pPr>
  </w:style>
  <w:style w:type="numbering" w:customStyle="1" w:styleId="numList4">
    <w:name w:val="numList_4"/>
    <w:basedOn w:val="a2"/>
    <w:rsid w:val="000A648C"/>
    <w:pPr>
      <w:numPr>
        <w:numId w:val="15"/>
      </w:numPr>
    </w:pPr>
  </w:style>
  <w:style w:type="numbering" w:customStyle="1" w:styleId="numList2">
    <w:name w:val="numList_2"/>
    <w:basedOn w:val="a2"/>
    <w:rsid w:val="000A648C"/>
    <w:pPr>
      <w:numPr>
        <w:numId w:val="16"/>
      </w:numPr>
    </w:pPr>
  </w:style>
  <w:style w:type="numbering" w:customStyle="1" w:styleId="numList15">
    <w:name w:val="numList_15"/>
    <w:basedOn w:val="a2"/>
    <w:rsid w:val="000A648C"/>
    <w:pPr>
      <w:numPr>
        <w:numId w:val="17"/>
      </w:numPr>
    </w:pPr>
  </w:style>
  <w:style w:type="numbering" w:customStyle="1" w:styleId="numList171">
    <w:name w:val="numList_171"/>
    <w:basedOn w:val="a2"/>
    <w:rsid w:val="000A648C"/>
  </w:style>
  <w:style w:type="numbering" w:customStyle="1" w:styleId="11">
    <w:name w:val="Нет списка1"/>
    <w:next w:val="a2"/>
    <w:uiPriority w:val="99"/>
    <w:semiHidden/>
    <w:unhideWhenUsed/>
    <w:rsid w:val="009759A8"/>
  </w:style>
  <w:style w:type="paragraph" w:customStyle="1" w:styleId="12">
    <w:name w:val="Абзац списка1"/>
    <w:basedOn w:val="a"/>
    <w:next w:val="ae"/>
    <w:uiPriority w:val="34"/>
    <w:qFormat/>
    <w:rsid w:val="009759A8"/>
    <w:pPr>
      <w:spacing w:after="160" w:line="259" w:lineRule="auto"/>
      <w:ind w:left="720"/>
      <w:contextualSpacing/>
    </w:pPr>
    <w:rPr>
      <w:lang w:val="ru-RU"/>
    </w:rPr>
  </w:style>
  <w:style w:type="paragraph" w:styleId="21">
    <w:name w:val="Body Text Indent 2"/>
    <w:basedOn w:val="a"/>
    <w:link w:val="22"/>
    <w:uiPriority w:val="99"/>
    <w:rsid w:val="009759A8"/>
    <w:pPr>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uiPriority w:val="99"/>
    <w:rsid w:val="009759A8"/>
    <w:rPr>
      <w:rFonts w:ascii="Times New Roman" w:eastAsia="Times New Roman" w:hAnsi="Times New Roman" w:cs="Times New Roman"/>
      <w:sz w:val="24"/>
      <w:szCs w:val="24"/>
      <w:lang w:val="ru-RU" w:eastAsia="ru-RU"/>
    </w:rPr>
  </w:style>
  <w:style w:type="paragraph" w:customStyle="1" w:styleId="BodyText21">
    <w:name w:val="Body Text 21"/>
    <w:basedOn w:val="a"/>
    <w:uiPriority w:val="99"/>
    <w:rsid w:val="009759A8"/>
    <w:pPr>
      <w:spacing w:after="0" w:line="240" w:lineRule="auto"/>
      <w:jc w:val="right"/>
    </w:pPr>
    <w:rPr>
      <w:rFonts w:ascii="Arial" w:eastAsia="Times New Roman" w:hAnsi="Arial" w:cs="Times New Roman"/>
      <w:b/>
      <w:sz w:val="28"/>
      <w:szCs w:val="20"/>
      <w:lang w:eastAsia="ru-RU"/>
    </w:rPr>
  </w:style>
  <w:style w:type="paragraph" w:customStyle="1" w:styleId="leftmargin">
    <w:name w:val="left_margin"/>
    <w:basedOn w:val="a"/>
    <w:rsid w:val="009759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Normal (Web)"/>
    <w:basedOn w:val="a"/>
    <w:uiPriority w:val="99"/>
    <w:unhideWhenUsed/>
    <w:rsid w:val="009759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Balloon Text"/>
    <w:basedOn w:val="a"/>
    <w:link w:val="af1"/>
    <w:uiPriority w:val="99"/>
    <w:semiHidden/>
    <w:unhideWhenUsed/>
    <w:rsid w:val="009759A8"/>
    <w:pPr>
      <w:spacing w:after="0" w:line="240" w:lineRule="auto"/>
    </w:pPr>
    <w:rPr>
      <w:rFonts w:ascii="Tahoma" w:eastAsia="Times New Roman" w:hAnsi="Tahoma" w:cs="Tahoma"/>
      <w:sz w:val="16"/>
      <w:szCs w:val="16"/>
      <w:lang w:val="ru-RU" w:eastAsia="ru-RU"/>
    </w:rPr>
  </w:style>
  <w:style w:type="character" w:customStyle="1" w:styleId="af1">
    <w:name w:val="Текст выноски Знак"/>
    <w:basedOn w:val="a0"/>
    <w:link w:val="af0"/>
    <w:uiPriority w:val="99"/>
    <w:semiHidden/>
    <w:rsid w:val="009759A8"/>
    <w:rPr>
      <w:rFonts w:ascii="Tahoma" w:eastAsia="Times New Roman" w:hAnsi="Tahoma" w:cs="Tahoma"/>
      <w:sz w:val="16"/>
      <w:szCs w:val="16"/>
      <w:lang w:val="ru-RU" w:eastAsia="ru-RU"/>
    </w:rPr>
  </w:style>
  <w:style w:type="character" w:customStyle="1" w:styleId="apple-converted-space">
    <w:name w:val="apple-converted-space"/>
    <w:basedOn w:val="a0"/>
    <w:rsid w:val="009759A8"/>
  </w:style>
  <w:style w:type="paragraph" w:styleId="ae">
    <w:name w:val="List Paragraph"/>
    <w:basedOn w:val="a"/>
    <w:uiPriority w:val="34"/>
    <w:unhideWhenUsed/>
    <w:qFormat/>
    <w:rsid w:val="009759A8"/>
    <w:pPr>
      <w:ind w:left="720"/>
      <w:contextualSpacing/>
    </w:pPr>
  </w:style>
  <w:style w:type="table" w:customStyle="1" w:styleId="13">
    <w:name w:val="Сетка таблицы1"/>
    <w:basedOn w:val="a1"/>
    <w:next w:val="ac"/>
    <w:uiPriority w:val="59"/>
    <w:rsid w:val="00FF7C5B"/>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34"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numbering" w:customStyle="1" w:styleId="numList3">
    <w:name w:val="numList_3"/>
    <w:basedOn w:val="a2"/>
    <w:rsid w:val="000A648C"/>
    <w:pPr>
      <w:numPr>
        <w:numId w:val="1"/>
      </w:numPr>
    </w:pPr>
  </w:style>
  <w:style w:type="numbering" w:customStyle="1" w:styleId="numList10">
    <w:name w:val="numList_10"/>
    <w:basedOn w:val="a2"/>
    <w:rsid w:val="000A648C"/>
    <w:pPr>
      <w:numPr>
        <w:numId w:val="2"/>
      </w:numPr>
    </w:pPr>
  </w:style>
  <w:style w:type="numbering" w:customStyle="1" w:styleId="numList8">
    <w:name w:val="numList_8"/>
    <w:basedOn w:val="a2"/>
    <w:rsid w:val="000A648C"/>
    <w:pPr>
      <w:numPr>
        <w:numId w:val="3"/>
      </w:numPr>
    </w:pPr>
  </w:style>
  <w:style w:type="numbering" w:customStyle="1" w:styleId="numList12">
    <w:name w:val="numList_12"/>
    <w:basedOn w:val="a2"/>
    <w:rsid w:val="000A648C"/>
    <w:pPr>
      <w:numPr>
        <w:numId w:val="4"/>
      </w:numPr>
    </w:pPr>
  </w:style>
  <w:style w:type="numbering" w:customStyle="1" w:styleId="numList7">
    <w:name w:val="numList_7"/>
    <w:basedOn w:val="a2"/>
    <w:rsid w:val="000A648C"/>
    <w:pPr>
      <w:numPr>
        <w:numId w:val="5"/>
      </w:numPr>
    </w:pPr>
  </w:style>
  <w:style w:type="numbering" w:customStyle="1" w:styleId="numList1">
    <w:name w:val="numList_1"/>
    <w:basedOn w:val="a2"/>
    <w:rsid w:val="000A648C"/>
    <w:pPr>
      <w:numPr>
        <w:numId w:val="6"/>
      </w:numPr>
    </w:pPr>
  </w:style>
  <w:style w:type="numbering" w:customStyle="1" w:styleId="numList13">
    <w:name w:val="numList_13"/>
    <w:basedOn w:val="a2"/>
    <w:rsid w:val="000A648C"/>
    <w:pPr>
      <w:numPr>
        <w:numId w:val="7"/>
      </w:numPr>
    </w:pPr>
  </w:style>
  <w:style w:type="numbering" w:customStyle="1" w:styleId="numList11">
    <w:name w:val="numList_11"/>
    <w:basedOn w:val="a2"/>
    <w:rsid w:val="000A648C"/>
    <w:pPr>
      <w:numPr>
        <w:numId w:val="8"/>
      </w:numPr>
    </w:pPr>
  </w:style>
  <w:style w:type="numbering" w:customStyle="1" w:styleId="numList14">
    <w:name w:val="numList_14"/>
    <w:basedOn w:val="a2"/>
    <w:rsid w:val="000A648C"/>
    <w:pPr>
      <w:numPr>
        <w:numId w:val="9"/>
      </w:numPr>
    </w:pPr>
  </w:style>
  <w:style w:type="numbering" w:customStyle="1" w:styleId="numList9">
    <w:name w:val="numList_9"/>
    <w:basedOn w:val="a2"/>
    <w:rsid w:val="000A648C"/>
    <w:pPr>
      <w:numPr>
        <w:numId w:val="10"/>
      </w:numPr>
    </w:pPr>
  </w:style>
  <w:style w:type="numbering" w:customStyle="1" w:styleId="numList6">
    <w:name w:val="numList_6"/>
    <w:basedOn w:val="a2"/>
    <w:rsid w:val="000A648C"/>
    <w:pPr>
      <w:numPr>
        <w:numId w:val="11"/>
      </w:numPr>
    </w:pPr>
  </w:style>
  <w:style w:type="numbering" w:customStyle="1" w:styleId="numList17">
    <w:name w:val="numList_17"/>
    <w:basedOn w:val="a2"/>
    <w:rsid w:val="000A648C"/>
    <w:pPr>
      <w:numPr>
        <w:numId w:val="12"/>
      </w:numPr>
    </w:pPr>
  </w:style>
  <w:style w:type="numbering" w:customStyle="1" w:styleId="numList16">
    <w:name w:val="numList_16"/>
    <w:basedOn w:val="a2"/>
    <w:rsid w:val="000A648C"/>
    <w:pPr>
      <w:numPr>
        <w:numId w:val="13"/>
      </w:numPr>
    </w:pPr>
  </w:style>
  <w:style w:type="numbering" w:customStyle="1" w:styleId="numList5">
    <w:name w:val="numList_5"/>
    <w:basedOn w:val="a2"/>
    <w:rsid w:val="000A648C"/>
    <w:pPr>
      <w:numPr>
        <w:numId w:val="14"/>
      </w:numPr>
    </w:pPr>
  </w:style>
  <w:style w:type="numbering" w:customStyle="1" w:styleId="numList4">
    <w:name w:val="numList_4"/>
    <w:basedOn w:val="a2"/>
    <w:rsid w:val="000A648C"/>
    <w:pPr>
      <w:numPr>
        <w:numId w:val="15"/>
      </w:numPr>
    </w:pPr>
  </w:style>
  <w:style w:type="numbering" w:customStyle="1" w:styleId="numList2">
    <w:name w:val="numList_2"/>
    <w:basedOn w:val="a2"/>
    <w:rsid w:val="000A648C"/>
    <w:pPr>
      <w:numPr>
        <w:numId w:val="16"/>
      </w:numPr>
    </w:pPr>
  </w:style>
  <w:style w:type="numbering" w:customStyle="1" w:styleId="numList15">
    <w:name w:val="numList_15"/>
    <w:basedOn w:val="a2"/>
    <w:rsid w:val="000A648C"/>
    <w:pPr>
      <w:numPr>
        <w:numId w:val="17"/>
      </w:numPr>
    </w:pPr>
  </w:style>
  <w:style w:type="numbering" w:customStyle="1" w:styleId="numList171">
    <w:name w:val="numList_171"/>
    <w:basedOn w:val="a2"/>
    <w:rsid w:val="000A648C"/>
  </w:style>
  <w:style w:type="numbering" w:customStyle="1" w:styleId="11">
    <w:name w:val="Нет списка1"/>
    <w:next w:val="a2"/>
    <w:uiPriority w:val="99"/>
    <w:semiHidden/>
    <w:unhideWhenUsed/>
    <w:rsid w:val="009759A8"/>
  </w:style>
  <w:style w:type="paragraph" w:customStyle="1" w:styleId="12">
    <w:name w:val="Абзац списка1"/>
    <w:basedOn w:val="a"/>
    <w:next w:val="ae"/>
    <w:uiPriority w:val="34"/>
    <w:qFormat/>
    <w:rsid w:val="009759A8"/>
    <w:pPr>
      <w:spacing w:after="160" w:line="259" w:lineRule="auto"/>
      <w:ind w:left="720"/>
      <w:contextualSpacing/>
    </w:pPr>
    <w:rPr>
      <w:lang w:val="ru-RU"/>
    </w:rPr>
  </w:style>
  <w:style w:type="paragraph" w:styleId="21">
    <w:name w:val="Body Text Indent 2"/>
    <w:basedOn w:val="a"/>
    <w:link w:val="22"/>
    <w:uiPriority w:val="99"/>
    <w:rsid w:val="009759A8"/>
    <w:pPr>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uiPriority w:val="99"/>
    <w:rsid w:val="009759A8"/>
    <w:rPr>
      <w:rFonts w:ascii="Times New Roman" w:eastAsia="Times New Roman" w:hAnsi="Times New Roman" w:cs="Times New Roman"/>
      <w:sz w:val="24"/>
      <w:szCs w:val="24"/>
      <w:lang w:val="ru-RU" w:eastAsia="ru-RU"/>
    </w:rPr>
  </w:style>
  <w:style w:type="paragraph" w:customStyle="1" w:styleId="BodyText21">
    <w:name w:val="Body Text 21"/>
    <w:basedOn w:val="a"/>
    <w:uiPriority w:val="99"/>
    <w:rsid w:val="009759A8"/>
    <w:pPr>
      <w:spacing w:after="0" w:line="240" w:lineRule="auto"/>
      <w:jc w:val="right"/>
    </w:pPr>
    <w:rPr>
      <w:rFonts w:ascii="Arial" w:eastAsia="Times New Roman" w:hAnsi="Arial" w:cs="Times New Roman"/>
      <w:b/>
      <w:sz w:val="28"/>
      <w:szCs w:val="20"/>
      <w:lang w:eastAsia="ru-RU"/>
    </w:rPr>
  </w:style>
  <w:style w:type="paragraph" w:customStyle="1" w:styleId="leftmargin">
    <w:name w:val="left_margin"/>
    <w:basedOn w:val="a"/>
    <w:rsid w:val="009759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Normal (Web)"/>
    <w:basedOn w:val="a"/>
    <w:uiPriority w:val="99"/>
    <w:unhideWhenUsed/>
    <w:rsid w:val="009759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Balloon Text"/>
    <w:basedOn w:val="a"/>
    <w:link w:val="af1"/>
    <w:uiPriority w:val="99"/>
    <w:semiHidden/>
    <w:unhideWhenUsed/>
    <w:rsid w:val="009759A8"/>
    <w:pPr>
      <w:spacing w:after="0" w:line="240" w:lineRule="auto"/>
    </w:pPr>
    <w:rPr>
      <w:rFonts w:ascii="Tahoma" w:eastAsia="Times New Roman" w:hAnsi="Tahoma" w:cs="Tahoma"/>
      <w:sz w:val="16"/>
      <w:szCs w:val="16"/>
      <w:lang w:val="ru-RU" w:eastAsia="ru-RU"/>
    </w:rPr>
  </w:style>
  <w:style w:type="character" w:customStyle="1" w:styleId="af1">
    <w:name w:val="Текст выноски Знак"/>
    <w:basedOn w:val="a0"/>
    <w:link w:val="af0"/>
    <w:uiPriority w:val="99"/>
    <w:semiHidden/>
    <w:rsid w:val="009759A8"/>
    <w:rPr>
      <w:rFonts w:ascii="Tahoma" w:eastAsia="Times New Roman" w:hAnsi="Tahoma" w:cs="Tahoma"/>
      <w:sz w:val="16"/>
      <w:szCs w:val="16"/>
      <w:lang w:val="ru-RU" w:eastAsia="ru-RU"/>
    </w:rPr>
  </w:style>
  <w:style w:type="character" w:customStyle="1" w:styleId="apple-converted-space">
    <w:name w:val="apple-converted-space"/>
    <w:basedOn w:val="a0"/>
    <w:rsid w:val="009759A8"/>
  </w:style>
  <w:style w:type="paragraph" w:styleId="ae">
    <w:name w:val="List Paragraph"/>
    <w:basedOn w:val="a"/>
    <w:uiPriority w:val="34"/>
    <w:unhideWhenUsed/>
    <w:qFormat/>
    <w:rsid w:val="009759A8"/>
    <w:pPr>
      <w:ind w:left="720"/>
      <w:contextualSpacing/>
    </w:pPr>
  </w:style>
  <w:style w:type="table" w:customStyle="1" w:styleId="13">
    <w:name w:val="Сетка таблицы1"/>
    <w:basedOn w:val="a1"/>
    <w:next w:val="ac"/>
    <w:uiPriority w:val="59"/>
    <w:rsid w:val="00FF7C5B"/>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b72" TargetMode="External"/><Relationship Id="rId39" Type="http://schemas.openxmlformats.org/officeDocument/2006/relationships/hyperlink" Target="https://m.edsoo.ru/863e81b6" TargetMode="External"/><Relationship Id="rId21" Type="http://schemas.openxmlformats.org/officeDocument/2006/relationships/hyperlink" Target="https://m.edsoo.ru/863e6122" TargetMode="External"/><Relationship Id="rId34" Type="http://schemas.openxmlformats.org/officeDocument/2006/relationships/hyperlink" Target="https://m.edsoo.ru/863e7c98" TargetMode="External"/><Relationship Id="rId42" Type="http://schemas.openxmlformats.org/officeDocument/2006/relationships/hyperlink" Target="https://m.edsoo.ru/863e81b6" TargetMode="External"/><Relationship Id="rId47" Type="http://schemas.openxmlformats.org/officeDocument/2006/relationships/hyperlink" Target="https://m.edsoo.ru/863e89a4" TargetMode="External"/><Relationship Id="rId50" Type="http://schemas.openxmlformats.org/officeDocument/2006/relationships/hyperlink" Target="https://m.edsoo.ru/863e8efe" TargetMode="External"/><Relationship Id="rId55" Type="http://schemas.openxmlformats.org/officeDocument/2006/relationships/hyperlink" Target="https://m.edsoo.ru/863e9336" TargetMode="External"/><Relationship Id="rId63" Type="http://schemas.openxmlformats.org/officeDocument/2006/relationships/hyperlink" Target="https://m.edsoo.ru/863e9c1e" TargetMode="External"/><Relationship Id="rId68" Type="http://schemas.openxmlformats.org/officeDocument/2006/relationships/hyperlink" Target="https://m.edsoo.ru/863eac2c" TargetMode="External"/><Relationship Id="rId76" Type="http://schemas.openxmlformats.org/officeDocument/2006/relationships/hyperlink" Target="https://m.edsoo.ru/863eb5fa" TargetMode="External"/><Relationship Id="rId84"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hyperlink" Target="https://m.edsoo.ru/863eafec" TargetMode="External"/><Relationship Id="rId2" Type="http://schemas.openxmlformats.org/officeDocument/2006/relationships/numbering" Target="numbering.xml"/><Relationship Id="rId16" Type="http://schemas.openxmlformats.org/officeDocument/2006/relationships/hyperlink" Target="https://m.edsoo.ru/7f41cc74" TargetMode="External"/><Relationship Id="rId29" Type="http://schemas.openxmlformats.org/officeDocument/2006/relationships/hyperlink" Target="https://m.edsoo.ru/863e6d5c" TargetMode="External"/><Relationship Id="rId11" Type="http://schemas.openxmlformats.org/officeDocument/2006/relationships/hyperlink" Target="https://m.edsoo.ru/7f41c292" TargetMode="External"/><Relationship Id="rId24" Type="http://schemas.openxmlformats.org/officeDocument/2006/relationships/hyperlink" Target="https://m.edsoo.ru/863e6564" TargetMode="External"/><Relationship Id="rId32" Type="http://schemas.openxmlformats.org/officeDocument/2006/relationships/hyperlink" Target="https://m.edsoo.ru/863e716c" TargetMode="External"/><Relationship Id="rId37" Type="http://schemas.openxmlformats.org/officeDocument/2006/relationships/hyperlink" Target="https://m.edsoo.ru/863e796e" TargetMode="External"/><Relationship Id="rId40" Type="http://schemas.openxmlformats.org/officeDocument/2006/relationships/hyperlink" Target="https://m.edsoo.ru/863e831e" TargetMode="External"/><Relationship Id="rId45" Type="http://schemas.openxmlformats.org/officeDocument/2006/relationships/hyperlink" Target="https://m.edsoo.ru/863e7dc4" TargetMode="External"/><Relationship Id="rId53" Type="http://schemas.openxmlformats.org/officeDocument/2006/relationships/hyperlink" Target="https://m.edsoo.ru/863e9214" TargetMode="External"/><Relationship Id="rId58" Type="http://schemas.openxmlformats.org/officeDocument/2006/relationships/hyperlink" Target="https://m.edsoo.ru/863e9c1e" TargetMode="External"/><Relationship Id="rId66" Type="http://schemas.openxmlformats.org/officeDocument/2006/relationships/hyperlink" Target="https://m.edsoo.ru/863ea8bc" TargetMode="External"/><Relationship Id="rId74" Type="http://schemas.openxmlformats.org/officeDocument/2006/relationships/hyperlink" Target="https://m.edsoo.ru/863eb46a" TargetMode="External"/><Relationship Id="rId79" Type="http://schemas.openxmlformats.org/officeDocument/2006/relationships/hyperlink" Target="https://m.edsoo.ru/863eba1e" TargetMode="External"/><Relationship Id="rId5" Type="http://schemas.openxmlformats.org/officeDocument/2006/relationships/settings" Target="settings.xml"/><Relationship Id="rId61" Type="http://schemas.openxmlformats.org/officeDocument/2006/relationships/hyperlink" Target="https://m.edsoo.ru/863e9ed0" TargetMode="External"/><Relationship Id="rId82" Type="http://schemas.openxmlformats.org/officeDocument/2006/relationships/image" Target="media/image4.png"/><Relationship Id="rId19" Type="http://schemas.openxmlformats.org/officeDocument/2006/relationships/hyperlink" Target="https://m.edsoo.ru/7f41cc74" TargetMode="External"/><Relationship Id="rId4" Type="http://schemas.microsoft.com/office/2007/relationships/stylesWithEffects" Target="stylesWithEffects.xml"/><Relationship Id="rId9" Type="http://schemas.openxmlformats.org/officeDocument/2006/relationships/hyperlink" Target="https://m.edsoo.ru/7f41c292" TargetMode="External"/><Relationship Id="rId14" Type="http://schemas.openxmlformats.org/officeDocument/2006/relationships/hyperlink" Target="https://m.edsoo.ru/7f41c292" TargetMode="External"/><Relationship Id="rId22" Type="http://schemas.openxmlformats.org/officeDocument/2006/relationships/hyperlink" Target="https://m.edsoo.ru/863e632a" TargetMode="External"/><Relationship Id="rId27" Type="http://schemas.openxmlformats.org/officeDocument/2006/relationships/hyperlink" Target="https://m.edsoo.ru/863e6b72" TargetMode="External"/><Relationship Id="rId30" Type="http://schemas.openxmlformats.org/officeDocument/2006/relationships/hyperlink" Target="https://m.edsoo.ru/863e6e88" TargetMode="External"/><Relationship Id="rId35" Type="http://schemas.openxmlformats.org/officeDocument/2006/relationships/hyperlink" Target="https://m.edsoo.ru/863e7aae" TargetMode="External"/><Relationship Id="rId43" Type="http://schemas.openxmlformats.org/officeDocument/2006/relationships/hyperlink" Target="https://m.edsoo.ru/863e8436" TargetMode="External"/><Relationship Id="rId48" Type="http://schemas.openxmlformats.org/officeDocument/2006/relationships/hyperlink" Target="https://m.edsoo.ru/863e8c60" TargetMode="External"/><Relationship Id="rId56" Type="http://schemas.openxmlformats.org/officeDocument/2006/relationships/hyperlink" Target="https://m.edsoo.ru/863ea20e" TargetMode="External"/><Relationship Id="rId64" Type="http://schemas.openxmlformats.org/officeDocument/2006/relationships/hyperlink" Target="https://m.edsoo.ru/863ea5a6" TargetMode="External"/><Relationship Id="rId69" Type="http://schemas.openxmlformats.org/officeDocument/2006/relationships/hyperlink" Target="https://m.edsoo.ru/863ead44" TargetMode="External"/><Relationship Id="rId77" Type="http://schemas.openxmlformats.org/officeDocument/2006/relationships/hyperlink" Target="https://m.edsoo.ru/863ebb5e" TargetMode="External"/><Relationship Id="rId8" Type="http://schemas.openxmlformats.org/officeDocument/2006/relationships/hyperlink" Target="https://m.edsoo.ru/7f41c292" TargetMode="External"/><Relationship Id="rId51" Type="http://schemas.openxmlformats.org/officeDocument/2006/relationships/hyperlink" Target="https://m.edsoo.ru/863e8efe" TargetMode="External"/><Relationship Id="rId72" Type="http://schemas.openxmlformats.org/officeDocument/2006/relationships/hyperlink" Target="https://m.edsoo.ru/863eb10e" TargetMode="External"/><Relationship Id="rId80" Type="http://schemas.openxmlformats.org/officeDocument/2006/relationships/image" Target="media/image2.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74e" TargetMode="External"/><Relationship Id="rId33" Type="http://schemas.openxmlformats.org/officeDocument/2006/relationships/hyperlink" Target="https://m.edsoo.ru/863e766c" TargetMode="External"/><Relationship Id="rId38" Type="http://schemas.openxmlformats.org/officeDocument/2006/relationships/hyperlink" Target="https://m.edsoo.ru/863e7540" TargetMode="External"/><Relationship Id="rId46" Type="http://schemas.openxmlformats.org/officeDocument/2006/relationships/hyperlink" Target="https://m.edsoo.ru/863e8878" TargetMode="External"/><Relationship Id="rId59" Type="http://schemas.openxmlformats.org/officeDocument/2006/relationships/hyperlink" Target="https://m.edsoo.ru/863e99c6" TargetMode="External"/><Relationship Id="rId67" Type="http://schemas.openxmlformats.org/officeDocument/2006/relationships/hyperlink" Target="https://m.edsoo.ru/863ea48e" TargetMode="External"/><Relationship Id="rId20" Type="http://schemas.openxmlformats.org/officeDocument/2006/relationships/hyperlink" Target="https://m.edsoo.ru/7f41cc74" TargetMode="External"/><Relationship Id="rId41" Type="http://schemas.openxmlformats.org/officeDocument/2006/relationships/hyperlink" Target="https://m.edsoo.ru/863e7f4a" TargetMode="External"/><Relationship Id="rId54" Type="http://schemas.openxmlformats.org/officeDocument/2006/relationships/hyperlink" Target="https://m.edsoo.ru/863e9214" TargetMode="External"/><Relationship Id="rId62" Type="http://schemas.openxmlformats.org/officeDocument/2006/relationships/hyperlink" Target="https://m.edsoo.ru/863e9fde" TargetMode="External"/><Relationship Id="rId70" Type="http://schemas.openxmlformats.org/officeDocument/2006/relationships/hyperlink" Target="https://m.edsoo.ru/863eaea2" TargetMode="External"/><Relationship Id="rId75" Type="http://schemas.openxmlformats.org/officeDocument/2006/relationships/hyperlink" Target="https://m.edsoo.ru/863eb46a" TargetMode="External"/><Relationship Id="rId83"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c292" TargetMode="External"/><Relationship Id="rId23" Type="http://schemas.openxmlformats.org/officeDocument/2006/relationships/hyperlink" Target="https://m.edsoo.ru/863e6122" TargetMode="External"/><Relationship Id="rId28" Type="http://schemas.openxmlformats.org/officeDocument/2006/relationships/hyperlink" Target="https://m.edsoo.ru/863e6870" TargetMode="External"/><Relationship Id="rId36" Type="http://schemas.openxmlformats.org/officeDocument/2006/relationships/hyperlink" Target="https://m.edsoo.ru/863e796e" TargetMode="External"/><Relationship Id="rId49" Type="http://schemas.openxmlformats.org/officeDocument/2006/relationships/hyperlink" Target="https://m.edsoo.ru/863e8c60" TargetMode="External"/><Relationship Id="rId57" Type="http://schemas.openxmlformats.org/officeDocument/2006/relationships/hyperlink" Target="https://m.edsoo.ru/863e9570" TargetMode="External"/><Relationship Id="rId10" Type="http://schemas.openxmlformats.org/officeDocument/2006/relationships/hyperlink" Target="https://m.edsoo.ru/7f41c292" TargetMode="External"/><Relationship Id="rId31" Type="http://schemas.openxmlformats.org/officeDocument/2006/relationships/hyperlink" Target="https://m.edsoo.ru/863e6ff0" TargetMode="External"/><Relationship Id="rId44" Type="http://schemas.openxmlformats.org/officeDocument/2006/relationships/hyperlink" Target="https://m.edsoo.ru/863e86f2" TargetMode="External"/><Relationship Id="rId52" Type="http://schemas.openxmlformats.org/officeDocument/2006/relationships/hyperlink" Target="https://m.edsoo.ru/863e8d78" TargetMode="External"/><Relationship Id="rId60" Type="http://schemas.openxmlformats.org/officeDocument/2006/relationships/hyperlink" Target="https://m.edsoo.ru/863e9da4" TargetMode="External"/><Relationship Id="rId65" Type="http://schemas.openxmlformats.org/officeDocument/2006/relationships/hyperlink" Target="https://m.edsoo.ru/863ea6be" TargetMode="External"/><Relationship Id="rId73" Type="http://schemas.openxmlformats.org/officeDocument/2006/relationships/hyperlink" Target="https://m.edsoo.ru/863eb348" TargetMode="External"/><Relationship Id="rId78" Type="http://schemas.openxmlformats.org/officeDocument/2006/relationships/hyperlink" Target="https://m.edsoo.ru/863ebd16" TargetMode="External"/><Relationship Id="rId81"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FCAA9-FD1C-4CBD-A9E3-BC810C5A3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21086</Words>
  <Characters>120196</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dcterms:created xsi:type="dcterms:W3CDTF">2023-10-03T05:53:00Z</dcterms:created>
  <dcterms:modified xsi:type="dcterms:W3CDTF">2023-10-03T05:53:00Z</dcterms:modified>
</cp:coreProperties>
</file>